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2.42056369781494" w:lineRule="auto"/>
        <w:ind w:left="1440" w:right="634.2004394531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4537710" cy="651510"/>
            <wp:effectExtent b="0" l="0" r="0" t="0"/>
            <wp:docPr id="9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37710" cy="6515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108710" cy="1005268"/>
            <wp:effectExtent b="0" l="0" r="0" t="0"/>
            <wp:docPr id="11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8710" cy="10052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466725" cy="514350"/>
            <wp:effectExtent b="0" l="0" r="0" t="0"/>
            <wp:docPr id="1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14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90576171875" w:line="240" w:lineRule="auto"/>
        <w:ind w:left="3351.860656738281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6099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6099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Ministero dell'istruzione e del merito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7255859375" w:line="240" w:lineRule="auto"/>
        <w:ind w:left="2806.2399291992188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2b11f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2b11fa"/>
          <w:sz w:val="24"/>
          <w:szCs w:val="24"/>
          <w:u w:val="none"/>
          <w:shd w:fill="auto" w:val="clear"/>
          <w:vertAlign w:val="baseline"/>
          <w:rtl w:val="0"/>
        </w:rPr>
        <w:t xml:space="preserve">ISTITUTO COMPRENSIVO di MARZABOTTO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12.91748046875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Via M. Musolesi, 1/A - 40043 Marzabotto (BO)Tel. 051-932653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40966796875" w:line="240" w:lineRule="auto"/>
        <w:ind w:left="3377.6129150390625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boic839001@istruzione.it - boic839001@pec.istruzione.it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3852.4673461914062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563c1"/>
          <w:sz w:val="16.50909423828125"/>
          <w:szCs w:val="16.50909423828125"/>
          <w:u w:val="singl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6.50909423828125"/>
          <w:szCs w:val="16.50909423828125"/>
          <w:u w:val="none"/>
          <w:shd w:fill="auto" w:val="clear"/>
          <w:vertAlign w:val="baseline"/>
          <w:rtl w:val="0"/>
        </w:rPr>
        <w:t xml:space="preserve">Sito web: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563c1"/>
          <w:sz w:val="16.50909423828125"/>
          <w:szCs w:val="16.50909423828125"/>
          <w:u w:val="single"/>
          <w:shd w:fill="auto" w:val="clear"/>
          <w:vertAlign w:val="baseline"/>
          <w:rtl w:val="0"/>
        </w:rPr>
        <w:t xml:space="preserve">www.icmarzabottobologna.edu.it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6.54052734375" w:line="240" w:lineRule="auto"/>
        <w:ind w:left="604.4448089599609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Circolare n.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8.326416015625" w:line="240" w:lineRule="auto"/>
        <w:ind w:left="0" w:right="2364.847412109375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 tutte le docent</w:t>
      </w:r>
      <w:r w:rsidDel="00000000" w:rsidR="00000000" w:rsidRPr="00000000">
        <w:rPr>
          <w:rFonts w:ascii="Verdana" w:cs="Verdana" w:eastAsia="Verdana" w:hAnsi="Verdana"/>
          <w:sz w:val="22.079999923706055"/>
          <w:szCs w:val="22.079999923706055"/>
          <w:rtl w:val="0"/>
        </w:rPr>
        <w:t xml:space="preserve">i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.126220703125" w:line="240" w:lineRule="auto"/>
        <w:ind w:left="0" w:right="2568.875732421875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 tutti i docenti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.12744140625" w:line="240" w:lineRule="auto"/>
        <w:ind w:left="0" w:right="1450.340576171875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Ai genitori rappresentanti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.126220703125" w:line="240" w:lineRule="auto"/>
        <w:ind w:left="0" w:right="1019.881591796875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Classi 1A, 1B, </w:t>
      </w:r>
      <w:r w:rsidDel="00000000" w:rsidR="00000000" w:rsidRPr="00000000">
        <w:rPr>
          <w:rFonts w:ascii="Verdana" w:cs="Verdana" w:eastAsia="Verdana" w:hAnsi="Verdana"/>
          <w:sz w:val="22.079999923706055"/>
          <w:szCs w:val="22.079999923706055"/>
          <w:rtl w:val="0"/>
        </w:rPr>
        <w:t xml:space="preserve">2A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, 2B, 2C, 3A, 3</w:t>
      </w:r>
      <w:r w:rsidDel="00000000" w:rsidR="00000000" w:rsidRPr="00000000">
        <w:rPr>
          <w:rFonts w:ascii="Verdana" w:cs="Verdana" w:eastAsia="Verdana" w:hAnsi="Verdana"/>
          <w:sz w:val="22.079999923706055"/>
          <w:szCs w:val="22.079999923706055"/>
          <w:rtl w:val="0"/>
        </w:rPr>
        <w:t xml:space="preserve">B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.126220703125" w:line="240" w:lineRule="auto"/>
        <w:ind w:left="0" w:right="2492.027587890625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All’Ufficio Alunni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.126220703125" w:line="240" w:lineRule="auto"/>
        <w:ind w:left="0" w:right="1705.758056640625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All’Ufficio del Personale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.5260009765625" w:line="240" w:lineRule="auto"/>
        <w:ind w:left="0" w:right="3341.666259765625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2.079999923706055"/>
          <w:szCs w:val="22.079999923706055"/>
          <w:rtl w:val="0"/>
        </w:rPr>
        <w:t xml:space="preserve">d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Al DSGA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.126220703125" w:line="240" w:lineRule="auto"/>
        <w:ind w:left="0" w:right="3459.130859375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All’Albo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.5255126953125" w:line="240" w:lineRule="auto"/>
        <w:ind w:left="0" w:right="3403.5443115234375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Agli Atti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0.3265380859375" w:line="240" w:lineRule="auto"/>
        <w:ind w:left="461.0399627685547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Oggetto: convocazione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6.72607421875" w:line="240" w:lineRule="auto"/>
        <w:ind w:left="3877.239990234375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CALENDARIO INCONTRI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"/>
        <w:tblW w:w="9818.399658203125" w:type="dxa"/>
        <w:jc w:val="left"/>
        <w:tblInd w:w="4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13.9999389648438"/>
        <w:gridCol w:w="1843.800048828125"/>
        <w:gridCol w:w="3118.0001831054688"/>
        <w:gridCol w:w="3442.5994873046875"/>
        <w:tblGridChange w:id="0">
          <w:tblGrid>
            <w:gridCol w:w="1413.9999389648438"/>
            <w:gridCol w:w="1843.800048828125"/>
            <w:gridCol w:w="3118.0001831054688"/>
            <w:gridCol w:w="3442.5994873046875"/>
          </w:tblGrid>
        </w:tblGridChange>
      </w:tblGrid>
      <w:tr>
        <w:trPr>
          <w:cantSplit w:val="0"/>
          <w:trHeight w:val="319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83995056152344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CLASSE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3343505859375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84002685546875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ORARIO DOCENTI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8397216796875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ORARIO GENITORI</w:t>
            </w:r>
          </w:p>
        </w:tc>
      </w:tr>
      <w:tr>
        <w:trPr>
          <w:cantSplit w:val="0"/>
          <w:trHeight w:val="316.798706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.82882690429688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2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.82882690429688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0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/03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.828674316406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14,30-15,</w:t>
            </w: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25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.8283691406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15,</w:t>
            </w: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25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-15,45</w:t>
            </w:r>
          </w:p>
        </w:tc>
      </w:tr>
      <w:tr>
        <w:trPr>
          <w:cantSplit w:val="0"/>
          <w:trHeight w:val="316.8011474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90560913085938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1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.82882690429688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0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/03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.828674316406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15,45-16,4</w:t>
            </w: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0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.8283691406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16,4</w:t>
            </w: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0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-17,00</w:t>
            </w:r>
          </w:p>
        </w:tc>
      </w:tr>
      <w:tr>
        <w:trPr>
          <w:cantSplit w:val="0"/>
          <w:trHeight w:val="316.7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.82882690429688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3A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.82882690429688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0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/03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.828674316406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7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0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0-1</w:t>
            </w: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7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55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.8283691406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7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55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-1</w:t>
            </w: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8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1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319.1989135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243225097656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1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.82882690429688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1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/03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left="142.82867431640625" w:firstLine="0"/>
              <w:rPr>
                <w:rFonts w:ascii="Verdana" w:cs="Verdana" w:eastAsia="Verdana" w:hAnsi="Verdana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14,30-15,25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left="142.828369140625" w:firstLine="0"/>
              <w:rPr>
                <w:rFonts w:ascii="Verdana" w:cs="Verdana" w:eastAsia="Verdana" w:hAnsi="Verdana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15,25-15,45</w:t>
            </w:r>
          </w:p>
        </w:tc>
      </w:tr>
      <w:tr>
        <w:trPr>
          <w:cantSplit w:val="0"/>
          <w:trHeight w:val="316.8011474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.82882690429688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2B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.82882690429688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1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/03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ind w:left="142.82867431640625" w:firstLine="0"/>
              <w:rPr>
                <w:rFonts w:ascii="Verdana" w:cs="Verdana" w:eastAsia="Verdana" w:hAnsi="Verdana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15,45-16,40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left="142.828369140625" w:firstLine="0"/>
              <w:rPr>
                <w:rFonts w:ascii="Verdana" w:cs="Verdana" w:eastAsia="Verdana" w:hAnsi="Verdana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16,40-17,00</w:t>
            </w:r>
          </w:p>
        </w:tc>
      </w:tr>
      <w:tr>
        <w:trPr>
          <w:cantSplit w:val="0"/>
          <w:trHeight w:val="316.798706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90560913085938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B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.82882690429688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1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/03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left="142.82867431640625" w:firstLine="0"/>
              <w:rPr>
                <w:rFonts w:ascii="Verdana" w:cs="Verdana" w:eastAsia="Verdana" w:hAnsi="Verdana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17,00-17,55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ind w:left="142.828369140625" w:firstLine="0"/>
              <w:rPr>
                <w:rFonts w:ascii="Verdana" w:cs="Verdana" w:eastAsia="Verdana" w:hAnsi="Verdana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17,55-18,15</w:t>
            </w:r>
          </w:p>
        </w:tc>
      </w:tr>
      <w:tr>
        <w:trPr>
          <w:cantSplit w:val="0"/>
          <w:trHeight w:val="316.798706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90560913085938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2C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.82882690429688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13/03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left="142.82867431640625" w:firstLine="0"/>
              <w:rPr>
                <w:rFonts w:ascii="Verdana" w:cs="Verdana" w:eastAsia="Verdana" w:hAnsi="Verdana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14,30-15,25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ind w:left="142.828369140625" w:firstLine="0"/>
              <w:rPr>
                <w:rFonts w:ascii="Verdana" w:cs="Verdana" w:eastAsia="Verdana" w:hAnsi="Verdana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15,25-15,45</w:t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1.63841247558594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Le riunioni si terranno in presenza presso la scuola Dossetti.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6.7266845703125" w:line="240" w:lineRule="auto"/>
        <w:ind w:left="4047.6400756835938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ORDINE DEL GIORNO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7.12646484375" w:line="240" w:lineRule="auto"/>
        <w:ind w:left="464.35203552246094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SOLO DOCENTI: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6.72637939453125" w:line="240" w:lineRule="auto"/>
        <w:ind w:left="840.5088806152344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 Andamento didattico e disciplinare della classe e casi particolari;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8.5464477539062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2715641" cy="505460"/>
            <wp:effectExtent b="0" l="0" r="0" t="0"/>
            <wp:docPr id="6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15641" cy="5054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2280285" cy="567055"/>
            <wp:effectExtent b="0" l="0" r="0" t="0"/>
            <wp:docPr id="5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0285" cy="5670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2095119" cy="578485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119" cy="5784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0.93032836914062" w:lineRule="auto"/>
        <w:ind w:left="827.9232788085938" w:right="634.200439453125" w:firstLine="612.0767211914062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4537710" cy="651510"/>
            <wp:effectExtent b="0" l="0" r="0" t="0"/>
            <wp:docPr id="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37710" cy="6515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108710" cy="1005268"/>
            <wp:effectExtent b="0" l="0" r="0" t="0"/>
            <wp:docPr id="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8710" cy="10052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2. Segnalazione alle famiglie degli alunni in situazione di criticità (per assenze, ren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737548828125" w:line="278.14985275268555" w:lineRule="auto"/>
        <w:ind w:left="1182.4032592773438" w:right="1051.727294921875" w:hanging="0.220794677734375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dimento scolastico, comportamento) mediante lettera protocollata da parte della  segreteria;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4287109375" w:line="240" w:lineRule="auto"/>
        <w:ind w:left="828.5856628417969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3. Progetti e uscite;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5263671875" w:line="240" w:lineRule="auto"/>
        <w:ind w:left="818.8703918457031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4. Libri di testo: prime ipotesi di conferme e/o proposte di nuove adozioni;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527587890625" w:line="240" w:lineRule="auto"/>
        <w:ind w:left="830.5728149414062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5. Varie ed eventuali.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6.92626953125" w:line="240" w:lineRule="auto"/>
        <w:ind w:left="462.36480712890625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CON I GENITORI: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6.72607421875" w:line="240" w:lineRule="auto"/>
        <w:ind w:left="840.5088806152344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 Andamento didattico e disciplinare della classe;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527587890625" w:line="240" w:lineRule="auto"/>
        <w:ind w:left="827.9232788085938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2. Libri di testo: richiesta di parere rispetto ai testi in uso;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5263671875" w:line="240" w:lineRule="auto"/>
        <w:ind w:left="828.5856628417969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3. Progetti e uscite;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5263671875" w:line="240" w:lineRule="auto"/>
        <w:ind w:left="818.8703918457031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4. Varie ed eventuali.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5.526123046875" w:line="240" w:lineRule="auto"/>
        <w:ind w:left="0" w:right="1574.5556640625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La Dirigente Scolastica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261474609375" w:line="240" w:lineRule="auto"/>
        <w:ind w:left="0" w:right="1332.99072265625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prof.ssa Lucia Chiara Vitale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.1260986328125" w:line="240" w:lineRule="auto"/>
        <w:ind w:left="0" w:right="948.45947265625" w:firstLine="0"/>
        <w:jc w:val="righ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Firma autografa sostituita a mezzo stampa ai sensi 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0" w:right="1166.920166015625" w:firstLine="0"/>
        <w:jc w:val="righ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 per gli effetti dell’ art. 3, c. 2 D. Lgs n. 39/93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29.560546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19050" distT="19050" distL="19050" distR="19050">
            <wp:extent cx="2715641" cy="505460"/>
            <wp:effectExtent b="0" l="0" r="0" t="0"/>
            <wp:docPr id="2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15641" cy="5054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19050" distT="19050" distL="19050" distR="19050">
            <wp:extent cx="2280285" cy="567055"/>
            <wp:effectExtent b="0" l="0" r="0" t="0"/>
            <wp:docPr id="4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0285" cy="5670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19050" distT="19050" distL="19050" distR="19050">
            <wp:extent cx="2095119" cy="578485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119" cy="5784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20" w:w="11900" w:orient="portrait"/>
      <w:pgMar w:bottom="294.37999725341797" w:top="286.099853515625" w:left="510" w:right="144.799804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image" Target="media/image6.png"/><Relationship Id="rId9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image" Target="media/image11.png"/><Relationship Id="rId7" Type="http://schemas.openxmlformats.org/officeDocument/2006/relationships/image" Target="media/image10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