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615" w:rsidRDefault="00D74CD6" w:rsidP="00562D64">
      <w:pPr>
        <w:ind w:left="-1134"/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69.6pt;margin-top:474.55pt;width:466.2pt;height:120.6pt;z-index:251670528">
            <v:textbox style="mso-next-textbox:#_x0000_s1035">
              <w:txbxContent>
                <w:p w:rsidR="00D74CD6" w:rsidRPr="00497427" w:rsidRDefault="00D74CD6" w:rsidP="00D74CD6">
                  <w:pPr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 w:rsidRPr="00497427">
                    <w:rPr>
                      <w:rFonts w:ascii="Arial" w:hAnsi="Arial" w:cs="Arial"/>
                      <w:b/>
                      <w:i/>
                    </w:rPr>
                    <w:t>Formazione in servizio</w:t>
                  </w:r>
                </w:p>
                <w:p w:rsidR="00D74CD6" w:rsidRPr="006A633C" w:rsidRDefault="00D74CD6" w:rsidP="00D74CD6">
                  <w:pPr>
                    <w:rPr>
                      <w:i/>
                      <w:sz w:val="24"/>
                      <w:szCs w:val="24"/>
                    </w:rPr>
                  </w:pPr>
                  <w:r w:rsidRPr="006A633C">
                    <w:rPr>
                      <w:i/>
                      <w:sz w:val="24"/>
                      <w:szCs w:val="24"/>
                    </w:rPr>
                    <w:t xml:space="preserve">Intervento del </w:t>
                  </w:r>
                  <w:r w:rsidRPr="006A633C">
                    <w:rPr>
                      <w:b/>
                      <w:i/>
                      <w:sz w:val="24"/>
                      <w:szCs w:val="24"/>
                    </w:rPr>
                    <w:t>dott. Giovanni Battista Di Ciocia</w:t>
                  </w:r>
                  <w:r w:rsidRPr="006A633C">
                    <w:rPr>
                      <w:i/>
                      <w:sz w:val="24"/>
                      <w:szCs w:val="24"/>
                    </w:rPr>
                    <w:t xml:space="preserve"> esperto di legislazione scolastica</w:t>
                  </w:r>
                </w:p>
                <w:p w:rsidR="00D74CD6" w:rsidRPr="006A633C" w:rsidRDefault="00D74CD6" w:rsidP="00D74CD6">
                  <w:pPr>
                    <w:pStyle w:val="Paragrafoelenco"/>
                    <w:numPr>
                      <w:ilvl w:val="0"/>
                      <w:numId w:val="2"/>
                    </w:numPr>
                    <w:rPr>
                      <w:i/>
                      <w:sz w:val="24"/>
                      <w:szCs w:val="24"/>
                    </w:rPr>
                  </w:pPr>
                  <w:r w:rsidRPr="006A633C">
                    <w:rPr>
                      <w:i/>
                      <w:sz w:val="24"/>
                      <w:szCs w:val="24"/>
                    </w:rPr>
                    <w:t>Le responsabilità nell’accoglienza e nella sorveglianza: il ruolo delicato del Collaboratore Scolastico</w:t>
                  </w:r>
                </w:p>
                <w:p w:rsidR="00D74CD6" w:rsidRPr="006A633C" w:rsidRDefault="00D74CD6" w:rsidP="00D74CD6">
                  <w:pPr>
                    <w:pStyle w:val="Paragrafoelenco"/>
                    <w:numPr>
                      <w:ilvl w:val="0"/>
                      <w:numId w:val="2"/>
                    </w:numPr>
                    <w:rPr>
                      <w:i/>
                      <w:sz w:val="24"/>
                      <w:szCs w:val="24"/>
                    </w:rPr>
                  </w:pPr>
                  <w:r w:rsidRPr="006A633C">
                    <w:rPr>
                      <w:i/>
                      <w:sz w:val="24"/>
                      <w:szCs w:val="24"/>
                    </w:rPr>
                    <w:t>La gestione dei permessi e delle assenze</w:t>
                  </w:r>
                </w:p>
                <w:p w:rsidR="00D74CD6" w:rsidRDefault="00D74CD6"/>
              </w:txbxContent>
            </v:textbox>
          </v:shape>
        </w:pict>
      </w:r>
      <w:r w:rsidR="00F664E3">
        <w:rPr>
          <w:noProof/>
        </w:rPr>
        <w:pict>
          <v:shape id="Casella di testo 8" o:spid="_x0000_s1026" type="#_x0000_t202" style="position:absolute;left:0;text-align:left;margin-left:3.6pt;margin-top:-70.25pt;width:603.2pt;height:786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" filled="f" stroked="f" strokeweight=".5pt">
            <v:fill o:detectmouseclick="t"/>
            <v:textbox style="mso-next-textbox:#Casella di testo 8">
              <w:txbxContent>
                <w:p w:rsidR="00740386" w:rsidRPr="005A55EF" w:rsidRDefault="00740386" w:rsidP="004B5812">
                  <w:pPr>
                    <w:ind w:left="-1134"/>
                    <w:rPr>
                      <w:noProof/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="00F664E3">
        <w:rPr>
          <w:noProof/>
        </w:rPr>
        <w:pict>
          <v:shape id="Casella di testo 9" o:spid="_x0000_s1027" type="#_x0000_t202" style="position:absolute;left:0;text-align:left;margin-left:69.6pt;margin-top:474.55pt;width:466.2pt;height:120.6pt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" fillcolor="white [3201]" strokeweight=".5pt">
            <v:textbox>
              <w:txbxContent>
                <w:p w:rsidR="00740386" w:rsidRDefault="00740386"/>
              </w:txbxContent>
            </v:textbox>
          </v:shape>
        </w:pict>
      </w:r>
      <w:r w:rsidR="00F664E3">
        <w:rPr>
          <w:noProof/>
        </w:rPr>
        <w:pict>
          <v:shape id="Casella di testo 7" o:spid="_x0000_s1028" type="#_x0000_t202" style="position:absolute;left:0;text-align:left;margin-left:-1.2pt;margin-top:-70.25pt;width:596.4pt;height:840pt;z-index:251666432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">
            <v:textbox style="mso-fit-shape-to-text:t">
              <w:txbxContent>
                <w:p w:rsidR="00A63E8E" w:rsidRDefault="00F664E3">
                  <w:r w:rsidRPr="00F664E3">
                    <w:rPr>
                      <w:color w:val="FFFFFF" w:themeColor="background1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4.5pt;height:842.25pt">
                        <v:imagedata r:id="rId8" o:title="locandina ATA personalizzata"/>
                      </v:shape>
                    </w:pict>
                  </w:r>
                </w:p>
              </w:txbxContent>
            </v:textbox>
          </v:shape>
        </w:pict>
      </w:r>
      <w:r w:rsidR="00F664E3">
        <w:rPr>
          <w:noProof/>
        </w:rPr>
        <w:pict>
          <v:shape id="Casella di testo 6" o:spid="_x0000_s1029" type="#_x0000_t202" style="position:absolute;left:0;text-align:left;margin-left:107.4pt;margin-top:484.15pt;width:378.6pt;height:130.2pt;z-index:25166438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" fillcolor="white [3201]" strokeweight=".5pt">
            <v:textbox>
              <w:txbxContent>
                <w:p w:rsidR="00821F7A" w:rsidRDefault="00821F7A" w:rsidP="00F94D9B">
                  <w:pPr>
                    <w:spacing w:line="260" w:lineRule="exact"/>
                  </w:pPr>
                </w:p>
                <w:p w:rsidR="00821F7A" w:rsidRDefault="00821F7A" w:rsidP="00F94D9B">
                  <w:pPr>
                    <w:spacing w:line="260" w:lineRule="exact"/>
                    <w:jc w:val="center"/>
                  </w:pPr>
                  <w:r>
                    <w:t>Formazione in servizio</w:t>
                  </w:r>
                </w:p>
                <w:p w:rsidR="00821F7A" w:rsidRDefault="00821F7A" w:rsidP="00F94D9B">
                  <w:pPr>
                    <w:spacing w:line="260" w:lineRule="exact"/>
                    <w:jc w:val="center"/>
                  </w:pPr>
                  <w:r>
                    <w:t>Intervento del dott. Giovanni Battista Di Ciocia</w:t>
                  </w:r>
                </w:p>
                <w:p w:rsidR="00821F7A" w:rsidRDefault="00821F7A" w:rsidP="00F94D9B">
                  <w:pPr>
                    <w:spacing w:line="260" w:lineRule="exact"/>
                    <w:jc w:val="center"/>
                  </w:pPr>
                  <w:r>
                    <w:t>esperto di legislazione scolastica</w:t>
                  </w:r>
                </w:p>
                <w:p w:rsidR="00821F7A" w:rsidRDefault="00821F7A" w:rsidP="00821F7A">
                  <w:pPr>
                    <w:pStyle w:val="Paragrafoelenco"/>
                    <w:numPr>
                      <w:ilvl w:val="0"/>
                      <w:numId w:val="1"/>
                    </w:numPr>
                    <w:spacing w:line="120" w:lineRule="auto"/>
                  </w:pPr>
                  <w:r>
                    <w:t>La responsabilità nell’accoglienza e nella sorveglianza: il ruolo delicato del collaboratore scolastico</w:t>
                  </w:r>
                </w:p>
                <w:p w:rsidR="00821F7A" w:rsidRDefault="00821F7A" w:rsidP="00821F7A">
                  <w:pPr>
                    <w:pStyle w:val="Paragrafoelenco"/>
                    <w:numPr>
                      <w:ilvl w:val="0"/>
                      <w:numId w:val="1"/>
                    </w:numPr>
                    <w:spacing w:line="120" w:lineRule="auto"/>
                  </w:pPr>
                  <w:r>
                    <w:t>La gestione dei permessi e delle assenze</w:t>
                  </w:r>
                </w:p>
                <w:p w:rsidR="00821F7A" w:rsidRDefault="00821F7A" w:rsidP="00821F7A">
                  <w:pPr>
                    <w:spacing w:line="120" w:lineRule="auto"/>
                  </w:pPr>
                </w:p>
              </w:txbxContent>
            </v:textbox>
          </v:shape>
        </w:pict>
      </w:r>
      <w:r w:rsidR="00F664E3">
        <w:rPr>
          <w:noProof/>
        </w:rPr>
        <w:pict>
          <v:shape id="Casella di testo 1" o:spid="_x0000_s1030" type="#_x0000_t202" style="position:absolute;left:0;text-align:left;margin-left:-1.2pt;margin-top:-70.25pt;width:605.4pt;height:843pt;z-index:251659264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" stroked="f">
            <v:textbox style="mso-fit-shape-to-text:t">
              <w:txbxContent>
                <w:p w:rsidR="00562D64" w:rsidRDefault="00562D64"/>
              </w:txbxContent>
            </v:textbox>
          </v:shape>
        </w:pict>
      </w:r>
      <w:r w:rsidR="00562D64">
        <w:t xml:space="preserve">           </w:t>
      </w:r>
      <w:bookmarkStart w:id="0" w:name="_GoBack"/>
      <w:bookmarkEnd w:id="0"/>
    </w:p>
    <w:sectPr w:rsidR="00011615" w:rsidSect="00A63E8E">
      <w:pgSz w:w="11906" w:h="16838"/>
      <w:pgMar w:top="1417" w:right="0" w:bottom="1134" w:left="0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6C4" w:rsidRDefault="007836C4" w:rsidP="00562D64">
      <w:pPr>
        <w:spacing w:after="0" w:line="240" w:lineRule="auto"/>
      </w:pPr>
      <w:r>
        <w:separator/>
      </w:r>
    </w:p>
  </w:endnote>
  <w:endnote w:type="continuationSeparator" w:id="0">
    <w:p w:rsidR="007836C4" w:rsidRDefault="007836C4" w:rsidP="00562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6C4" w:rsidRDefault="007836C4" w:rsidP="00562D64">
      <w:pPr>
        <w:spacing w:after="0" w:line="240" w:lineRule="auto"/>
      </w:pPr>
      <w:r>
        <w:separator/>
      </w:r>
    </w:p>
  </w:footnote>
  <w:footnote w:type="continuationSeparator" w:id="0">
    <w:p w:rsidR="007836C4" w:rsidRDefault="007836C4" w:rsidP="00562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657E3"/>
    <w:multiLevelType w:val="hybridMultilevel"/>
    <w:tmpl w:val="F11ECC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385580"/>
    <w:multiLevelType w:val="hybridMultilevel"/>
    <w:tmpl w:val="946ED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F36FA"/>
    <w:rsid w:val="00011615"/>
    <w:rsid w:val="00076F48"/>
    <w:rsid w:val="00115896"/>
    <w:rsid w:val="00562D64"/>
    <w:rsid w:val="005A55EF"/>
    <w:rsid w:val="005E1494"/>
    <w:rsid w:val="00740386"/>
    <w:rsid w:val="007836C4"/>
    <w:rsid w:val="00821F7A"/>
    <w:rsid w:val="0094386D"/>
    <w:rsid w:val="00A63E8E"/>
    <w:rsid w:val="00D74CD6"/>
    <w:rsid w:val="00DF36FA"/>
    <w:rsid w:val="00E83044"/>
    <w:rsid w:val="00F664E3"/>
    <w:rsid w:val="00F9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664E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62D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62D64"/>
  </w:style>
  <w:style w:type="paragraph" w:styleId="Pidipagina">
    <w:name w:val="footer"/>
    <w:basedOn w:val="Normale"/>
    <w:link w:val="PidipaginaCarattere"/>
    <w:uiPriority w:val="99"/>
    <w:unhideWhenUsed/>
    <w:rsid w:val="00562D6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62D64"/>
  </w:style>
  <w:style w:type="paragraph" w:styleId="Paragrafoelenco">
    <w:name w:val="List Paragraph"/>
    <w:basedOn w:val="Normale"/>
    <w:uiPriority w:val="34"/>
    <w:qFormat/>
    <w:rsid w:val="00821F7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3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3E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7991F1-EA8A-4AB5-A972-3B59D368A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Lumini</dc:creator>
  <cp:lastModifiedBy>scuola</cp:lastModifiedBy>
  <cp:revision>2</cp:revision>
  <cp:lastPrinted>2017-03-17T14:13:00Z</cp:lastPrinted>
  <dcterms:created xsi:type="dcterms:W3CDTF">2017-03-17T16:20:00Z</dcterms:created>
  <dcterms:modified xsi:type="dcterms:W3CDTF">2017-03-17T16:20:00Z</dcterms:modified>
</cp:coreProperties>
</file>