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49FF8D7" w14:textId="481A34E2" w:rsidR="0030059F" w:rsidRPr="004B1465" w:rsidRDefault="00606182" w:rsidP="0030059F">
            <w:pPr>
              <w:spacing w:after="240" w:line="312" w:lineRule="auto"/>
              <w:jc w:val="both"/>
              <w:rPr>
                <w:rFonts w:asciiTheme="minorHAnsi" w:hAnsiTheme="minorHAnsi" w:cstheme="minorHAnsi"/>
              </w:rPr>
            </w:pPr>
            <w:r w:rsidRPr="00DE1950">
              <w:rPr>
                <w:rFonts w:asciiTheme="minorHAnsi" w:hAnsiTheme="minorHAnsi" w:cstheme="minorHAnsi"/>
                <w:bCs/>
                <w:sz w:val="22"/>
                <w:szCs w:val="22"/>
              </w:rPr>
              <w:t xml:space="preserve">OGGETTO: </w:t>
            </w:r>
            <w:r w:rsidRPr="00DE1950">
              <w:rPr>
                <w:rFonts w:asciiTheme="minorHAnsi" w:hAnsiTheme="minorHAnsi" w:cstheme="minorHAnsi"/>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0030059F" w:rsidRPr="004B1465">
              <w:rPr>
                <w:rFonts w:asciiTheme="minorHAnsi" w:hAnsiTheme="minorHAnsi" w:cstheme="minorHAnsi"/>
              </w:rPr>
              <w:t xml:space="preserve"> Intervento B: Realizzazione di percorsi formativi di lingua e di metodologia di durata annuale, finalizzati al potenziamento delle competenze linguistiche dei docenti in servizio e al miglioramento delle loro competenze metodologiche di insegnamento </w:t>
            </w:r>
          </w:p>
          <w:p w14:paraId="3C47761B" w14:textId="1156A90C" w:rsidR="00606182" w:rsidRPr="00DE1950" w:rsidRDefault="00606182" w:rsidP="00606182">
            <w:pPr>
              <w:spacing w:after="240" w:line="312" w:lineRule="auto"/>
              <w:rPr>
                <w:rFonts w:asciiTheme="minorHAnsi" w:hAnsiTheme="minorHAnsi" w:cstheme="minorHAnsi"/>
                <w:bCs/>
                <w:i/>
                <w:iCs/>
                <w:sz w:val="22"/>
                <w:szCs w:val="22"/>
              </w:rPr>
            </w:pPr>
          </w:p>
          <w:p w14:paraId="1C8AC526" w14:textId="77777777" w:rsidR="00606182" w:rsidRPr="00DE1950" w:rsidRDefault="00606182" w:rsidP="00606182">
            <w:pPr>
              <w:jc w:val="center"/>
              <w:rPr>
                <w:rFonts w:asciiTheme="minorHAnsi" w:hAnsiTheme="minorHAnsi" w:cstheme="minorHAnsi"/>
                <w:bCs/>
                <w:sz w:val="22"/>
                <w:szCs w:val="22"/>
              </w:rPr>
            </w:pPr>
            <w:r w:rsidRPr="00DE1950">
              <w:rPr>
                <w:rFonts w:asciiTheme="minorHAnsi" w:hAnsiTheme="minorHAnsi" w:cstheme="minorHAnsi"/>
                <w:bCs/>
                <w:sz w:val="22"/>
                <w:szCs w:val="22"/>
              </w:rPr>
              <w:t>Azioni di potenziamento delle competenze STEM e multilinguistiche</w:t>
            </w:r>
          </w:p>
          <w:p w14:paraId="12BA0665" w14:textId="77777777" w:rsidR="00606182" w:rsidRPr="00DE1950" w:rsidRDefault="00606182" w:rsidP="00606182">
            <w:pPr>
              <w:jc w:val="center"/>
              <w:rPr>
                <w:rFonts w:asciiTheme="minorHAnsi" w:hAnsiTheme="minorHAnsi" w:cstheme="minorHAnsi"/>
                <w:bCs/>
                <w:sz w:val="22"/>
                <w:szCs w:val="22"/>
              </w:rPr>
            </w:pPr>
            <w:r w:rsidRPr="00DE1950">
              <w:rPr>
                <w:rFonts w:asciiTheme="minorHAnsi" w:hAnsiTheme="minorHAnsi" w:cstheme="minorHAnsi"/>
                <w:bCs/>
                <w:sz w:val="22"/>
                <w:szCs w:val="22"/>
              </w:rPr>
              <w:t>(D.M. n. 65/2023)</w:t>
            </w:r>
          </w:p>
          <w:p w14:paraId="198501E6" w14:textId="77777777" w:rsidR="00606182" w:rsidRPr="00DE1950" w:rsidRDefault="00606182" w:rsidP="00606182">
            <w:pPr>
              <w:pStyle w:val="Titolo"/>
              <w:spacing w:line="360" w:lineRule="auto"/>
              <w:rPr>
                <w:rFonts w:asciiTheme="minorHAnsi" w:hAnsiTheme="minorHAnsi" w:cstheme="minorHAnsi"/>
                <w:b w:val="0"/>
                <w:sz w:val="22"/>
                <w:szCs w:val="22"/>
                <w:u w:val="single"/>
              </w:rPr>
            </w:pPr>
          </w:p>
          <w:p w14:paraId="1EA6A69B" w14:textId="77777777" w:rsidR="00606182" w:rsidRPr="00DE1950" w:rsidRDefault="00606182" w:rsidP="00606182">
            <w:pPr>
              <w:pStyle w:val="Titolo"/>
              <w:spacing w:line="360" w:lineRule="auto"/>
              <w:rPr>
                <w:rFonts w:asciiTheme="minorHAnsi" w:hAnsiTheme="minorHAnsi" w:cstheme="minorHAnsi"/>
                <w:b w:val="0"/>
                <w:sz w:val="22"/>
                <w:szCs w:val="22"/>
              </w:rPr>
            </w:pPr>
            <w:r w:rsidRPr="00DE1950">
              <w:rPr>
                <w:rFonts w:asciiTheme="minorHAnsi" w:hAnsiTheme="minorHAnsi" w:cstheme="minorHAnsi"/>
                <w:b w:val="0"/>
                <w:sz w:val="22"/>
                <w:szCs w:val="22"/>
                <w:u w:val="single"/>
              </w:rPr>
              <w:t xml:space="preserve">TITOLO DEL PROGETTO: </w:t>
            </w:r>
            <w:r w:rsidRPr="00DE1950">
              <w:rPr>
                <w:rFonts w:asciiTheme="minorHAnsi" w:hAnsiTheme="minorHAnsi" w:cstheme="minorHAnsi"/>
                <w:b w:val="0"/>
                <w:sz w:val="22"/>
                <w:szCs w:val="22"/>
              </w:rPr>
              <w:t>Multilinguismo e STEM a scuola: percorso di potenziamento delle competenze STEM e delle Competenze Multilinguistiche in linea con l’Offerta Formativa dell’Istituto C.U.P. F24D23001350006</w:t>
            </w:r>
          </w:p>
          <w:p w14:paraId="4038A2D1" w14:textId="4E567B2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06847AD" w:rsidR="00F6665D" w:rsidRPr="00A937C7" w:rsidRDefault="0015477D" w:rsidP="00A937C7">
      <w:pPr>
        <w:spacing w:line="276" w:lineRule="auto"/>
        <w:jc w:val="both"/>
        <w:rPr>
          <w:rFonts w:asciiTheme="minorHAnsi" w:hAnsiTheme="minorHAnsi" w:cstheme="minorHAnsi"/>
          <w:sz w:val="22"/>
          <w:szCs w:val="22"/>
          <w:lang w:val="it-IT" w:bidi="it-IT"/>
        </w:rPr>
      </w:pPr>
      <w:r w:rsidRPr="00A937C7">
        <w:rPr>
          <w:rFonts w:asciiTheme="minorHAnsi" w:eastAsia="Calibri" w:hAnsiTheme="minorHAnsi" w:cstheme="minorHAnsi"/>
          <w:sz w:val="22"/>
          <w:szCs w:val="22"/>
          <w:lang w:val="it-IT"/>
        </w:rPr>
        <w:t>in relazione</w:t>
      </w:r>
      <w:r w:rsidR="00D00899" w:rsidRPr="00A937C7">
        <w:rPr>
          <w:rFonts w:asciiTheme="minorHAnsi" w:eastAsia="Calibri" w:hAnsiTheme="minorHAnsi" w:cstheme="minorHAnsi"/>
          <w:sz w:val="22"/>
          <w:szCs w:val="22"/>
          <w:lang w:val="it-IT"/>
        </w:rPr>
        <w:t xml:space="preserve"> </w:t>
      </w:r>
      <w:r w:rsidRPr="00A937C7">
        <w:rPr>
          <w:rFonts w:asciiTheme="minorHAnsi" w:eastAsia="Calibri" w:hAnsiTheme="minorHAnsi" w:cstheme="minorHAnsi"/>
          <w:sz w:val="22"/>
          <w:szCs w:val="22"/>
          <w:lang w:val="it-IT"/>
        </w:rPr>
        <w:t>all</w:t>
      </w:r>
      <w:r w:rsidR="009D3810" w:rsidRPr="00A937C7">
        <w:rPr>
          <w:rFonts w:asciiTheme="minorHAnsi" w:hAnsiTheme="minorHAnsi" w:cstheme="minorHAnsi"/>
          <w:sz w:val="22"/>
          <w:szCs w:val="22"/>
          <w:lang w:val="it-IT"/>
        </w:rPr>
        <w:t xml:space="preserve">’incarico </w:t>
      </w:r>
      <w:r w:rsidR="00AD729D" w:rsidRPr="00A937C7">
        <w:rPr>
          <w:rFonts w:asciiTheme="minorHAnsi" w:hAnsiTheme="minorHAnsi" w:cstheme="minorHAnsi"/>
          <w:sz w:val="22"/>
          <w:szCs w:val="22"/>
          <w:lang w:val="it-IT"/>
        </w:rPr>
        <w:t xml:space="preserve">di </w:t>
      </w:r>
      <w:r w:rsidR="00EF42E5">
        <w:rPr>
          <w:rFonts w:asciiTheme="minorHAnsi" w:hAnsiTheme="minorHAnsi" w:cstheme="minorHAnsi"/>
          <w:sz w:val="22"/>
          <w:szCs w:val="22"/>
          <w:lang w:val="it-IT"/>
        </w:rPr>
        <w:t xml:space="preserve">esperto </w:t>
      </w:r>
      <w:r w:rsidR="00424D7B">
        <w:rPr>
          <w:rFonts w:asciiTheme="minorHAnsi" w:hAnsiTheme="minorHAnsi" w:cstheme="minorHAnsi"/>
          <w:sz w:val="22"/>
          <w:szCs w:val="22"/>
          <w:lang w:val="it-IT"/>
        </w:rPr>
        <w:t xml:space="preserve">di cui all’avviso prot.n. </w:t>
      </w:r>
      <w:r w:rsidR="00EF42E5">
        <w:rPr>
          <w:rFonts w:asciiTheme="minorHAnsi" w:hAnsiTheme="minorHAnsi" w:cstheme="minorHAnsi"/>
          <w:sz w:val="22"/>
          <w:szCs w:val="22"/>
          <w:lang w:val="it-IT"/>
        </w:rPr>
        <w:t>2066</w:t>
      </w:r>
      <w:r w:rsidR="00424D7B">
        <w:rPr>
          <w:rFonts w:asciiTheme="minorHAnsi" w:hAnsiTheme="minorHAnsi" w:cstheme="minorHAnsi"/>
          <w:sz w:val="22"/>
          <w:szCs w:val="22"/>
          <w:lang w:val="it-IT"/>
        </w:rPr>
        <w:t xml:space="preserve"> del </w:t>
      </w:r>
      <w:r w:rsidR="00EF42E5">
        <w:rPr>
          <w:rFonts w:asciiTheme="minorHAnsi" w:hAnsiTheme="minorHAnsi" w:cstheme="minorHAnsi"/>
          <w:sz w:val="22"/>
          <w:szCs w:val="22"/>
          <w:lang w:val="it-IT"/>
        </w:rPr>
        <w:t>2/05</w:t>
      </w:r>
      <w:r w:rsidR="00424D7B">
        <w:rPr>
          <w:rFonts w:asciiTheme="minorHAnsi" w:hAnsiTheme="minorHAnsi" w:cstheme="minorHAnsi"/>
          <w:sz w:val="22"/>
          <w:szCs w:val="22"/>
          <w:lang w:val="it-IT"/>
        </w:rPr>
        <w:t xml:space="preserve">/2024, </w:t>
      </w:r>
      <w:r w:rsidR="009D3810" w:rsidRPr="00A937C7">
        <w:rPr>
          <w:rFonts w:asciiTheme="minorHAnsi" w:hAnsiTheme="minorHAnsi" w:cstheme="minorHAnsi"/>
          <w:sz w:val="22"/>
          <w:szCs w:val="22"/>
          <w:lang w:val="it-IT"/>
        </w:rPr>
        <w:t xml:space="preserve">avente ad oggetto </w:t>
      </w:r>
      <w:r w:rsidR="0030059F" w:rsidRPr="00E06E5B">
        <w:rPr>
          <w:rFonts w:ascii="Calibri" w:hAnsi="Calibri" w:cs="Calibri"/>
          <w:bCs/>
          <w:sz w:val="22"/>
          <w:szCs w:val="22"/>
        </w:rPr>
        <w:t xml:space="preserve">formatore esperto per corso </w:t>
      </w:r>
      <w:r w:rsidR="0030059F" w:rsidRPr="00E06E5B">
        <w:rPr>
          <w:rFonts w:ascii="Calibri" w:hAnsi="Calibri" w:cs="Calibri"/>
          <w:bCs/>
          <w:lang w:eastAsia="it-IT"/>
        </w:rPr>
        <w:t xml:space="preserve">potenziamento della lingua </w:t>
      </w:r>
      <w:r w:rsidR="00EF42E5">
        <w:rPr>
          <w:rFonts w:ascii="Calibri" w:hAnsi="Calibri" w:cs="Calibri"/>
          <w:bCs/>
          <w:lang w:eastAsia="it-IT"/>
        </w:rPr>
        <w:t xml:space="preserve">inglese </w:t>
      </w:r>
      <w:r w:rsidR="0030059F" w:rsidRPr="00E06E5B">
        <w:rPr>
          <w:rFonts w:ascii="Calibri" w:hAnsi="Calibri" w:cs="Calibri"/>
          <w:bCs/>
          <w:lang w:eastAsia="it-IT"/>
        </w:rPr>
        <w:t>del personale docente finalizzato al raggiungimento del livello B1 classificazione QCER (Quadro comune europeo di riferimento per la conoscenza delle lingue).</w:t>
      </w:r>
      <w:r w:rsidR="009D3810" w:rsidRPr="00A937C7">
        <w:rPr>
          <w:rFonts w:asciiTheme="minorHAnsi" w:hAnsiTheme="minorHAnsi" w:cstheme="minorHAnsi"/>
          <w:sz w:val="22"/>
          <w:szCs w:val="22"/>
          <w:lang w:val="it-IT"/>
        </w:rPr>
        <w:t xml:space="preserve">, nell’ambito del progetto </w:t>
      </w:r>
      <w:r w:rsidR="00A937C7" w:rsidRPr="00A937C7">
        <w:rPr>
          <w:rFonts w:asciiTheme="minorHAnsi" w:hAnsiTheme="minorHAnsi" w:cstheme="minorHAnsi"/>
          <w:sz w:val="22"/>
          <w:szCs w:val="22"/>
          <w:lang w:val="it-IT"/>
        </w:rPr>
        <w:t>indicato in oggetto</w:t>
      </w:r>
      <w:r w:rsidR="009D3810" w:rsidRPr="00A937C7">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85056D5" w:rsidR="00F6665D" w:rsidRDefault="00AD729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Vergato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EF42E5">
        <w:rPr>
          <w:rFonts w:asciiTheme="minorHAnsi" w:hAnsiTheme="minorHAnsi" w:cstheme="minorHAnsi"/>
          <w:sz w:val="22"/>
          <w:szCs w:val="22"/>
        </w:rPr>
        <w:t>24</w:t>
      </w:r>
      <w:bookmarkStart w:id="5" w:name="_GoBack"/>
      <w:bookmarkEnd w:id="5"/>
      <w:r>
        <w:rPr>
          <w:rFonts w:asciiTheme="minorHAnsi" w:hAnsiTheme="minorHAnsi" w:cstheme="minorHAnsi"/>
          <w:sz w:val="22"/>
          <w:szCs w:val="22"/>
        </w:rPr>
        <w:t>/0</w:t>
      </w:r>
      <w:r w:rsidR="0030059F">
        <w:rPr>
          <w:rFonts w:asciiTheme="minorHAnsi" w:hAnsiTheme="minorHAnsi" w:cstheme="minorHAnsi"/>
          <w:sz w:val="22"/>
          <w:szCs w:val="22"/>
        </w:rPr>
        <w:t>5</w:t>
      </w:r>
      <w:r>
        <w:rPr>
          <w:rFonts w:asciiTheme="minorHAnsi" w:hAnsiTheme="minorHAnsi" w:cstheme="minorHAnsi"/>
          <w:sz w:val="22"/>
          <w:szCs w:val="22"/>
        </w:rPr>
        <w:t>/2024</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AD729D">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F42E5"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7F8B"/>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0059F"/>
    <w:rsid w:val="003525FD"/>
    <w:rsid w:val="0036496A"/>
    <w:rsid w:val="00365E2B"/>
    <w:rsid w:val="00376487"/>
    <w:rsid w:val="00381DF9"/>
    <w:rsid w:val="00387971"/>
    <w:rsid w:val="003932B6"/>
    <w:rsid w:val="003E547B"/>
    <w:rsid w:val="0040731E"/>
    <w:rsid w:val="00424D7B"/>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06182"/>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94AA3"/>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937C7"/>
    <w:rsid w:val="00AA3CF1"/>
    <w:rsid w:val="00AA48FC"/>
    <w:rsid w:val="00AC430C"/>
    <w:rsid w:val="00AC6929"/>
    <w:rsid w:val="00AD0BBF"/>
    <w:rsid w:val="00AD115E"/>
    <w:rsid w:val="00AD729D"/>
    <w:rsid w:val="00AE0B64"/>
    <w:rsid w:val="00AF5ACC"/>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B7C5D"/>
    <w:rsid w:val="00EC50D5"/>
    <w:rsid w:val="00ED29BC"/>
    <w:rsid w:val="00EE315E"/>
    <w:rsid w:val="00EF0227"/>
    <w:rsid w:val="00EF42E5"/>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itolo">
    <w:name w:val="Title"/>
    <w:basedOn w:val="Normale"/>
    <w:link w:val="TitoloCarattere"/>
    <w:uiPriority w:val="99"/>
    <w:qFormat/>
    <w:rsid w:val="00606182"/>
    <w:pPr>
      <w:spacing w:line="540" w:lineRule="exact"/>
      <w:jc w:val="center"/>
    </w:pPr>
    <w:rPr>
      <w:b/>
      <w:bCs/>
      <w:caps/>
      <w:lang w:val="it-IT"/>
    </w:rPr>
  </w:style>
  <w:style w:type="character" w:customStyle="1" w:styleId="TitoloCarattere">
    <w:name w:val="Titolo Carattere"/>
    <w:basedOn w:val="Carpredefinitoparagrafo"/>
    <w:link w:val="Titolo"/>
    <w:uiPriority w:val="99"/>
    <w:rsid w:val="00606182"/>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4D39-3396-4425-9BDE-09170C41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4132</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dc:creator>
  <cp:keywords/>
  <dc:description/>
  <cp:lastModifiedBy>WS01</cp:lastModifiedBy>
  <cp:revision>6</cp:revision>
  <dcterms:created xsi:type="dcterms:W3CDTF">2024-04-22T09:25:00Z</dcterms:created>
  <dcterms:modified xsi:type="dcterms:W3CDTF">2024-05-24T09:10:00Z</dcterms:modified>
</cp:coreProperties>
</file>