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92" w:rsidRPr="00C46992" w:rsidRDefault="00C46992" w:rsidP="00C46992">
      <w:pPr>
        <w:shd w:val="clear" w:color="auto" w:fill="FAFAFA"/>
        <w:spacing w:after="0" w:line="378" w:lineRule="atLeast"/>
        <w:outlineLvl w:val="1"/>
        <w:rPr>
          <w:rFonts w:ascii="Arial" w:eastAsia="Times New Roman" w:hAnsi="Arial" w:cs="Arial"/>
          <w:b/>
          <w:bCs/>
          <w:color w:val="111111"/>
          <w:sz w:val="58"/>
          <w:szCs w:val="58"/>
          <w:lang w:eastAsia="it-IT"/>
        </w:rPr>
      </w:pPr>
      <w:r w:rsidRPr="00C46992">
        <w:rPr>
          <w:rFonts w:ascii="Arial" w:eastAsia="Times New Roman" w:hAnsi="Arial" w:cs="Arial"/>
          <w:b/>
          <w:bCs/>
          <w:color w:val="111111"/>
          <w:sz w:val="58"/>
          <w:szCs w:val="58"/>
          <w:lang w:eastAsia="it-IT"/>
        </w:rPr>
        <w:t>Fondi Strutturali Europei – PON “Per la scuola…” 2014-2020. Avviso AOODGEFID\</w:t>
      </w:r>
      <w:proofErr w:type="spellStart"/>
      <w:r w:rsidRPr="00C46992">
        <w:rPr>
          <w:rFonts w:ascii="Arial" w:eastAsia="Times New Roman" w:hAnsi="Arial" w:cs="Arial"/>
          <w:b/>
          <w:bCs/>
          <w:color w:val="111111"/>
          <w:sz w:val="58"/>
          <w:szCs w:val="58"/>
          <w:lang w:eastAsia="it-IT"/>
        </w:rPr>
        <w:t>Prot</w:t>
      </w:r>
      <w:proofErr w:type="spellEnd"/>
      <w:r w:rsidRPr="00C46992">
        <w:rPr>
          <w:rFonts w:ascii="Arial" w:eastAsia="Times New Roman" w:hAnsi="Arial" w:cs="Arial"/>
          <w:b/>
          <w:bCs/>
          <w:color w:val="111111"/>
          <w:sz w:val="58"/>
          <w:szCs w:val="58"/>
          <w:lang w:eastAsia="it-IT"/>
        </w:rPr>
        <w:t>. n. 1953 del 21/02/2017. Competenze di base – Autorizzazione progetti</w:t>
      </w:r>
    </w:p>
    <w:p w:rsidR="00C46992" w:rsidRPr="00C46992" w:rsidRDefault="00C46992" w:rsidP="00C46992">
      <w:pPr>
        <w:shd w:val="clear" w:color="auto" w:fill="FAFAFA"/>
        <w:spacing w:line="240" w:lineRule="auto"/>
        <w:rPr>
          <w:rFonts w:ascii="Arial" w:eastAsia="Times New Roman" w:hAnsi="Arial" w:cs="Arial"/>
          <w:color w:val="513E21"/>
          <w:spacing w:val="15"/>
          <w:sz w:val="26"/>
          <w:szCs w:val="26"/>
          <w:lang w:eastAsia="it-IT"/>
        </w:rPr>
      </w:pPr>
      <w:r w:rsidRPr="00C46992">
        <w:rPr>
          <w:rFonts w:ascii="Arial" w:eastAsia="Times New Roman" w:hAnsi="Arial" w:cs="Arial"/>
          <w:color w:val="513E21"/>
          <w:spacing w:val="15"/>
          <w:sz w:val="26"/>
          <w:szCs w:val="26"/>
          <w:shd w:val="clear" w:color="auto" w:fill="FAFAFA"/>
          <w:lang w:eastAsia="it-IT"/>
        </w:rPr>
        <w:t>2 gennaio 2018</w:t>
      </w:r>
      <w:r w:rsidRPr="00C46992">
        <w:rPr>
          <w:rFonts w:ascii="Arial" w:eastAsia="Times New Roman" w:hAnsi="Arial" w:cs="Arial"/>
          <w:color w:val="513E21"/>
          <w:spacing w:val="15"/>
          <w:sz w:val="26"/>
          <w:szCs w:val="26"/>
          <w:lang w:eastAsia="it-IT"/>
        </w:rPr>
        <w:t> </w:t>
      </w:r>
      <w:r w:rsidRPr="00C46992">
        <w:rPr>
          <w:rFonts w:ascii="Arial" w:eastAsia="Times New Roman" w:hAnsi="Arial" w:cs="Arial"/>
          <w:color w:val="513E21"/>
          <w:spacing w:val="15"/>
          <w:sz w:val="26"/>
          <w:szCs w:val="26"/>
          <w:lang w:eastAsia="it-IT"/>
        </w:rPr>
        <w:br/>
        <w:t>Archiviato in </w:t>
      </w:r>
      <w:hyperlink r:id="rId4" w:history="1">
        <w:r w:rsidRPr="00C46992">
          <w:rPr>
            <w:rFonts w:ascii="Arial" w:eastAsia="Times New Roman" w:hAnsi="Arial" w:cs="Arial"/>
            <w:color w:val="0D118C"/>
            <w:spacing w:val="15"/>
            <w:sz w:val="26"/>
            <w:szCs w:val="26"/>
            <w:lang w:eastAsia="it-IT"/>
          </w:rPr>
          <w:t>PON per la Scuola 2014-2020</w:t>
        </w:r>
      </w:hyperlink>
    </w:p>
    <w:p w:rsidR="00C46992" w:rsidRPr="00C46992" w:rsidRDefault="00C46992" w:rsidP="00C46992">
      <w:pPr>
        <w:shd w:val="clear" w:color="auto" w:fill="FAFAFA"/>
        <w:spacing w:after="75" w:line="288" w:lineRule="atLeast"/>
        <w:rPr>
          <w:rFonts w:ascii="Arial" w:eastAsia="Times New Roman" w:hAnsi="Arial" w:cs="Arial"/>
          <w:color w:val="111111"/>
          <w:sz w:val="29"/>
          <w:szCs w:val="29"/>
          <w:lang w:eastAsia="it-IT"/>
        </w:rPr>
      </w:pPr>
      <w:r w:rsidRPr="00C46992">
        <w:rPr>
          <w:rFonts w:ascii="Arial" w:eastAsia="Times New Roman" w:hAnsi="Arial" w:cs="Arial"/>
          <w:color w:val="111111"/>
          <w:sz w:val="29"/>
          <w:szCs w:val="29"/>
          <w:lang w:eastAsia="it-IT"/>
        </w:rPr>
        <w:t xml:space="preserve">Si pubblica la nota </w:t>
      </w:r>
      <w:proofErr w:type="spellStart"/>
      <w:r w:rsidRPr="00C46992">
        <w:rPr>
          <w:rFonts w:ascii="Arial" w:eastAsia="Times New Roman" w:hAnsi="Arial" w:cs="Arial"/>
          <w:color w:val="111111"/>
          <w:sz w:val="29"/>
          <w:szCs w:val="29"/>
          <w:lang w:eastAsia="it-IT"/>
        </w:rPr>
        <w:t>prot</w:t>
      </w:r>
      <w:proofErr w:type="spellEnd"/>
      <w:r w:rsidRPr="00C46992">
        <w:rPr>
          <w:rFonts w:ascii="Arial" w:eastAsia="Times New Roman" w:hAnsi="Arial" w:cs="Arial"/>
          <w:color w:val="111111"/>
          <w:sz w:val="29"/>
          <w:szCs w:val="29"/>
          <w:lang w:eastAsia="it-IT"/>
        </w:rPr>
        <w:t>. AOODGEFID n. 38444 del 29.12.2017 relativa ai progetti autorizzati di Competenze di Base, con relativo elenco allegato.</w:t>
      </w:r>
    </w:p>
    <w:p w:rsidR="00C46992" w:rsidRPr="00C46992" w:rsidRDefault="00C46992" w:rsidP="00C46992">
      <w:pPr>
        <w:shd w:val="clear" w:color="auto" w:fill="FAFAFA"/>
        <w:spacing w:before="75" w:after="75" w:line="288" w:lineRule="atLeast"/>
        <w:rPr>
          <w:rFonts w:ascii="Arial" w:eastAsia="Times New Roman" w:hAnsi="Arial" w:cs="Arial"/>
          <w:color w:val="111111"/>
          <w:sz w:val="29"/>
          <w:szCs w:val="29"/>
          <w:lang w:eastAsia="it-IT"/>
        </w:rPr>
      </w:pPr>
      <w:r w:rsidRPr="00C46992">
        <w:rPr>
          <w:rFonts w:ascii="Arial" w:eastAsia="Times New Roman" w:hAnsi="Arial" w:cs="Arial"/>
          <w:color w:val="111111"/>
          <w:sz w:val="29"/>
          <w:szCs w:val="29"/>
          <w:lang w:eastAsia="it-IT"/>
        </w:rPr>
        <w:t> </w:t>
      </w:r>
    </w:p>
    <w:tbl>
      <w:tblPr>
        <w:tblW w:w="11295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Questa tabella elenca gli elementi di file allegati al post"/>
      </w:tblPr>
      <w:tblGrid>
        <w:gridCol w:w="7467"/>
        <w:gridCol w:w="1105"/>
        <w:gridCol w:w="1770"/>
        <w:gridCol w:w="953"/>
      </w:tblGrid>
      <w:tr w:rsidR="00C46992" w:rsidRPr="00C46992" w:rsidTr="00C46992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6992" w:rsidRPr="00C46992" w:rsidRDefault="00C46992" w:rsidP="00C46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lang w:eastAsia="it-IT"/>
              </w:rPr>
            </w:pPr>
            <w:r w:rsidRPr="00C46992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lang w:eastAsia="it-IT"/>
              </w:rPr>
              <w:t>Allegati</w:t>
            </w:r>
          </w:p>
        </w:tc>
      </w:tr>
      <w:tr w:rsidR="00C46992" w:rsidRPr="00C46992" w:rsidTr="00C46992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6992" w:rsidRPr="00C46992" w:rsidRDefault="00C46992" w:rsidP="00C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666666"/>
                <w:lang w:eastAsia="it-IT"/>
              </w:rPr>
            </w:pPr>
            <w:r w:rsidRPr="00C46992">
              <w:rPr>
                <w:rFonts w:ascii="Arial" w:eastAsia="Times New Roman" w:hAnsi="Arial" w:cs="Arial"/>
                <w:b/>
                <w:bCs/>
                <w:caps/>
                <w:color w:val="666666"/>
                <w:lang w:eastAsia="it-IT"/>
              </w:rPr>
              <w:t>DOCUMENTI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6992" w:rsidRPr="00C46992" w:rsidRDefault="00C46992" w:rsidP="00C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666666"/>
                <w:lang w:eastAsia="it-IT"/>
              </w:rPr>
            </w:pPr>
            <w:r w:rsidRPr="00C46992">
              <w:rPr>
                <w:rFonts w:ascii="Arial" w:eastAsia="Times New Roman" w:hAnsi="Arial" w:cs="Arial"/>
                <w:b/>
                <w:bCs/>
                <w:caps/>
                <w:color w:val="666666"/>
                <w:lang w:eastAsia="it-IT"/>
              </w:rPr>
              <w:t>  TIPO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6992" w:rsidRPr="00C46992" w:rsidRDefault="00C46992" w:rsidP="00C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666666"/>
                <w:lang w:eastAsia="it-IT"/>
              </w:rPr>
            </w:pPr>
            <w:r w:rsidRPr="00C46992">
              <w:rPr>
                <w:rFonts w:ascii="Arial" w:eastAsia="Times New Roman" w:hAnsi="Arial" w:cs="Arial"/>
                <w:b/>
                <w:bCs/>
                <w:caps/>
                <w:color w:val="666666"/>
                <w:lang w:eastAsia="it-IT"/>
              </w:rPr>
              <w:t>DIMENSIONE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6992" w:rsidRPr="00C46992" w:rsidRDefault="00C46992" w:rsidP="00C46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666666"/>
                <w:lang w:eastAsia="it-IT"/>
              </w:rPr>
            </w:pPr>
            <w:r w:rsidRPr="00C46992">
              <w:rPr>
                <w:rFonts w:ascii="Arial" w:eastAsia="Times New Roman" w:hAnsi="Arial" w:cs="Arial"/>
                <w:b/>
                <w:bCs/>
                <w:caps/>
                <w:color w:val="666666"/>
                <w:lang w:eastAsia="it-IT"/>
              </w:rPr>
              <w:t>NOTE</w:t>
            </w:r>
          </w:p>
        </w:tc>
      </w:tr>
      <w:tr w:rsidR="00C46992" w:rsidRPr="00C46992" w:rsidTr="00C4699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EAEACC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6992" w:rsidRPr="00C46992" w:rsidRDefault="00C46992" w:rsidP="00C46992">
            <w:pPr>
              <w:spacing w:after="0" w:line="240" w:lineRule="auto"/>
              <w:rPr>
                <w:rFonts w:ascii="Arial" w:eastAsia="Times New Roman" w:hAnsi="Arial" w:cs="Arial"/>
                <w:color w:val="111111"/>
                <w:lang w:eastAsia="it-IT"/>
              </w:rPr>
            </w:pPr>
            <w:hyperlink r:id="rId5" w:tooltip="" w:history="1">
              <w:proofErr w:type="spellStart"/>
              <w:r w:rsidRPr="00C46992">
                <w:rPr>
                  <w:rFonts w:ascii="Arial" w:eastAsia="Times New Roman" w:hAnsi="Arial" w:cs="Arial"/>
                  <w:color w:val="0D118C"/>
                  <w:lang w:eastAsia="it-IT"/>
                </w:rPr>
                <w:t>Emilia_AOODGEFID.REGISTRO</w:t>
              </w:r>
              <w:proofErr w:type="spellEnd"/>
              <w:r w:rsidRPr="00C46992">
                <w:rPr>
                  <w:rFonts w:ascii="Arial" w:eastAsia="Times New Roman" w:hAnsi="Arial" w:cs="Arial"/>
                  <w:color w:val="0D118C"/>
                  <w:lang w:eastAsia="it-IT"/>
                </w:rPr>
                <w:t xml:space="preserve"> UFFICIALE(U</w:t>
              </w:r>
              <w:proofErr w:type="gramStart"/>
              <w:r w:rsidRPr="00C46992">
                <w:rPr>
                  <w:rFonts w:ascii="Arial" w:eastAsia="Times New Roman" w:hAnsi="Arial" w:cs="Arial"/>
                  <w:color w:val="0D118C"/>
                  <w:lang w:eastAsia="it-IT"/>
                </w:rPr>
                <w:t>).0038446.29</w:t>
              </w:r>
              <w:proofErr w:type="gramEnd"/>
              <w:r w:rsidRPr="00C46992">
                <w:rPr>
                  <w:rFonts w:ascii="Arial" w:eastAsia="Times New Roman" w:hAnsi="Arial" w:cs="Arial"/>
                  <w:color w:val="0D118C"/>
                  <w:lang w:eastAsia="it-IT"/>
                </w:rPr>
                <w:t>-12-2017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EAEACC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6992" w:rsidRPr="00C46992" w:rsidRDefault="00C46992" w:rsidP="00C469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lang w:eastAsia="it-IT"/>
              </w:rPr>
            </w:pPr>
            <w:proofErr w:type="gramStart"/>
            <w:r w:rsidRPr="00C46992">
              <w:rPr>
                <w:rFonts w:ascii="Arial" w:eastAsia="Times New Roman" w:hAnsi="Arial" w:cs="Arial"/>
                <w:color w:val="111111"/>
                <w:lang w:eastAsia="it-IT"/>
              </w:rPr>
              <w:t>pdf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EAEACC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6992" w:rsidRPr="00C46992" w:rsidRDefault="00C46992" w:rsidP="00C46992">
            <w:pPr>
              <w:spacing w:after="0" w:line="240" w:lineRule="auto"/>
              <w:rPr>
                <w:rFonts w:ascii="Arial" w:eastAsia="Times New Roman" w:hAnsi="Arial" w:cs="Arial"/>
                <w:color w:val="111111"/>
                <w:lang w:eastAsia="it-IT"/>
              </w:rPr>
            </w:pPr>
            <w:r w:rsidRPr="00C46992">
              <w:rPr>
                <w:rFonts w:ascii="Arial" w:eastAsia="Times New Roman" w:hAnsi="Arial" w:cs="Arial"/>
                <w:color w:val="111111"/>
                <w:lang w:eastAsia="it-IT"/>
              </w:rPr>
              <w:t>(3567.3 KB)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EAEACC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6992" w:rsidRPr="00C46992" w:rsidRDefault="00C46992" w:rsidP="00C46992">
            <w:pPr>
              <w:spacing w:after="0" w:line="240" w:lineRule="auto"/>
              <w:rPr>
                <w:rFonts w:ascii="Arial" w:eastAsia="Times New Roman" w:hAnsi="Arial" w:cs="Arial"/>
                <w:color w:val="111111"/>
                <w:lang w:eastAsia="it-IT"/>
              </w:rPr>
            </w:pPr>
          </w:p>
        </w:tc>
      </w:tr>
      <w:tr w:rsidR="00C46992" w:rsidRPr="00C46992" w:rsidTr="00C4699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6992" w:rsidRPr="00C46992" w:rsidRDefault="00C46992" w:rsidP="00C46992">
            <w:pPr>
              <w:spacing w:after="0" w:line="240" w:lineRule="auto"/>
              <w:rPr>
                <w:rFonts w:ascii="Arial" w:eastAsia="Times New Roman" w:hAnsi="Arial" w:cs="Arial"/>
                <w:color w:val="111111"/>
                <w:lang w:eastAsia="it-IT"/>
              </w:rPr>
            </w:pPr>
            <w:hyperlink r:id="rId6" w:tooltip="" w:history="1">
              <w:proofErr w:type="spellStart"/>
              <w:r w:rsidRPr="00C46992">
                <w:rPr>
                  <w:rFonts w:ascii="Arial" w:eastAsia="Times New Roman" w:hAnsi="Arial" w:cs="Arial"/>
                  <w:color w:val="0D118C"/>
                  <w:lang w:eastAsia="it-IT"/>
                </w:rPr>
                <w:t>EmiliaRomagna_Comp_Base_stampa_autoriz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6992" w:rsidRPr="00C46992" w:rsidRDefault="00C46992" w:rsidP="00C469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lang w:eastAsia="it-IT"/>
              </w:rPr>
            </w:pPr>
            <w:proofErr w:type="gramStart"/>
            <w:r w:rsidRPr="00C46992">
              <w:rPr>
                <w:rFonts w:ascii="Arial" w:eastAsia="Times New Roman" w:hAnsi="Arial" w:cs="Arial"/>
                <w:color w:val="111111"/>
                <w:lang w:eastAsia="it-IT"/>
              </w:rPr>
              <w:t>pdf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6992" w:rsidRPr="00C46992" w:rsidRDefault="00C46992" w:rsidP="00C46992">
            <w:pPr>
              <w:spacing w:after="0" w:line="240" w:lineRule="auto"/>
              <w:rPr>
                <w:rFonts w:ascii="Arial" w:eastAsia="Times New Roman" w:hAnsi="Arial" w:cs="Arial"/>
                <w:color w:val="111111"/>
                <w:lang w:eastAsia="it-IT"/>
              </w:rPr>
            </w:pPr>
            <w:r w:rsidRPr="00C46992">
              <w:rPr>
                <w:rFonts w:ascii="Arial" w:eastAsia="Times New Roman" w:hAnsi="Arial" w:cs="Arial"/>
                <w:color w:val="111111"/>
                <w:lang w:eastAsia="it-IT"/>
              </w:rPr>
              <w:t>(129 KB)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46992" w:rsidRPr="00C46992" w:rsidRDefault="00C46992" w:rsidP="00C4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F55E2B" w:rsidRDefault="00F55E2B">
      <w:bookmarkStart w:id="0" w:name="_GoBack"/>
      <w:bookmarkEnd w:id="0"/>
    </w:p>
    <w:sectPr w:rsidR="00F55E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2"/>
    <w:rsid w:val="00C46992"/>
    <w:rsid w:val="00F5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C38B8-71BE-49B1-98AB-4CF7BDCD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0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03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truzioneer.it/wp-content/uploads/2018/01/EmiliaRomagna_Comp_Base_stampa_autoriz.pdf" TargetMode="External"/><Relationship Id="rId5" Type="http://schemas.openxmlformats.org/officeDocument/2006/relationships/hyperlink" Target="http://istruzioneer.it/wp-content/uploads/2018/01/Emilia_AOODGEFID.REGISTRO-UFFICIALEU.0038446.29-12-2017.pdf" TargetMode="External"/><Relationship Id="rId4" Type="http://schemas.openxmlformats.org/officeDocument/2006/relationships/hyperlink" Target="http://istruzioneer.it/category/europa-e-scuola/pon-per-la-scuola-2014-2020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Mollica</dc:creator>
  <cp:keywords/>
  <dc:description/>
  <cp:lastModifiedBy>Antonino Mollica</cp:lastModifiedBy>
  <cp:revision>1</cp:revision>
  <dcterms:created xsi:type="dcterms:W3CDTF">2018-01-12T12:34:00Z</dcterms:created>
  <dcterms:modified xsi:type="dcterms:W3CDTF">2018-01-12T12:34:00Z</dcterms:modified>
</cp:coreProperties>
</file>