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6C64C" w14:textId="232B0A3A" w:rsidR="00843BB3" w:rsidRPr="002D5DF2" w:rsidRDefault="002D5DF2" w:rsidP="00B52527">
      <w:pPr>
        <w:pBdr>
          <w:bottom w:val="single" w:sz="8" w:space="1" w:color="1F3864"/>
        </w:pBdr>
        <w:tabs>
          <w:tab w:val="center" w:pos="4513"/>
          <w:tab w:val="right" w:pos="9026"/>
        </w:tabs>
        <w:spacing w:before="160" w:after="160"/>
        <w:jc w:val="center"/>
        <w:rPr>
          <w:rFonts w:ascii="Century Gothic" w:hAnsi="Century Gothic"/>
          <w:b/>
          <w:bCs/>
          <w:sz w:val="22"/>
          <w:szCs w:val="22"/>
        </w:rPr>
      </w:pPr>
      <w:r w:rsidRPr="002D5DF2">
        <w:rPr>
          <w:rFonts w:ascii="Century Gothic" w:hAnsi="Century Gothic"/>
          <w:b/>
          <w:bCs/>
          <w:sz w:val="28"/>
          <w:szCs w:val="28"/>
        </w:rPr>
        <w:t>MODULO DI CONSENSO INFORMATO PREVENTIVO</w:t>
      </w:r>
    </w:p>
    <w:p w14:paraId="00C22F0D" w14:textId="7F0C028A" w:rsidR="00843BB3" w:rsidRPr="002D5DF2" w:rsidRDefault="002D5DF2">
      <w:pPr>
        <w:spacing w:after="60"/>
        <w:jc w:val="center"/>
        <w:rPr>
          <w:rFonts w:ascii="Century Gothic" w:hAnsi="Century Gothic"/>
          <w:b/>
          <w:bCs/>
        </w:rPr>
      </w:pPr>
      <w:r w:rsidRPr="002D5DF2">
        <w:rPr>
          <w:rFonts w:ascii="Century Gothic" w:hAnsi="Century Gothic"/>
          <w:b/>
          <w:bCs/>
          <w:sz w:val="22"/>
          <w:szCs w:val="22"/>
        </w:rPr>
        <w:t>PROGETTO DI EDUCAZIONE ALL'AFFETTIVITÀ E ALLA SESSUALITÀ</w:t>
      </w:r>
    </w:p>
    <w:p w14:paraId="6A3A6775" w14:textId="5A69335F" w:rsidR="00B52527" w:rsidRPr="002D5DF2" w:rsidRDefault="002D5DF2" w:rsidP="00B52527">
      <w:pPr>
        <w:spacing w:after="60"/>
        <w:jc w:val="center"/>
        <w:rPr>
          <w:rFonts w:ascii="Century Gothic" w:hAnsi="Century Gothic"/>
          <w:b/>
          <w:bCs/>
        </w:rPr>
      </w:pPr>
      <w:r w:rsidRPr="002D5DF2">
        <w:rPr>
          <w:rFonts w:ascii="Century Gothic" w:hAnsi="Century Gothic"/>
          <w:b/>
          <w:bCs/>
          <w:i/>
          <w:iCs/>
        </w:rPr>
        <w:t xml:space="preserve">ANNO SCOLASTICO 2026 2027 </w:t>
      </w:r>
    </w:p>
    <w:p w14:paraId="1F5D6BEC" w14:textId="302A1833" w:rsidR="00843BB3" w:rsidRPr="002D5DF2" w:rsidRDefault="002D5DF2" w:rsidP="00B52527">
      <w:pPr>
        <w:spacing w:after="60"/>
        <w:jc w:val="center"/>
        <w:rPr>
          <w:rFonts w:ascii="Century Gothic" w:hAnsi="Century Gothic"/>
          <w:b/>
          <w:bCs/>
        </w:rPr>
      </w:pPr>
      <w:r w:rsidRPr="002D5DF2">
        <w:rPr>
          <w:rFonts w:ascii="Century Gothic" w:hAnsi="Century Gothic"/>
          <w:b/>
          <w:bCs/>
          <w:i/>
          <w:iCs/>
          <w:sz w:val="18"/>
          <w:szCs w:val="18"/>
        </w:rPr>
        <w:t>AI SENSI DELLA LEGGE SUL CONSENSO INFORMATO PREVENTIVO</w:t>
      </w:r>
    </w:p>
    <w:p w14:paraId="0E16AA73" w14:textId="2DF8A2D3" w:rsidR="00843BB3" w:rsidRPr="009947C4" w:rsidRDefault="00000000">
      <w:pPr>
        <w:pStyle w:val="Titolo1"/>
        <w:spacing w:before="300" w:after="120"/>
        <w:rPr>
          <w:rFonts w:ascii="Century Gothic" w:hAnsi="Century Gothic"/>
          <w:color w:val="auto"/>
        </w:rPr>
      </w:pPr>
      <w:r w:rsidRPr="009947C4">
        <w:rPr>
          <w:rFonts w:ascii="Century Gothic" w:hAnsi="Century Gothic"/>
          <w:b/>
          <w:bCs/>
          <w:color w:val="auto"/>
          <w:sz w:val="26"/>
          <w:szCs w:val="26"/>
        </w:rPr>
        <w:t xml:space="preserve">Informazioni sul </w:t>
      </w:r>
      <w:r w:rsidR="00FA17F0">
        <w:rPr>
          <w:rFonts w:ascii="Century Gothic" w:hAnsi="Century Gothic"/>
          <w:b/>
          <w:bCs/>
          <w:color w:val="auto"/>
          <w:sz w:val="26"/>
          <w:szCs w:val="26"/>
        </w:rPr>
        <w:t>p</w:t>
      </w:r>
      <w:r w:rsidRPr="009947C4">
        <w:rPr>
          <w:rFonts w:ascii="Century Gothic" w:hAnsi="Century Gothic"/>
          <w:b/>
          <w:bCs/>
          <w:color w:val="auto"/>
          <w:sz w:val="26"/>
          <w:szCs w:val="26"/>
        </w:rPr>
        <w:t xml:space="preserve">rogetto </w:t>
      </w:r>
      <w:r w:rsidR="00FA17F0">
        <w:rPr>
          <w:rFonts w:ascii="Century Gothic" w:hAnsi="Century Gothic"/>
          <w:b/>
          <w:bCs/>
          <w:color w:val="auto"/>
          <w:sz w:val="26"/>
          <w:szCs w:val="26"/>
        </w:rPr>
        <w:t>f</w:t>
      </w:r>
      <w:r w:rsidRPr="009947C4">
        <w:rPr>
          <w:rFonts w:ascii="Century Gothic" w:hAnsi="Century Gothic"/>
          <w:b/>
          <w:bCs/>
          <w:color w:val="auto"/>
          <w:sz w:val="26"/>
          <w:szCs w:val="26"/>
        </w:rPr>
        <w:t>ormativo</w:t>
      </w:r>
    </w:p>
    <w:p w14:paraId="7EAE5EE2" w14:textId="77777777" w:rsidR="009947C4" w:rsidRPr="009947C4" w:rsidRDefault="00000000" w:rsidP="009947C4">
      <w:pPr>
        <w:spacing w:before="60" w:after="80" w:line="276" w:lineRule="auto"/>
        <w:jc w:val="both"/>
        <w:rPr>
          <w:rFonts w:ascii="Century Gothic" w:hAnsi="Century Gothic"/>
        </w:rPr>
      </w:pPr>
      <w:r w:rsidRPr="009947C4">
        <w:rPr>
          <w:rFonts w:ascii="Century Gothic" w:hAnsi="Century Gothic"/>
        </w:rPr>
        <w:t xml:space="preserve">Ai sensi della normativa vigente, l'Istituto fornisce di seguito le informazioni obbligatorie sul progetto. </w:t>
      </w:r>
    </w:p>
    <w:p w14:paraId="1695AC3C" w14:textId="11AEEC5D" w:rsidR="00843BB3" w:rsidRPr="009947C4" w:rsidRDefault="00000000" w:rsidP="009947C4">
      <w:pPr>
        <w:spacing w:before="60" w:after="80" w:line="276" w:lineRule="auto"/>
        <w:jc w:val="both"/>
        <w:rPr>
          <w:rFonts w:ascii="Century Gothic" w:hAnsi="Century Gothic"/>
        </w:rPr>
      </w:pPr>
      <w:r w:rsidRPr="009947C4">
        <w:rPr>
          <w:rFonts w:ascii="Century Gothic" w:hAnsi="Century Gothic"/>
        </w:rPr>
        <w:t xml:space="preserve">I materiali didattici completi sono disponibili presso </w:t>
      </w:r>
      <w:r w:rsidRPr="00B52527">
        <w:rPr>
          <w:rFonts w:ascii="Century Gothic" w:hAnsi="Century Gothic"/>
          <w:highlight w:val="yellow"/>
        </w:rPr>
        <w:t>_______________________________</w:t>
      </w:r>
      <w:r w:rsidRPr="009947C4">
        <w:rPr>
          <w:rFonts w:ascii="Century Gothic" w:hAnsi="Century Gothic"/>
        </w:rPr>
        <w:t xml:space="preserve"> almeno </w:t>
      </w:r>
      <w:r w:rsidRPr="00B52527">
        <w:rPr>
          <w:rFonts w:ascii="Century Gothic" w:hAnsi="Century Gothic"/>
          <w:b/>
          <w:bCs/>
        </w:rPr>
        <w:t>7 giorni</w:t>
      </w:r>
      <w:r w:rsidRPr="009947C4">
        <w:rPr>
          <w:rFonts w:ascii="Century Gothic" w:hAnsi="Century Gothic"/>
        </w:rPr>
        <w:t xml:space="preserve"> prima dell'avvio delle attività.</w:t>
      </w:r>
    </w:p>
    <w:p w14:paraId="06FD44F4" w14:textId="77777777" w:rsidR="00843BB3" w:rsidRPr="009947C4" w:rsidRDefault="00843BB3">
      <w:pPr>
        <w:rPr>
          <w:rFonts w:ascii="Century Gothic" w:hAnsi="Century Gothic"/>
        </w:rPr>
      </w:pPr>
    </w:p>
    <w:tbl>
      <w:tblPr>
        <w:tblW w:w="9026" w:type="dxa"/>
        <w:tblBorders>
          <w:top w:val="dotted" w:sz="4" w:space="0" w:color="AAAAAA"/>
          <w:left w:val="dotted" w:sz="4" w:space="0" w:color="AAAAAA"/>
          <w:bottom w:val="dotted" w:sz="4" w:space="0" w:color="AAAAAA"/>
          <w:right w:val="dotted" w:sz="4" w:space="0" w:color="AAAAAA"/>
          <w:insideH w:val="dotted" w:sz="4" w:space="0" w:color="AAAAAA"/>
          <w:insideV w:val="dotted" w:sz="4" w:space="0" w:color="AAAAAA"/>
        </w:tblBorders>
        <w:tblCellMar>
          <w:left w:w="10" w:type="dxa"/>
          <w:right w:w="10" w:type="dxa"/>
        </w:tblCellMar>
        <w:tblLook w:val="0000" w:firstRow="0" w:lastRow="0" w:firstColumn="0" w:lastColumn="0" w:noHBand="0" w:noVBand="0"/>
      </w:tblPr>
      <w:tblGrid>
        <w:gridCol w:w="2693"/>
        <w:gridCol w:w="6333"/>
      </w:tblGrid>
      <w:tr w:rsidR="00843BB3" w:rsidRPr="009947C4" w14:paraId="6F62CE0A" w14:textId="77777777" w:rsidTr="00B52527">
        <w:tc>
          <w:tcPr>
            <w:tcW w:w="2693" w:type="dxa"/>
            <w:shd w:val="clear" w:color="auto" w:fill="F2F2F2" w:themeFill="background1" w:themeFillShade="F2"/>
            <w:tcMar>
              <w:top w:w="100" w:type="dxa"/>
              <w:left w:w="120" w:type="dxa"/>
              <w:bottom w:w="100" w:type="dxa"/>
              <w:right w:w="120" w:type="dxa"/>
            </w:tcMar>
          </w:tcPr>
          <w:p w14:paraId="3D4AFF3C" w14:textId="77777777" w:rsidR="00843BB3" w:rsidRPr="00B52527" w:rsidRDefault="00000000" w:rsidP="00FA17F0">
            <w:pPr>
              <w:spacing w:line="276" w:lineRule="auto"/>
              <w:rPr>
                <w:rFonts w:ascii="Century Gothic" w:hAnsi="Century Gothic"/>
                <w:highlight w:val="yellow"/>
              </w:rPr>
            </w:pPr>
            <w:r w:rsidRPr="00B52527">
              <w:rPr>
                <w:rFonts w:ascii="Century Gothic" w:hAnsi="Century Gothic"/>
                <w:b/>
                <w:bCs/>
                <w:highlight w:val="yellow"/>
              </w:rPr>
              <w:t>Titolo del Progetto</w:t>
            </w:r>
          </w:p>
        </w:tc>
        <w:tc>
          <w:tcPr>
            <w:tcW w:w="6333" w:type="dxa"/>
            <w:tcMar>
              <w:top w:w="100" w:type="dxa"/>
              <w:left w:w="120" w:type="dxa"/>
              <w:bottom w:w="100" w:type="dxa"/>
              <w:right w:w="120" w:type="dxa"/>
            </w:tcMar>
          </w:tcPr>
          <w:p w14:paraId="012E7C4A" w14:textId="104F1F37" w:rsidR="00843BB3" w:rsidRPr="00B52527" w:rsidRDefault="00B52527" w:rsidP="00FA17F0">
            <w:pPr>
              <w:spacing w:line="276" w:lineRule="auto"/>
              <w:rPr>
                <w:rFonts w:ascii="Century Gothic" w:hAnsi="Century Gothic"/>
                <w:highlight w:val="yellow"/>
              </w:rPr>
            </w:pPr>
            <w:r>
              <w:rPr>
                <w:rFonts w:ascii="Century Gothic" w:hAnsi="Century Gothic"/>
                <w:highlight w:val="yellow"/>
              </w:rPr>
              <w:t>XXXXX</w:t>
            </w:r>
          </w:p>
        </w:tc>
      </w:tr>
      <w:tr w:rsidR="00843BB3" w:rsidRPr="009947C4" w14:paraId="4C0E10D8" w14:textId="77777777" w:rsidTr="00B52527">
        <w:tc>
          <w:tcPr>
            <w:tcW w:w="2693" w:type="dxa"/>
            <w:shd w:val="clear" w:color="auto" w:fill="F2F2F2" w:themeFill="background1" w:themeFillShade="F2"/>
            <w:tcMar>
              <w:top w:w="100" w:type="dxa"/>
              <w:left w:w="120" w:type="dxa"/>
              <w:bottom w:w="100" w:type="dxa"/>
              <w:right w:w="120" w:type="dxa"/>
            </w:tcMar>
          </w:tcPr>
          <w:p w14:paraId="3C874773" w14:textId="77777777" w:rsidR="00843BB3" w:rsidRPr="00B52527" w:rsidRDefault="00000000" w:rsidP="00FA17F0">
            <w:pPr>
              <w:spacing w:line="276" w:lineRule="auto"/>
              <w:rPr>
                <w:rFonts w:ascii="Century Gothic" w:hAnsi="Century Gothic"/>
                <w:highlight w:val="yellow"/>
              </w:rPr>
            </w:pPr>
            <w:r w:rsidRPr="00B52527">
              <w:rPr>
                <w:rFonts w:ascii="Century Gothic" w:hAnsi="Century Gothic"/>
                <w:b/>
                <w:bCs/>
                <w:highlight w:val="yellow"/>
              </w:rPr>
              <w:t>Finalità educative</w:t>
            </w:r>
          </w:p>
        </w:tc>
        <w:tc>
          <w:tcPr>
            <w:tcW w:w="6333" w:type="dxa"/>
            <w:tcMar>
              <w:top w:w="100" w:type="dxa"/>
              <w:left w:w="120" w:type="dxa"/>
              <w:bottom w:w="100" w:type="dxa"/>
              <w:right w:w="120" w:type="dxa"/>
            </w:tcMar>
          </w:tcPr>
          <w:p w14:paraId="2CCCE8DC" w14:textId="58B08307" w:rsidR="00843BB3" w:rsidRPr="00B52527" w:rsidRDefault="00B52527" w:rsidP="00FA17F0">
            <w:pPr>
              <w:spacing w:line="276" w:lineRule="auto"/>
              <w:rPr>
                <w:rFonts w:ascii="Century Gothic" w:hAnsi="Century Gothic"/>
                <w:highlight w:val="yellow"/>
              </w:rPr>
            </w:pPr>
            <w:r>
              <w:rPr>
                <w:rFonts w:ascii="Century Gothic" w:hAnsi="Century Gothic"/>
                <w:highlight w:val="yellow"/>
              </w:rPr>
              <w:t>XXXXX</w:t>
            </w:r>
          </w:p>
        </w:tc>
      </w:tr>
      <w:tr w:rsidR="00843BB3" w:rsidRPr="009947C4" w14:paraId="2DD3CC48" w14:textId="77777777" w:rsidTr="00B52527">
        <w:tc>
          <w:tcPr>
            <w:tcW w:w="2693" w:type="dxa"/>
            <w:shd w:val="clear" w:color="auto" w:fill="F2F2F2" w:themeFill="background1" w:themeFillShade="F2"/>
            <w:tcMar>
              <w:top w:w="100" w:type="dxa"/>
              <w:left w:w="120" w:type="dxa"/>
              <w:bottom w:w="100" w:type="dxa"/>
              <w:right w:w="120" w:type="dxa"/>
            </w:tcMar>
          </w:tcPr>
          <w:p w14:paraId="52A90EE7" w14:textId="77777777" w:rsidR="00843BB3" w:rsidRPr="00B52527" w:rsidRDefault="00000000" w:rsidP="00FA17F0">
            <w:pPr>
              <w:spacing w:line="276" w:lineRule="auto"/>
              <w:rPr>
                <w:rFonts w:ascii="Century Gothic" w:hAnsi="Century Gothic"/>
                <w:highlight w:val="yellow"/>
              </w:rPr>
            </w:pPr>
            <w:r w:rsidRPr="00B52527">
              <w:rPr>
                <w:rFonts w:ascii="Century Gothic" w:hAnsi="Century Gothic"/>
                <w:b/>
                <w:bCs/>
                <w:highlight w:val="yellow"/>
              </w:rPr>
              <w:t>Tematiche trattate</w:t>
            </w:r>
          </w:p>
        </w:tc>
        <w:tc>
          <w:tcPr>
            <w:tcW w:w="6333" w:type="dxa"/>
            <w:tcMar>
              <w:top w:w="100" w:type="dxa"/>
              <w:left w:w="120" w:type="dxa"/>
              <w:bottom w:w="100" w:type="dxa"/>
              <w:right w:w="120" w:type="dxa"/>
            </w:tcMar>
          </w:tcPr>
          <w:p w14:paraId="3AAD84FE" w14:textId="069F86FA" w:rsidR="00843BB3" w:rsidRPr="00B52527" w:rsidRDefault="00B52527" w:rsidP="00FA17F0">
            <w:pPr>
              <w:spacing w:line="276" w:lineRule="auto"/>
              <w:rPr>
                <w:rFonts w:ascii="Century Gothic" w:hAnsi="Century Gothic"/>
                <w:highlight w:val="yellow"/>
              </w:rPr>
            </w:pPr>
            <w:r>
              <w:rPr>
                <w:rFonts w:ascii="Century Gothic" w:hAnsi="Century Gothic"/>
                <w:highlight w:val="yellow"/>
              </w:rPr>
              <w:t>XXXXX</w:t>
            </w:r>
          </w:p>
        </w:tc>
      </w:tr>
      <w:tr w:rsidR="00843BB3" w:rsidRPr="009947C4" w14:paraId="1DCBA9E9" w14:textId="77777777" w:rsidTr="00B52527">
        <w:tc>
          <w:tcPr>
            <w:tcW w:w="2693" w:type="dxa"/>
            <w:shd w:val="clear" w:color="auto" w:fill="F2F2F2" w:themeFill="background1" w:themeFillShade="F2"/>
            <w:tcMar>
              <w:top w:w="100" w:type="dxa"/>
              <w:left w:w="120" w:type="dxa"/>
              <w:bottom w:w="100" w:type="dxa"/>
              <w:right w:w="120" w:type="dxa"/>
            </w:tcMar>
          </w:tcPr>
          <w:p w14:paraId="3150AEFD" w14:textId="77777777" w:rsidR="00843BB3" w:rsidRPr="00B52527" w:rsidRDefault="00000000" w:rsidP="00FA17F0">
            <w:pPr>
              <w:spacing w:line="276" w:lineRule="auto"/>
              <w:rPr>
                <w:rFonts w:ascii="Century Gothic" w:hAnsi="Century Gothic"/>
                <w:highlight w:val="yellow"/>
              </w:rPr>
            </w:pPr>
            <w:r w:rsidRPr="00B52527">
              <w:rPr>
                <w:rFonts w:ascii="Century Gothic" w:hAnsi="Century Gothic"/>
                <w:b/>
                <w:bCs/>
                <w:highlight w:val="yellow"/>
              </w:rPr>
              <w:t>Durata e periodo</w:t>
            </w:r>
          </w:p>
        </w:tc>
        <w:tc>
          <w:tcPr>
            <w:tcW w:w="6333" w:type="dxa"/>
            <w:tcMar>
              <w:top w:w="100" w:type="dxa"/>
              <w:left w:w="120" w:type="dxa"/>
              <w:bottom w:w="100" w:type="dxa"/>
              <w:right w:w="120" w:type="dxa"/>
            </w:tcMar>
          </w:tcPr>
          <w:p w14:paraId="7F55E8A9" w14:textId="77777777" w:rsidR="00843BB3" w:rsidRPr="00B52527" w:rsidRDefault="00000000" w:rsidP="00FA17F0">
            <w:pPr>
              <w:spacing w:line="276" w:lineRule="auto"/>
              <w:rPr>
                <w:rFonts w:ascii="Century Gothic" w:hAnsi="Century Gothic"/>
                <w:highlight w:val="yellow"/>
              </w:rPr>
            </w:pPr>
            <w:r w:rsidRPr="00B52527">
              <w:rPr>
                <w:rFonts w:ascii="Century Gothic" w:hAnsi="Century Gothic"/>
                <w:highlight w:val="yellow"/>
              </w:rPr>
              <w:t>N. ore: _______   Periodo: dal __________ al __________</w:t>
            </w:r>
          </w:p>
        </w:tc>
      </w:tr>
      <w:tr w:rsidR="00843BB3" w:rsidRPr="009947C4" w14:paraId="3A4E7819" w14:textId="77777777" w:rsidTr="00B52527">
        <w:tc>
          <w:tcPr>
            <w:tcW w:w="2693" w:type="dxa"/>
            <w:shd w:val="clear" w:color="auto" w:fill="F2F2F2" w:themeFill="background1" w:themeFillShade="F2"/>
            <w:tcMar>
              <w:top w:w="100" w:type="dxa"/>
              <w:left w:w="120" w:type="dxa"/>
              <w:bottom w:w="100" w:type="dxa"/>
              <w:right w:w="120" w:type="dxa"/>
            </w:tcMar>
          </w:tcPr>
          <w:p w14:paraId="294215B4" w14:textId="77777777" w:rsidR="00843BB3" w:rsidRPr="00B52527" w:rsidRDefault="00000000" w:rsidP="00FA17F0">
            <w:pPr>
              <w:spacing w:line="276" w:lineRule="auto"/>
              <w:rPr>
                <w:rFonts w:ascii="Century Gothic" w:hAnsi="Century Gothic"/>
                <w:highlight w:val="yellow"/>
              </w:rPr>
            </w:pPr>
            <w:r w:rsidRPr="00B52527">
              <w:rPr>
                <w:rFonts w:ascii="Century Gothic" w:hAnsi="Century Gothic"/>
                <w:b/>
                <w:bCs/>
                <w:highlight w:val="yellow"/>
              </w:rPr>
              <w:t>Docenti interni coinvolti</w:t>
            </w:r>
          </w:p>
        </w:tc>
        <w:tc>
          <w:tcPr>
            <w:tcW w:w="6333" w:type="dxa"/>
            <w:tcMar>
              <w:top w:w="100" w:type="dxa"/>
              <w:left w:w="120" w:type="dxa"/>
              <w:bottom w:w="100" w:type="dxa"/>
              <w:right w:w="120" w:type="dxa"/>
            </w:tcMar>
          </w:tcPr>
          <w:p w14:paraId="67476DDC" w14:textId="3109D9B9" w:rsidR="00843BB3" w:rsidRPr="00B52527" w:rsidRDefault="00B52527" w:rsidP="00FA17F0">
            <w:pPr>
              <w:spacing w:line="276" w:lineRule="auto"/>
              <w:rPr>
                <w:rFonts w:ascii="Century Gothic" w:hAnsi="Century Gothic"/>
                <w:highlight w:val="yellow"/>
              </w:rPr>
            </w:pPr>
            <w:r>
              <w:rPr>
                <w:rFonts w:ascii="Century Gothic" w:hAnsi="Century Gothic"/>
                <w:highlight w:val="yellow"/>
              </w:rPr>
              <w:t>XXXXX</w:t>
            </w:r>
          </w:p>
        </w:tc>
      </w:tr>
      <w:tr w:rsidR="00843BB3" w:rsidRPr="009947C4" w14:paraId="65068C72" w14:textId="77777777" w:rsidTr="00B52527">
        <w:tc>
          <w:tcPr>
            <w:tcW w:w="2693" w:type="dxa"/>
            <w:shd w:val="clear" w:color="auto" w:fill="F2F2F2" w:themeFill="background1" w:themeFillShade="F2"/>
            <w:tcMar>
              <w:top w:w="100" w:type="dxa"/>
              <w:left w:w="120" w:type="dxa"/>
              <w:bottom w:w="100" w:type="dxa"/>
              <w:right w:w="120" w:type="dxa"/>
            </w:tcMar>
          </w:tcPr>
          <w:p w14:paraId="6F62357D" w14:textId="77777777" w:rsidR="00843BB3" w:rsidRPr="00B52527" w:rsidRDefault="00000000" w:rsidP="00FA17F0">
            <w:pPr>
              <w:spacing w:line="276" w:lineRule="auto"/>
              <w:rPr>
                <w:rFonts w:ascii="Century Gothic" w:hAnsi="Century Gothic"/>
                <w:highlight w:val="yellow"/>
              </w:rPr>
            </w:pPr>
            <w:r w:rsidRPr="00B52527">
              <w:rPr>
                <w:rFonts w:ascii="Century Gothic" w:hAnsi="Century Gothic"/>
                <w:b/>
                <w:bCs/>
                <w:highlight w:val="yellow"/>
              </w:rPr>
              <w:t>Esperto/i esterno/i</w:t>
            </w:r>
          </w:p>
        </w:tc>
        <w:tc>
          <w:tcPr>
            <w:tcW w:w="6333" w:type="dxa"/>
            <w:tcMar>
              <w:top w:w="100" w:type="dxa"/>
              <w:left w:w="120" w:type="dxa"/>
              <w:bottom w:w="100" w:type="dxa"/>
              <w:right w:w="120" w:type="dxa"/>
            </w:tcMar>
          </w:tcPr>
          <w:p w14:paraId="25AAF785" w14:textId="77777777" w:rsidR="00843BB3" w:rsidRPr="00B52527" w:rsidRDefault="00000000" w:rsidP="00FA17F0">
            <w:pPr>
              <w:spacing w:line="276" w:lineRule="auto"/>
              <w:rPr>
                <w:rFonts w:ascii="Century Gothic" w:hAnsi="Century Gothic"/>
                <w:highlight w:val="yellow"/>
              </w:rPr>
            </w:pPr>
            <w:r w:rsidRPr="00B52527">
              <w:rPr>
                <w:rFonts w:ascii="Century Gothic" w:hAnsi="Century Gothic"/>
                <w:highlight w:val="yellow"/>
              </w:rPr>
              <w:t>Nome/Ente: ___________________________________________</w:t>
            </w:r>
          </w:p>
          <w:p w14:paraId="2AE66D94" w14:textId="77777777" w:rsidR="00843BB3" w:rsidRPr="00B52527" w:rsidRDefault="00000000" w:rsidP="00FA17F0">
            <w:pPr>
              <w:spacing w:line="276" w:lineRule="auto"/>
              <w:rPr>
                <w:rFonts w:ascii="Century Gothic" w:hAnsi="Century Gothic"/>
                <w:highlight w:val="yellow"/>
              </w:rPr>
            </w:pPr>
            <w:r w:rsidRPr="00B52527">
              <w:rPr>
                <w:rFonts w:ascii="Century Gothic" w:hAnsi="Century Gothic"/>
                <w:highlight w:val="yellow"/>
              </w:rPr>
              <w:t>Qualifica: ____________________________________________</w:t>
            </w:r>
          </w:p>
        </w:tc>
      </w:tr>
      <w:tr w:rsidR="00843BB3" w:rsidRPr="009947C4" w14:paraId="37397BFB" w14:textId="77777777" w:rsidTr="00B52527">
        <w:tc>
          <w:tcPr>
            <w:tcW w:w="2693" w:type="dxa"/>
            <w:shd w:val="clear" w:color="auto" w:fill="F2F2F2" w:themeFill="background1" w:themeFillShade="F2"/>
            <w:tcMar>
              <w:top w:w="100" w:type="dxa"/>
              <w:left w:w="120" w:type="dxa"/>
              <w:bottom w:w="100" w:type="dxa"/>
              <w:right w:w="120" w:type="dxa"/>
            </w:tcMar>
          </w:tcPr>
          <w:p w14:paraId="4746EEC5" w14:textId="77777777" w:rsidR="00843BB3" w:rsidRPr="00B52527" w:rsidRDefault="00000000" w:rsidP="00FA17F0">
            <w:pPr>
              <w:spacing w:line="276" w:lineRule="auto"/>
              <w:rPr>
                <w:rFonts w:ascii="Century Gothic" w:hAnsi="Century Gothic"/>
                <w:highlight w:val="yellow"/>
              </w:rPr>
            </w:pPr>
            <w:r w:rsidRPr="00B52527">
              <w:rPr>
                <w:rFonts w:ascii="Century Gothic" w:hAnsi="Century Gothic"/>
                <w:b/>
                <w:bCs/>
                <w:highlight w:val="yellow"/>
              </w:rPr>
              <w:t>Delibera organi collegiali</w:t>
            </w:r>
          </w:p>
        </w:tc>
        <w:tc>
          <w:tcPr>
            <w:tcW w:w="6333" w:type="dxa"/>
            <w:tcMar>
              <w:top w:w="100" w:type="dxa"/>
              <w:left w:w="120" w:type="dxa"/>
              <w:bottom w:w="100" w:type="dxa"/>
              <w:right w:w="120" w:type="dxa"/>
            </w:tcMar>
          </w:tcPr>
          <w:p w14:paraId="0742D0FD" w14:textId="77777777" w:rsidR="00843BB3" w:rsidRPr="00B52527" w:rsidRDefault="00000000" w:rsidP="00FA17F0">
            <w:pPr>
              <w:spacing w:line="276" w:lineRule="auto"/>
              <w:rPr>
                <w:rFonts w:ascii="Century Gothic" w:hAnsi="Century Gothic"/>
                <w:highlight w:val="yellow"/>
              </w:rPr>
            </w:pPr>
            <w:r w:rsidRPr="00B52527">
              <w:rPr>
                <w:rFonts w:ascii="Century Gothic" w:hAnsi="Century Gothic"/>
                <w:highlight w:val="yellow"/>
              </w:rPr>
              <w:t>Delibera Collegio Docenti n. _____ del ______________</w:t>
            </w:r>
          </w:p>
          <w:p w14:paraId="29583016" w14:textId="77777777" w:rsidR="00843BB3" w:rsidRPr="00B52527" w:rsidRDefault="00000000" w:rsidP="00FA17F0">
            <w:pPr>
              <w:spacing w:line="276" w:lineRule="auto"/>
              <w:rPr>
                <w:rFonts w:ascii="Century Gothic" w:hAnsi="Century Gothic"/>
                <w:highlight w:val="yellow"/>
              </w:rPr>
            </w:pPr>
            <w:r w:rsidRPr="00B52527">
              <w:rPr>
                <w:rFonts w:ascii="Century Gothic" w:hAnsi="Century Gothic"/>
                <w:highlight w:val="yellow"/>
              </w:rPr>
              <w:t>Delibera Consiglio d'Istituto n. _____ del ______________</w:t>
            </w:r>
          </w:p>
        </w:tc>
      </w:tr>
      <w:tr w:rsidR="00843BB3" w:rsidRPr="009947C4" w14:paraId="70127ACE" w14:textId="77777777" w:rsidTr="00B52527">
        <w:tc>
          <w:tcPr>
            <w:tcW w:w="2693" w:type="dxa"/>
            <w:shd w:val="clear" w:color="auto" w:fill="F2F2F2" w:themeFill="background1" w:themeFillShade="F2"/>
            <w:tcMar>
              <w:top w:w="100" w:type="dxa"/>
              <w:left w:w="120" w:type="dxa"/>
              <w:bottom w:w="100" w:type="dxa"/>
              <w:right w:w="120" w:type="dxa"/>
            </w:tcMar>
          </w:tcPr>
          <w:p w14:paraId="33562AAB" w14:textId="77777777" w:rsidR="00843BB3" w:rsidRPr="00B52527" w:rsidRDefault="00000000" w:rsidP="00FA17F0">
            <w:pPr>
              <w:spacing w:line="276" w:lineRule="auto"/>
              <w:rPr>
                <w:rFonts w:ascii="Century Gothic" w:hAnsi="Century Gothic"/>
                <w:highlight w:val="yellow"/>
              </w:rPr>
            </w:pPr>
            <w:r w:rsidRPr="00B52527">
              <w:rPr>
                <w:rFonts w:ascii="Century Gothic" w:hAnsi="Century Gothic"/>
                <w:b/>
                <w:bCs/>
                <w:highlight w:val="yellow"/>
              </w:rPr>
              <w:t>Materiali consultabili</w:t>
            </w:r>
          </w:p>
        </w:tc>
        <w:tc>
          <w:tcPr>
            <w:tcW w:w="6333" w:type="dxa"/>
            <w:tcMar>
              <w:top w:w="100" w:type="dxa"/>
              <w:left w:w="120" w:type="dxa"/>
              <w:bottom w:w="100" w:type="dxa"/>
              <w:right w:w="120" w:type="dxa"/>
            </w:tcMar>
          </w:tcPr>
          <w:p w14:paraId="0BAFBDD6" w14:textId="77777777" w:rsidR="00843BB3" w:rsidRPr="00B52527" w:rsidRDefault="00000000" w:rsidP="00FA17F0">
            <w:pPr>
              <w:spacing w:line="276" w:lineRule="auto"/>
              <w:rPr>
                <w:rFonts w:ascii="Century Gothic" w:hAnsi="Century Gothic"/>
                <w:highlight w:val="yellow"/>
              </w:rPr>
            </w:pPr>
            <w:r w:rsidRPr="00B52527">
              <w:rPr>
                <w:rFonts w:ascii="Century Gothic" w:hAnsi="Century Gothic"/>
                <w:highlight w:val="yellow"/>
              </w:rPr>
              <w:t>Sito web istituzionale – Sezione 'Progetti' / Segreteria Didattica</w:t>
            </w:r>
          </w:p>
        </w:tc>
      </w:tr>
    </w:tbl>
    <w:p w14:paraId="21A9ECA0" w14:textId="031EE79F" w:rsidR="00843BB3" w:rsidRPr="009947C4" w:rsidRDefault="00000000">
      <w:pPr>
        <w:pStyle w:val="Titolo1"/>
        <w:spacing w:before="300" w:after="120"/>
        <w:rPr>
          <w:rFonts w:ascii="Century Gothic" w:hAnsi="Century Gothic"/>
          <w:color w:val="auto"/>
        </w:rPr>
      </w:pPr>
      <w:r w:rsidRPr="009947C4">
        <w:rPr>
          <w:rFonts w:ascii="Century Gothic" w:hAnsi="Century Gothic"/>
          <w:b/>
          <w:bCs/>
          <w:color w:val="auto"/>
          <w:sz w:val="26"/>
          <w:szCs w:val="26"/>
        </w:rPr>
        <w:t>Dati Anagrafici</w:t>
      </w:r>
    </w:p>
    <w:p w14:paraId="0EE78481" w14:textId="77777777" w:rsidR="00843BB3" w:rsidRPr="009947C4" w:rsidRDefault="00000000">
      <w:pPr>
        <w:spacing w:before="60" w:after="80"/>
        <w:rPr>
          <w:rFonts w:ascii="Century Gothic" w:hAnsi="Century Gothic"/>
        </w:rPr>
      </w:pPr>
      <w:r w:rsidRPr="009947C4">
        <w:rPr>
          <w:rFonts w:ascii="Century Gothic" w:hAnsi="Century Gothic"/>
        </w:rPr>
        <w:t>I sottoscritti genitori/affidatari/tutori dell'alunno/a:</w:t>
      </w:r>
    </w:p>
    <w:p w14:paraId="62D2FC30" w14:textId="77777777" w:rsidR="00843BB3" w:rsidRPr="009947C4" w:rsidRDefault="00843BB3">
      <w:pPr>
        <w:rPr>
          <w:rFonts w:ascii="Century Gothic" w:hAnsi="Century Gothic"/>
        </w:rPr>
      </w:pPr>
    </w:p>
    <w:tbl>
      <w:tblPr>
        <w:tblW w:w="9026" w:type="dxa"/>
        <w:tblBorders>
          <w:top w:val="dotted" w:sz="4" w:space="0" w:color="AAAAAA"/>
          <w:left w:val="dotted" w:sz="4" w:space="0" w:color="AAAAAA"/>
          <w:bottom w:val="dotted" w:sz="4" w:space="0" w:color="AAAAAA"/>
          <w:right w:val="dotted" w:sz="4" w:space="0" w:color="AAAAAA"/>
          <w:insideH w:val="dotted" w:sz="4" w:space="0" w:color="AAAAAA"/>
          <w:insideV w:val="dotted" w:sz="4" w:space="0" w:color="AAAAAA"/>
        </w:tblBorders>
        <w:tblCellMar>
          <w:left w:w="10" w:type="dxa"/>
          <w:right w:w="10" w:type="dxa"/>
        </w:tblCellMar>
        <w:tblLook w:val="0000" w:firstRow="0" w:lastRow="0" w:firstColumn="0" w:lastColumn="0" w:noHBand="0" w:noVBand="0"/>
      </w:tblPr>
      <w:tblGrid>
        <w:gridCol w:w="4394"/>
        <w:gridCol w:w="4632"/>
      </w:tblGrid>
      <w:tr w:rsidR="00843BB3" w:rsidRPr="009947C4" w14:paraId="228C80E5" w14:textId="77777777" w:rsidTr="00B52527">
        <w:tc>
          <w:tcPr>
            <w:tcW w:w="4394" w:type="dxa"/>
            <w:shd w:val="clear" w:color="auto" w:fill="F2F2F2" w:themeFill="background1" w:themeFillShade="F2"/>
            <w:tcMar>
              <w:top w:w="80" w:type="dxa"/>
              <w:left w:w="120" w:type="dxa"/>
              <w:bottom w:w="80" w:type="dxa"/>
              <w:right w:w="120" w:type="dxa"/>
            </w:tcMar>
          </w:tcPr>
          <w:p w14:paraId="5321A789" w14:textId="77777777" w:rsidR="00843BB3" w:rsidRPr="009947C4" w:rsidRDefault="00000000" w:rsidP="00FA17F0">
            <w:pPr>
              <w:spacing w:line="360" w:lineRule="auto"/>
              <w:rPr>
                <w:rFonts w:ascii="Century Gothic" w:hAnsi="Century Gothic"/>
              </w:rPr>
            </w:pPr>
            <w:r w:rsidRPr="009947C4">
              <w:rPr>
                <w:rFonts w:ascii="Century Gothic" w:hAnsi="Century Gothic"/>
                <w:b/>
                <w:bCs/>
                <w:sz w:val="18"/>
                <w:szCs w:val="18"/>
              </w:rPr>
              <w:t>GENITORE / TUTORE 1</w:t>
            </w:r>
          </w:p>
        </w:tc>
        <w:tc>
          <w:tcPr>
            <w:tcW w:w="4632" w:type="dxa"/>
            <w:shd w:val="clear" w:color="auto" w:fill="F2F2F2" w:themeFill="background1" w:themeFillShade="F2"/>
            <w:tcMar>
              <w:top w:w="80" w:type="dxa"/>
              <w:left w:w="120" w:type="dxa"/>
              <w:bottom w:w="80" w:type="dxa"/>
              <w:right w:w="120" w:type="dxa"/>
            </w:tcMar>
          </w:tcPr>
          <w:p w14:paraId="4D251467" w14:textId="77777777" w:rsidR="00843BB3" w:rsidRPr="009947C4" w:rsidRDefault="00000000" w:rsidP="00FA17F0">
            <w:pPr>
              <w:spacing w:line="360" w:lineRule="auto"/>
              <w:rPr>
                <w:rFonts w:ascii="Century Gothic" w:hAnsi="Century Gothic"/>
              </w:rPr>
            </w:pPr>
            <w:r w:rsidRPr="009947C4">
              <w:rPr>
                <w:rFonts w:ascii="Century Gothic" w:hAnsi="Century Gothic"/>
                <w:b/>
                <w:bCs/>
                <w:sz w:val="18"/>
                <w:szCs w:val="18"/>
              </w:rPr>
              <w:t>GENITORE / TUTORE 2</w:t>
            </w:r>
          </w:p>
        </w:tc>
      </w:tr>
      <w:tr w:rsidR="00843BB3" w:rsidRPr="009947C4" w14:paraId="5054BA02" w14:textId="77777777" w:rsidTr="00B52527">
        <w:tc>
          <w:tcPr>
            <w:tcW w:w="4394" w:type="dxa"/>
            <w:tcMar>
              <w:top w:w="80" w:type="dxa"/>
              <w:left w:w="120" w:type="dxa"/>
              <w:bottom w:w="80" w:type="dxa"/>
              <w:right w:w="120" w:type="dxa"/>
            </w:tcMar>
          </w:tcPr>
          <w:p w14:paraId="0339A3FE" w14:textId="62D81492" w:rsidR="00843BB3" w:rsidRPr="009947C4" w:rsidRDefault="00000000" w:rsidP="00FA17F0">
            <w:pPr>
              <w:spacing w:line="360" w:lineRule="auto"/>
              <w:rPr>
                <w:rFonts w:ascii="Century Gothic" w:hAnsi="Century Gothic"/>
              </w:rPr>
            </w:pPr>
            <w:r w:rsidRPr="009947C4">
              <w:rPr>
                <w:rFonts w:ascii="Century Gothic" w:hAnsi="Century Gothic"/>
              </w:rPr>
              <w:t xml:space="preserve">Cognome e </w:t>
            </w:r>
            <w:r w:rsidR="00FA17F0">
              <w:rPr>
                <w:rFonts w:ascii="Century Gothic" w:hAnsi="Century Gothic"/>
              </w:rPr>
              <w:t>n</w:t>
            </w:r>
            <w:r w:rsidRPr="009947C4">
              <w:rPr>
                <w:rFonts w:ascii="Century Gothic" w:hAnsi="Century Gothic"/>
              </w:rPr>
              <w:t>ome: ______________________</w:t>
            </w:r>
          </w:p>
          <w:p w14:paraId="5554EFBC" w14:textId="77777777" w:rsidR="00843BB3" w:rsidRPr="009947C4" w:rsidRDefault="00000000" w:rsidP="00FA17F0">
            <w:pPr>
              <w:spacing w:line="360" w:lineRule="auto"/>
              <w:rPr>
                <w:rFonts w:ascii="Century Gothic" w:hAnsi="Century Gothic"/>
              </w:rPr>
            </w:pPr>
            <w:r w:rsidRPr="009947C4">
              <w:rPr>
                <w:rFonts w:ascii="Century Gothic" w:hAnsi="Century Gothic"/>
              </w:rPr>
              <w:t>Nato/a a: ____________________________</w:t>
            </w:r>
          </w:p>
          <w:p w14:paraId="367DDC70" w14:textId="77777777" w:rsidR="00843BB3" w:rsidRPr="009947C4" w:rsidRDefault="00000000" w:rsidP="00FA17F0">
            <w:pPr>
              <w:spacing w:line="360" w:lineRule="auto"/>
              <w:rPr>
                <w:rFonts w:ascii="Century Gothic" w:hAnsi="Century Gothic"/>
              </w:rPr>
            </w:pPr>
            <w:r w:rsidRPr="009947C4">
              <w:rPr>
                <w:rFonts w:ascii="Century Gothic" w:hAnsi="Century Gothic"/>
              </w:rPr>
              <w:t>Il: __________________________________</w:t>
            </w:r>
          </w:p>
          <w:p w14:paraId="157E76B4" w14:textId="77777777" w:rsidR="00843BB3" w:rsidRPr="009947C4" w:rsidRDefault="00000000" w:rsidP="00FA17F0">
            <w:pPr>
              <w:spacing w:line="360" w:lineRule="auto"/>
              <w:rPr>
                <w:rFonts w:ascii="Century Gothic" w:hAnsi="Century Gothic"/>
              </w:rPr>
            </w:pPr>
            <w:r w:rsidRPr="009947C4">
              <w:rPr>
                <w:rFonts w:ascii="Century Gothic" w:hAnsi="Century Gothic"/>
              </w:rPr>
              <w:t>Residente in: ________________________</w:t>
            </w:r>
          </w:p>
          <w:p w14:paraId="2F9C8BD7" w14:textId="77777777" w:rsidR="00843BB3" w:rsidRPr="009947C4" w:rsidRDefault="00000000" w:rsidP="00FA17F0">
            <w:pPr>
              <w:spacing w:line="360" w:lineRule="auto"/>
              <w:rPr>
                <w:rFonts w:ascii="Century Gothic" w:hAnsi="Century Gothic"/>
              </w:rPr>
            </w:pPr>
            <w:r w:rsidRPr="009947C4">
              <w:rPr>
                <w:rFonts w:ascii="Century Gothic" w:hAnsi="Century Gothic"/>
              </w:rPr>
              <w:t>CAP: __________ Via: _________________</w:t>
            </w:r>
          </w:p>
        </w:tc>
        <w:tc>
          <w:tcPr>
            <w:tcW w:w="4632" w:type="dxa"/>
            <w:tcMar>
              <w:top w:w="80" w:type="dxa"/>
              <w:left w:w="120" w:type="dxa"/>
              <w:bottom w:w="80" w:type="dxa"/>
              <w:right w:w="120" w:type="dxa"/>
            </w:tcMar>
          </w:tcPr>
          <w:p w14:paraId="23AD96A4" w14:textId="316B7A84" w:rsidR="00843BB3" w:rsidRPr="009947C4" w:rsidRDefault="00000000" w:rsidP="00FA17F0">
            <w:pPr>
              <w:spacing w:line="360" w:lineRule="auto"/>
              <w:rPr>
                <w:rFonts w:ascii="Century Gothic" w:hAnsi="Century Gothic"/>
              </w:rPr>
            </w:pPr>
            <w:r w:rsidRPr="009947C4">
              <w:rPr>
                <w:rFonts w:ascii="Century Gothic" w:hAnsi="Century Gothic"/>
              </w:rPr>
              <w:t xml:space="preserve">Cognome e </w:t>
            </w:r>
            <w:r w:rsidR="00FA17F0">
              <w:rPr>
                <w:rFonts w:ascii="Century Gothic" w:hAnsi="Century Gothic"/>
              </w:rPr>
              <w:t>n</w:t>
            </w:r>
            <w:r w:rsidRPr="009947C4">
              <w:rPr>
                <w:rFonts w:ascii="Century Gothic" w:hAnsi="Century Gothic"/>
              </w:rPr>
              <w:t>ome: ______________________</w:t>
            </w:r>
          </w:p>
          <w:p w14:paraId="5578DBC2" w14:textId="77777777" w:rsidR="00843BB3" w:rsidRPr="009947C4" w:rsidRDefault="00000000" w:rsidP="00FA17F0">
            <w:pPr>
              <w:spacing w:line="360" w:lineRule="auto"/>
              <w:rPr>
                <w:rFonts w:ascii="Century Gothic" w:hAnsi="Century Gothic"/>
              </w:rPr>
            </w:pPr>
            <w:r w:rsidRPr="009947C4">
              <w:rPr>
                <w:rFonts w:ascii="Century Gothic" w:hAnsi="Century Gothic"/>
              </w:rPr>
              <w:t>Nato/a a: ____________________________</w:t>
            </w:r>
          </w:p>
          <w:p w14:paraId="18937493" w14:textId="77777777" w:rsidR="00843BB3" w:rsidRPr="009947C4" w:rsidRDefault="00000000" w:rsidP="00FA17F0">
            <w:pPr>
              <w:spacing w:line="360" w:lineRule="auto"/>
              <w:rPr>
                <w:rFonts w:ascii="Century Gothic" w:hAnsi="Century Gothic"/>
              </w:rPr>
            </w:pPr>
            <w:r w:rsidRPr="009947C4">
              <w:rPr>
                <w:rFonts w:ascii="Century Gothic" w:hAnsi="Century Gothic"/>
              </w:rPr>
              <w:t>Il: __________________________________</w:t>
            </w:r>
          </w:p>
          <w:p w14:paraId="6BEBEFBC" w14:textId="77777777" w:rsidR="00843BB3" w:rsidRPr="009947C4" w:rsidRDefault="00000000" w:rsidP="00FA17F0">
            <w:pPr>
              <w:spacing w:line="360" w:lineRule="auto"/>
              <w:rPr>
                <w:rFonts w:ascii="Century Gothic" w:hAnsi="Century Gothic"/>
              </w:rPr>
            </w:pPr>
            <w:r w:rsidRPr="009947C4">
              <w:rPr>
                <w:rFonts w:ascii="Century Gothic" w:hAnsi="Century Gothic"/>
              </w:rPr>
              <w:t>Residente in: ________________________</w:t>
            </w:r>
          </w:p>
          <w:p w14:paraId="5558F250" w14:textId="77777777" w:rsidR="00843BB3" w:rsidRPr="009947C4" w:rsidRDefault="00000000" w:rsidP="00FA17F0">
            <w:pPr>
              <w:spacing w:line="360" w:lineRule="auto"/>
              <w:rPr>
                <w:rFonts w:ascii="Century Gothic" w:hAnsi="Century Gothic"/>
              </w:rPr>
            </w:pPr>
            <w:r w:rsidRPr="009947C4">
              <w:rPr>
                <w:rFonts w:ascii="Century Gothic" w:hAnsi="Century Gothic"/>
              </w:rPr>
              <w:t>CAP: __________ Via: _________________</w:t>
            </w:r>
          </w:p>
        </w:tc>
      </w:tr>
    </w:tbl>
    <w:p w14:paraId="5D70BB7C" w14:textId="77777777" w:rsidR="00843BB3" w:rsidRPr="009947C4" w:rsidRDefault="00843BB3">
      <w:pPr>
        <w:rPr>
          <w:rFonts w:ascii="Century Gothic" w:hAnsi="Century Gothic"/>
        </w:rPr>
      </w:pPr>
    </w:p>
    <w:p w14:paraId="48D57F4E" w14:textId="77777777" w:rsidR="00843BB3" w:rsidRPr="009947C4" w:rsidRDefault="00000000" w:rsidP="00FA17F0">
      <w:pPr>
        <w:spacing w:before="60" w:after="60" w:line="360" w:lineRule="auto"/>
        <w:rPr>
          <w:rFonts w:ascii="Century Gothic" w:hAnsi="Century Gothic"/>
        </w:rPr>
      </w:pPr>
      <w:r w:rsidRPr="009947C4">
        <w:rPr>
          <w:rFonts w:ascii="Century Gothic" w:hAnsi="Century Gothic"/>
          <w:b/>
          <w:bCs/>
        </w:rPr>
        <w:t xml:space="preserve">In qualità </w:t>
      </w:r>
      <w:proofErr w:type="gramStart"/>
      <w:r w:rsidRPr="009947C4">
        <w:rPr>
          <w:rFonts w:ascii="Century Gothic" w:hAnsi="Century Gothic"/>
          <w:b/>
          <w:bCs/>
        </w:rPr>
        <w:t xml:space="preserve">di: </w:t>
      </w:r>
      <w:r w:rsidRPr="009947C4">
        <w:rPr>
          <w:rFonts w:ascii="Century Gothic" w:hAnsi="Century Gothic"/>
        </w:rPr>
        <w:t xml:space="preserve">  </w:t>
      </w:r>
      <w:proofErr w:type="gramEnd"/>
      <w:r w:rsidRPr="009947C4">
        <w:rPr>
          <w:rFonts w:ascii="Segoe UI Symbol" w:hAnsi="Segoe UI Symbol" w:cs="Segoe UI Symbol"/>
        </w:rPr>
        <w:t>☐</w:t>
      </w:r>
      <w:r w:rsidRPr="009947C4">
        <w:rPr>
          <w:rFonts w:ascii="Century Gothic" w:hAnsi="Century Gothic"/>
        </w:rPr>
        <w:t xml:space="preserve"> Genitori   </w:t>
      </w:r>
      <w:r w:rsidRPr="009947C4">
        <w:rPr>
          <w:rFonts w:ascii="Segoe UI Symbol" w:hAnsi="Segoe UI Symbol" w:cs="Segoe UI Symbol"/>
        </w:rPr>
        <w:t>☐</w:t>
      </w:r>
      <w:r w:rsidRPr="009947C4">
        <w:rPr>
          <w:rFonts w:ascii="Century Gothic" w:hAnsi="Century Gothic"/>
        </w:rPr>
        <w:t xml:space="preserve"> Affidatari   </w:t>
      </w:r>
      <w:r w:rsidRPr="009947C4">
        <w:rPr>
          <w:rFonts w:ascii="Segoe UI Symbol" w:hAnsi="Segoe UI Symbol" w:cs="Segoe UI Symbol"/>
        </w:rPr>
        <w:t>☐</w:t>
      </w:r>
      <w:r w:rsidRPr="009947C4">
        <w:rPr>
          <w:rFonts w:ascii="Century Gothic" w:hAnsi="Century Gothic"/>
        </w:rPr>
        <w:t xml:space="preserve"> Tutori legali</w:t>
      </w:r>
    </w:p>
    <w:p w14:paraId="4181A575" w14:textId="77777777" w:rsidR="00843BB3" w:rsidRPr="009947C4" w:rsidRDefault="00000000" w:rsidP="00FA17F0">
      <w:pPr>
        <w:spacing w:before="60" w:after="60" w:line="360" w:lineRule="auto"/>
        <w:rPr>
          <w:rFonts w:ascii="Century Gothic" w:hAnsi="Century Gothic"/>
        </w:rPr>
      </w:pPr>
      <w:r w:rsidRPr="009947C4">
        <w:rPr>
          <w:rFonts w:ascii="Century Gothic" w:hAnsi="Century Gothic"/>
          <w:b/>
          <w:bCs/>
        </w:rPr>
        <w:t xml:space="preserve">dell'alunno/a: </w:t>
      </w:r>
      <w:r w:rsidRPr="009947C4">
        <w:rPr>
          <w:rFonts w:ascii="Century Gothic" w:hAnsi="Century Gothic"/>
        </w:rPr>
        <w:t>_______________________________________</w:t>
      </w:r>
      <w:proofErr w:type="gramStart"/>
      <w:r w:rsidRPr="009947C4">
        <w:rPr>
          <w:rFonts w:ascii="Century Gothic" w:hAnsi="Century Gothic"/>
        </w:rPr>
        <w:t>_  Classe</w:t>
      </w:r>
      <w:proofErr w:type="gramEnd"/>
      <w:r w:rsidRPr="009947C4">
        <w:rPr>
          <w:rFonts w:ascii="Century Gothic" w:hAnsi="Century Gothic"/>
        </w:rPr>
        <w:t>: _____</w:t>
      </w:r>
      <w:proofErr w:type="gramStart"/>
      <w:r w:rsidRPr="009947C4">
        <w:rPr>
          <w:rFonts w:ascii="Century Gothic" w:hAnsi="Century Gothic"/>
        </w:rPr>
        <w:t>_  Sez.</w:t>
      </w:r>
      <w:proofErr w:type="gramEnd"/>
      <w:r w:rsidRPr="009947C4">
        <w:rPr>
          <w:rFonts w:ascii="Century Gothic" w:hAnsi="Century Gothic"/>
        </w:rPr>
        <w:t>: ______</w:t>
      </w:r>
    </w:p>
    <w:p w14:paraId="780B7D3C" w14:textId="6BD06FD7" w:rsidR="00FA17F0" w:rsidRPr="00FA17F0" w:rsidRDefault="00000000">
      <w:pPr>
        <w:pStyle w:val="Titolo1"/>
        <w:spacing w:before="300" w:after="120"/>
        <w:rPr>
          <w:rFonts w:ascii="Century Gothic" w:hAnsi="Century Gothic"/>
          <w:b/>
          <w:bCs/>
          <w:color w:val="auto"/>
          <w:sz w:val="26"/>
          <w:szCs w:val="26"/>
        </w:rPr>
      </w:pPr>
      <w:r w:rsidRPr="009947C4">
        <w:rPr>
          <w:rFonts w:ascii="Century Gothic" w:hAnsi="Century Gothic"/>
          <w:b/>
          <w:bCs/>
          <w:color w:val="auto"/>
          <w:sz w:val="26"/>
          <w:szCs w:val="26"/>
        </w:rPr>
        <w:t xml:space="preserve">Dichiarazione di </w:t>
      </w:r>
      <w:r w:rsidR="00FA17F0">
        <w:rPr>
          <w:rFonts w:ascii="Century Gothic" w:hAnsi="Century Gothic"/>
          <w:b/>
          <w:bCs/>
          <w:color w:val="auto"/>
          <w:sz w:val="26"/>
          <w:szCs w:val="26"/>
        </w:rPr>
        <w:t>p</w:t>
      </w:r>
      <w:r w:rsidRPr="009947C4">
        <w:rPr>
          <w:rFonts w:ascii="Century Gothic" w:hAnsi="Century Gothic"/>
          <w:b/>
          <w:bCs/>
          <w:color w:val="auto"/>
          <w:sz w:val="26"/>
          <w:szCs w:val="26"/>
        </w:rPr>
        <w:t xml:space="preserve">resa </w:t>
      </w:r>
      <w:r w:rsidR="00FA17F0">
        <w:rPr>
          <w:rFonts w:ascii="Century Gothic" w:hAnsi="Century Gothic"/>
          <w:b/>
          <w:bCs/>
          <w:color w:val="auto"/>
          <w:sz w:val="26"/>
          <w:szCs w:val="26"/>
        </w:rPr>
        <w:t>v</w:t>
      </w:r>
      <w:r w:rsidRPr="009947C4">
        <w:rPr>
          <w:rFonts w:ascii="Century Gothic" w:hAnsi="Century Gothic"/>
          <w:b/>
          <w:bCs/>
          <w:color w:val="auto"/>
          <w:sz w:val="26"/>
          <w:szCs w:val="26"/>
        </w:rPr>
        <w:t>isione</w:t>
      </w:r>
    </w:p>
    <w:p w14:paraId="01B0E798" w14:textId="77777777" w:rsidR="009947C4" w:rsidRDefault="009947C4" w:rsidP="00FA17F0">
      <w:pPr>
        <w:pBdr>
          <w:left w:val="single" w:sz="12" w:space="4" w:color="555555"/>
        </w:pBdr>
        <w:shd w:val="clear" w:color="auto" w:fill="F2F2F2"/>
        <w:spacing w:before="80" w:after="80" w:line="360" w:lineRule="auto"/>
        <w:jc w:val="both"/>
        <w:rPr>
          <w:rFonts w:ascii="Century Gothic" w:hAnsi="Century Gothic"/>
          <w:i/>
          <w:iCs/>
        </w:rPr>
      </w:pPr>
      <w:r w:rsidRPr="009947C4">
        <w:rPr>
          <w:rFonts w:ascii="Century Gothic" w:hAnsi="Century Gothic"/>
        </w:rPr>
        <w:lastRenderedPageBreak/>
        <w:sym w:font="Wingdings" w:char="F071"/>
      </w:r>
      <w:r>
        <w:rPr>
          <w:rFonts w:ascii="Century Gothic" w:hAnsi="Century Gothic"/>
          <w:i/>
          <w:iCs/>
        </w:rPr>
        <w:t xml:space="preserve">   </w:t>
      </w:r>
      <w:r w:rsidRPr="00FA17F0">
        <w:rPr>
          <w:rFonts w:ascii="Century Gothic" w:hAnsi="Century Gothic"/>
          <w:b/>
          <w:bCs/>
          <w:i/>
          <w:iCs/>
        </w:rPr>
        <w:t>Dichiarano</w:t>
      </w:r>
      <w:r w:rsidRPr="009947C4">
        <w:rPr>
          <w:rFonts w:ascii="Century Gothic" w:hAnsi="Century Gothic"/>
          <w:i/>
          <w:iCs/>
        </w:rPr>
        <w:t xml:space="preserve"> di aver ricevuto e preso visione, almeno 7 giorni prima dell'avvio delle attività, dell'informativa completa relativa al Progetto di Educazione all'Affettività e alla Sessualità, inclusi: gli obiettivi educativi, i contenuti e le modalità di svolgimento, l'eventuale coinvolgimento di esperti esterni con indicazione delle loro qualifiche, i materiali didattici disponibili. </w:t>
      </w:r>
    </w:p>
    <w:p w14:paraId="71638097" w14:textId="26899933" w:rsidR="00843BB3" w:rsidRPr="009947C4" w:rsidRDefault="009947C4" w:rsidP="00FA17F0">
      <w:pPr>
        <w:pBdr>
          <w:left w:val="single" w:sz="12" w:space="4" w:color="555555"/>
        </w:pBdr>
        <w:shd w:val="clear" w:color="auto" w:fill="F2F2F2"/>
        <w:spacing w:before="80" w:after="80" w:line="360" w:lineRule="auto"/>
        <w:jc w:val="both"/>
        <w:rPr>
          <w:rFonts w:ascii="Century Gothic" w:hAnsi="Century Gothic"/>
        </w:rPr>
      </w:pPr>
      <w:r w:rsidRPr="009947C4">
        <w:rPr>
          <w:rFonts w:ascii="Century Gothic" w:hAnsi="Century Gothic"/>
        </w:rPr>
        <w:sym w:font="Wingdings" w:char="F071"/>
      </w:r>
      <w:r>
        <w:rPr>
          <w:rFonts w:ascii="Century Gothic" w:hAnsi="Century Gothic"/>
          <w:i/>
          <w:iCs/>
        </w:rPr>
        <w:t xml:space="preserve"> </w:t>
      </w:r>
      <w:r w:rsidRPr="00FA17F0">
        <w:rPr>
          <w:rFonts w:ascii="Century Gothic" w:hAnsi="Century Gothic"/>
          <w:b/>
          <w:bCs/>
          <w:i/>
          <w:iCs/>
        </w:rPr>
        <w:t>Dichiarano</w:t>
      </w:r>
      <w:r w:rsidRPr="009947C4">
        <w:rPr>
          <w:rFonts w:ascii="Century Gothic" w:hAnsi="Century Gothic"/>
          <w:i/>
          <w:iCs/>
        </w:rPr>
        <w:t xml:space="preserve"> altresì di aver </w:t>
      </w:r>
      <w:proofErr w:type="gramStart"/>
      <w:r>
        <w:rPr>
          <w:rFonts w:ascii="Century Gothic" w:hAnsi="Century Gothic"/>
          <w:i/>
          <w:iCs/>
        </w:rPr>
        <w:t xml:space="preserve">letto </w:t>
      </w:r>
      <w:r w:rsidRPr="009947C4">
        <w:rPr>
          <w:rFonts w:ascii="Century Gothic" w:hAnsi="Century Gothic"/>
          <w:i/>
          <w:iCs/>
        </w:rPr>
        <w:t xml:space="preserve"> l'informativa</w:t>
      </w:r>
      <w:proofErr w:type="gramEnd"/>
      <w:r w:rsidRPr="009947C4">
        <w:rPr>
          <w:rFonts w:ascii="Century Gothic" w:hAnsi="Century Gothic"/>
          <w:i/>
          <w:iCs/>
        </w:rPr>
        <w:t xml:space="preserve"> sul trattamento dei dati personali ai sensi dell'art. 13 del Reg. UE 2016/679</w:t>
      </w:r>
      <w:r>
        <w:rPr>
          <w:rFonts w:ascii="Century Gothic" w:hAnsi="Century Gothic"/>
          <w:i/>
          <w:iCs/>
        </w:rPr>
        <w:t>, di seguito riportata.</w:t>
      </w:r>
    </w:p>
    <w:p w14:paraId="3E07684D" w14:textId="4FC3A84D" w:rsidR="00843BB3" w:rsidRPr="009947C4" w:rsidRDefault="00FA17F0">
      <w:pPr>
        <w:pStyle w:val="Titolo1"/>
        <w:spacing w:before="300" w:after="120"/>
        <w:rPr>
          <w:rFonts w:ascii="Century Gothic" w:hAnsi="Century Gothic"/>
          <w:color w:val="auto"/>
        </w:rPr>
      </w:pPr>
      <w:r>
        <w:rPr>
          <w:rFonts w:ascii="Century Gothic" w:hAnsi="Century Gothic"/>
          <w:b/>
          <w:bCs/>
          <w:color w:val="auto"/>
          <w:sz w:val="26"/>
          <w:szCs w:val="26"/>
        </w:rPr>
        <w:t>CONSENSO INFORMATO</w:t>
      </w:r>
    </w:p>
    <w:p w14:paraId="3D3931BB" w14:textId="77777777" w:rsidR="00843BB3" w:rsidRPr="009947C4" w:rsidRDefault="00843BB3">
      <w:pPr>
        <w:rPr>
          <w:rFonts w:ascii="Century Gothic" w:hAnsi="Century Gothic"/>
        </w:rPr>
      </w:pPr>
    </w:p>
    <w:tbl>
      <w:tblPr>
        <w:tblW w:w="902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2F2F2" w:themeFill="background1" w:themeFillShade="F2"/>
        <w:tblCellMar>
          <w:left w:w="10" w:type="dxa"/>
          <w:right w:w="10" w:type="dxa"/>
        </w:tblCellMar>
        <w:tblLook w:val="0000" w:firstRow="0" w:lastRow="0" w:firstColumn="0" w:lastColumn="0" w:noHBand="0" w:noVBand="0"/>
      </w:tblPr>
      <w:tblGrid>
        <w:gridCol w:w="9026"/>
      </w:tblGrid>
      <w:tr w:rsidR="00843BB3" w:rsidRPr="00FA17F0" w14:paraId="64FB308C" w14:textId="77777777" w:rsidTr="00B52527">
        <w:tc>
          <w:tcPr>
            <w:tcW w:w="9026" w:type="dxa"/>
            <w:shd w:val="clear" w:color="auto" w:fill="F2F2F2" w:themeFill="background1" w:themeFillShade="F2"/>
            <w:tcMar>
              <w:top w:w="140" w:type="dxa"/>
              <w:left w:w="200" w:type="dxa"/>
              <w:bottom w:w="140" w:type="dxa"/>
              <w:right w:w="200" w:type="dxa"/>
            </w:tcMar>
          </w:tcPr>
          <w:p w14:paraId="5635B204" w14:textId="07F6C90E" w:rsidR="00843BB3" w:rsidRPr="00FA17F0" w:rsidRDefault="00000000" w:rsidP="00FA17F0">
            <w:pPr>
              <w:shd w:val="clear" w:color="auto" w:fill="F2F2F2" w:themeFill="background1" w:themeFillShade="F2"/>
              <w:spacing w:line="360" w:lineRule="auto"/>
              <w:jc w:val="both"/>
              <w:rPr>
                <w:rFonts w:ascii="Century Gothic" w:hAnsi="Century Gothic"/>
              </w:rPr>
            </w:pPr>
            <w:r w:rsidRPr="00FA17F0">
              <w:rPr>
                <w:rFonts w:ascii="Segoe UI Symbol" w:hAnsi="Segoe UI Symbol" w:cs="Segoe UI Symbol"/>
                <w:b/>
                <w:bCs/>
              </w:rPr>
              <w:t>☐</w:t>
            </w:r>
            <w:r w:rsidRPr="00FA17F0">
              <w:rPr>
                <w:rFonts w:ascii="Century Gothic" w:hAnsi="Century Gothic"/>
                <w:b/>
                <w:bCs/>
              </w:rPr>
              <w:t xml:space="preserve"> ACCONSENTO </w:t>
            </w:r>
            <w:r w:rsidRPr="00FA17F0">
              <w:rPr>
                <w:rFonts w:ascii="Century Gothic" w:hAnsi="Century Gothic"/>
              </w:rPr>
              <w:t>alla partecipazione di nostro/a figlio/a al Progetto di Educazione all'Affettività e alla Sessualità per l'</w:t>
            </w:r>
            <w:r w:rsidR="009947C4" w:rsidRPr="00FA17F0">
              <w:rPr>
                <w:rFonts w:ascii="Century Gothic" w:hAnsi="Century Gothic"/>
              </w:rPr>
              <w:t xml:space="preserve">anno scolastico </w:t>
            </w:r>
            <w:r w:rsidRPr="00FA17F0">
              <w:rPr>
                <w:rFonts w:ascii="Century Gothic" w:hAnsi="Century Gothic"/>
              </w:rPr>
              <w:t>in corso.</w:t>
            </w:r>
          </w:p>
        </w:tc>
      </w:tr>
    </w:tbl>
    <w:p w14:paraId="138256AF" w14:textId="77777777" w:rsidR="00843BB3" w:rsidRPr="00FA17F0" w:rsidRDefault="00843BB3" w:rsidP="00FA17F0">
      <w:pPr>
        <w:shd w:val="clear" w:color="auto" w:fill="FFFFFF" w:themeFill="background1"/>
        <w:spacing w:line="360" w:lineRule="auto"/>
        <w:rPr>
          <w:rFonts w:ascii="Century Gothic" w:hAnsi="Century Gothic"/>
        </w:rPr>
      </w:pPr>
    </w:p>
    <w:tbl>
      <w:tblPr>
        <w:tblW w:w="902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2F2F2" w:themeFill="background1" w:themeFillShade="F2"/>
        <w:tblCellMar>
          <w:left w:w="10" w:type="dxa"/>
          <w:right w:w="10" w:type="dxa"/>
        </w:tblCellMar>
        <w:tblLook w:val="0000" w:firstRow="0" w:lastRow="0" w:firstColumn="0" w:lastColumn="0" w:noHBand="0" w:noVBand="0"/>
      </w:tblPr>
      <w:tblGrid>
        <w:gridCol w:w="9026"/>
      </w:tblGrid>
      <w:tr w:rsidR="00843BB3" w:rsidRPr="00FA17F0" w14:paraId="7664EA2C" w14:textId="77777777" w:rsidTr="00B52527">
        <w:tc>
          <w:tcPr>
            <w:tcW w:w="9026" w:type="dxa"/>
            <w:shd w:val="clear" w:color="auto" w:fill="F2F2F2" w:themeFill="background1" w:themeFillShade="F2"/>
            <w:tcMar>
              <w:top w:w="140" w:type="dxa"/>
              <w:left w:w="200" w:type="dxa"/>
              <w:bottom w:w="140" w:type="dxa"/>
              <w:right w:w="200" w:type="dxa"/>
            </w:tcMar>
          </w:tcPr>
          <w:p w14:paraId="0A4439AA" w14:textId="77777777" w:rsidR="00843BB3" w:rsidRPr="00FA17F0" w:rsidRDefault="00000000" w:rsidP="00FA17F0">
            <w:pPr>
              <w:shd w:val="clear" w:color="auto" w:fill="F2F2F2" w:themeFill="background1" w:themeFillShade="F2"/>
              <w:spacing w:line="360" w:lineRule="auto"/>
              <w:jc w:val="both"/>
              <w:rPr>
                <w:rFonts w:ascii="Century Gothic" w:hAnsi="Century Gothic"/>
              </w:rPr>
            </w:pPr>
            <w:proofErr w:type="gramStart"/>
            <w:r w:rsidRPr="00FA17F0">
              <w:rPr>
                <w:rFonts w:ascii="Segoe UI Symbol" w:hAnsi="Segoe UI Symbol" w:cs="Segoe UI Symbol"/>
                <w:b/>
                <w:bCs/>
              </w:rPr>
              <w:t>☐</w:t>
            </w:r>
            <w:r w:rsidRPr="00FA17F0">
              <w:rPr>
                <w:rFonts w:ascii="Century Gothic" w:hAnsi="Century Gothic"/>
                <w:b/>
                <w:bCs/>
              </w:rPr>
              <w:t xml:space="preserve">  NON</w:t>
            </w:r>
            <w:proofErr w:type="gramEnd"/>
            <w:r w:rsidRPr="00FA17F0">
              <w:rPr>
                <w:rFonts w:ascii="Century Gothic" w:hAnsi="Century Gothic"/>
                <w:b/>
                <w:bCs/>
              </w:rPr>
              <w:t xml:space="preserve"> ACCONSENTO </w:t>
            </w:r>
            <w:r w:rsidRPr="00FA17F0">
              <w:rPr>
                <w:rFonts w:ascii="Century Gothic" w:hAnsi="Century Gothic"/>
              </w:rPr>
              <w:t>alla partecipazione di nostro/a figlio/a al Progetto. Prendiamo atto che all'alunno/a sarà garantito un percorso educativo alternativo nell'ambito del PTOF dell'Istituto.</w:t>
            </w:r>
          </w:p>
        </w:tc>
      </w:tr>
    </w:tbl>
    <w:p w14:paraId="18789BC3" w14:textId="77777777" w:rsidR="00843BB3" w:rsidRPr="009947C4" w:rsidRDefault="00843BB3">
      <w:pPr>
        <w:rPr>
          <w:rFonts w:ascii="Century Gothic" w:hAnsi="Century Gothic"/>
        </w:rPr>
      </w:pPr>
    </w:p>
    <w:p w14:paraId="1BF1BC45" w14:textId="77777777" w:rsidR="00843BB3" w:rsidRPr="009947C4" w:rsidRDefault="00843BB3">
      <w:pPr>
        <w:rPr>
          <w:rFonts w:ascii="Century Gothic" w:hAnsi="Century Gothic"/>
        </w:rPr>
      </w:pPr>
    </w:p>
    <w:p w14:paraId="23D052CC" w14:textId="77777777" w:rsidR="00843BB3" w:rsidRPr="009947C4" w:rsidRDefault="00000000">
      <w:pPr>
        <w:spacing w:before="60" w:after="60"/>
        <w:rPr>
          <w:rFonts w:ascii="Century Gothic" w:hAnsi="Century Gothic"/>
        </w:rPr>
      </w:pPr>
      <w:r w:rsidRPr="009947C4">
        <w:rPr>
          <w:rFonts w:ascii="Century Gothic" w:hAnsi="Century Gothic"/>
          <w:b/>
          <w:bCs/>
        </w:rPr>
        <w:t xml:space="preserve">Luogo: </w:t>
      </w:r>
      <w:r w:rsidRPr="009947C4">
        <w:rPr>
          <w:rFonts w:ascii="Century Gothic" w:hAnsi="Century Gothic"/>
        </w:rPr>
        <w:t>____________________________   Data: ____________________________</w:t>
      </w:r>
    </w:p>
    <w:p w14:paraId="0A052AA3" w14:textId="77777777" w:rsidR="00843BB3" w:rsidRPr="009947C4" w:rsidRDefault="00843BB3">
      <w:pPr>
        <w:rPr>
          <w:rFonts w:ascii="Century Gothic" w:hAnsi="Century Gothic"/>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843BB3" w:rsidRPr="009947C4" w14:paraId="5A40A18E" w14:textId="77777777">
        <w:tc>
          <w:tcPr>
            <w:tcW w:w="4513" w:type="dxa"/>
            <w:tcBorders>
              <w:top w:val="none" w:sz="0" w:space="0" w:color="FFFFFF"/>
              <w:left w:val="none" w:sz="0" w:space="0" w:color="FFFFFF"/>
              <w:bottom w:val="none" w:sz="0" w:space="0" w:color="FFFFFF"/>
              <w:right w:val="none" w:sz="0" w:space="0" w:color="FFFFFF"/>
            </w:tcBorders>
            <w:tcMar>
              <w:top w:w="80" w:type="dxa"/>
              <w:left w:w="0" w:type="dxa"/>
              <w:bottom w:w="80" w:type="dxa"/>
              <w:right w:w="120" w:type="dxa"/>
            </w:tcMar>
          </w:tcPr>
          <w:p w14:paraId="0341707B" w14:textId="77777777" w:rsidR="00843BB3" w:rsidRPr="009947C4" w:rsidRDefault="00000000">
            <w:pPr>
              <w:rPr>
                <w:rFonts w:ascii="Century Gothic" w:hAnsi="Century Gothic"/>
              </w:rPr>
            </w:pPr>
            <w:r w:rsidRPr="009947C4">
              <w:rPr>
                <w:rFonts w:ascii="Century Gothic" w:hAnsi="Century Gothic"/>
                <w:b/>
                <w:bCs/>
              </w:rPr>
              <w:t>Firma Genitore/Tutore 1:</w:t>
            </w:r>
          </w:p>
          <w:p w14:paraId="0084DA2E" w14:textId="77777777" w:rsidR="00843BB3" w:rsidRPr="009947C4" w:rsidRDefault="00843BB3">
            <w:pPr>
              <w:rPr>
                <w:rFonts w:ascii="Century Gothic" w:hAnsi="Century Gothic"/>
              </w:rPr>
            </w:pPr>
          </w:p>
          <w:p w14:paraId="03B2D2BC" w14:textId="77777777" w:rsidR="00843BB3" w:rsidRPr="009947C4" w:rsidRDefault="00000000">
            <w:pPr>
              <w:rPr>
                <w:rFonts w:ascii="Century Gothic" w:hAnsi="Century Gothic"/>
              </w:rPr>
            </w:pPr>
            <w:r w:rsidRPr="009947C4">
              <w:rPr>
                <w:rFonts w:ascii="Century Gothic" w:hAnsi="Century Gothic"/>
              </w:rPr>
              <w:t>______________________________</w:t>
            </w:r>
          </w:p>
        </w:tc>
        <w:tc>
          <w:tcPr>
            <w:tcW w:w="4513" w:type="dxa"/>
            <w:tcBorders>
              <w:top w:val="none" w:sz="0" w:space="0" w:color="FFFFFF"/>
              <w:left w:val="none" w:sz="0" w:space="0" w:color="FFFFFF"/>
              <w:bottom w:val="none" w:sz="0" w:space="0" w:color="FFFFFF"/>
              <w:right w:val="none" w:sz="0" w:space="0" w:color="FFFFFF"/>
            </w:tcBorders>
            <w:tcMar>
              <w:top w:w="80" w:type="dxa"/>
              <w:left w:w="120" w:type="dxa"/>
              <w:bottom w:w="80" w:type="dxa"/>
              <w:right w:w="0" w:type="dxa"/>
            </w:tcMar>
          </w:tcPr>
          <w:p w14:paraId="7E4B2D5C" w14:textId="77777777" w:rsidR="00843BB3" w:rsidRPr="009947C4" w:rsidRDefault="00000000">
            <w:pPr>
              <w:rPr>
                <w:rFonts w:ascii="Century Gothic" w:hAnsi="Century Gothic"/>
              </w:rPr>
            </w:pPr>
            <w:r w:rsidRPr="009947C4">
              <w:rPr>
                <w:rFonts w:ascii="Century Gothic" w:hAnsi="Century Gothic"/>
                <w:b/>
                <w:bCs/>
              </w:rPr>
              <w:t>Firma Genitore/Tutore 2:</w:t>
            </w:r>
          </w:p>
          <w:p w14:paraId="251822E8" w14:textId="77777777" w:rsidR="00843BB3" w:rsidRPr="009947C4" w:rsidRDefault="00843BB3">
            <w:pPr>
              <w:rPr>
                <w:rFonts w:ascii="Century Gothic" w:hAnsi="Century Gothic"/>
              </w:rPr>
            </w:pPr>
          </w:p>
          <w:p w14:paraId="29FFED55" w14:textId="77777777" w:rsidR="00843BB3" w:rsidRPr="009947C4" w:rsidRDefault="00000000">
            <w:pPr>
              <w:rPr>
                <w:rFonts w:ascii="Century Gothic" w:hAnsi="Century Gothic"/>
              </w:rPr>
            </w:pPr>
            <w:r w:rsidRPr="009947C4">
              <w:rPr>
                <w:rFonts w:ascii="Century Gothic" w:hAnsi="Century Gothic"/>
              </w:rPr>
              <w:t>______________________________</w:t>
            </w:r>
          </w:p>
        </w:tc>
      </w:tr>
    </w:tbl>
    <w:p w14:paraId="7C82AFF4" w14:textId="77777777" w:rsidR="00843BB3" w:rsidRPr="009947C4" w:rsidRDefault="00843BB3">
      <w:pPr>
        <w:rPr>
          <w:rFonts w:ascii="Century Gothic" w:hAnsi="Century Gothic"/>
        </w:rPr>
      </w:pPr>
    </w:p>
    <w:p w14:paraId="3CA52F02" w14:textId="51EA9BF3" w:rsidR="00843BB3" w:rsidRPr="009947C4" w:rsidRDefault="00FA17F0">
      <w:pPr>
        <w:rPr>
          <w:rFonts w:ascii="Century Gothic" w:hAnsi="Century Gothic"/>
        </w:rPr>
      </w:pPr>
      <w:r>
        <w:rPr>
          <w:rFonts w:ascii="Century Gothic" w:hAnsi="Century Gothic"/>
        </w:rPr>
        <w:t>_____________________________________________</w:t>
      </w:r>
    </w:p>
    <w:p w14:paraId="0417CB2E" w14:textId="77777777" w:rsidR="00843BB3" w:rsidRPr="00FA17F0" w:rsidRDefault="00000000">
      <w:pPr>
        <w:spacing w:before="100" w:after="60"/>
        <w:rPr>
          <w:rFonts w:ascii="Century Gothic" w:hAnsi="Century Gothic"/>
        </w:rPr>
      </w:pPr>
      <w:r w:rsidRPr="00FA17F0">
        <w:rPr>
          <w:rFonts w:ascii="Century Gothic" w:hAnsi="Century Gothic"/>
          <w:b/>
          <w:bCs/>
        </w:rPr>
        <w:t>NOTE INFORMATIVE</w:t>
      </w:r>
    </w:p>
    <w:p w14:paraId="1FDA5D09" w14:textId="77777777" w:rsidR="00843BB3" w:rsidRPr="00FA17F0" w:rsidRDefault="00000000" w:rsidP="00FA17F0">
      <w:pPr>
        <w:pStyle w:val="Paragrafoelenco"/>
        <w:numPr>
          <w:ilvl w:val="0"/>
          <w:numId w:val="2"/>
        </w:numPr>
        <w:spacing w:before="40" w:after="40" w:line="360" w:lineRule="auto"/>
        <w:jc w:val="both"/>
        <w:rPr>
          <w:rFonts w:ascii="Century Gothic" w:hAnsi="Century Gothic"/>
          <w:sz w:val="18"/>
          <w:szCs w:val="18"/>
        </w:rPr>
      </w:pPr>
      <w:r w:rsidRPr="00FA17F0">
        <w:rPr>
          <w:rFonts w:ascii="Century Gothic" w:hAnsi="Century Gothic"/>
          <w:sz w:val="18"/>
          <w:szCs w:val="18"/>
        </w:rPr>
        <w:t xml:space="preserve">Il presente modulo deve essere compilato in ogni sua parte, firmato da entrambi i genitori/tutori e restituito in Segreteria Didattica entro e non oltre il giorno </w:t>
      </w:r>
      <w:r w:rsidRPr="00FA17F0">
        <w:rPr>
          <w:rFonts w:ascii="Century Gothic" w:hAnsi="Century Gothic"/>
          <w:sz w:val="18"/>
          <w:szCs w:val="18"/>
          <w:highlight w:val="yellow"/>
        </w:rPr>
        <w:t>XXXXXX</w:t>
      </w:r>
      <w:r w:rsidRPr="00FA17F0">
        <w:rPr>
          <w:rFonts w:ascii="Century Gothic" w:hAnsi="Century Gothic"/>
          <w:sz w:val="18"/>
          <w:szCs w:val="18"/>
        </w:rPr>
        <w:t>.</w:t>
      </w:r>
    </w:p>
    <w:p w14:paraId="172FD406" w14:textId="77777777" w:rsidR="00843BB3" w:rsidRPr="00FA17F0" w:rsidRDefault="00000000" w:rsidP="00FA17F0">
      <w:pPr>
        <w:pStyle w:val="Paragrafoelenco"/>
        <w:numPr>
          <w:ilvl w:val="0"/>
          <w:numId w:val="2"/>
        </w:numPr>
        <w:spacing w:before="40" w:after="40" w:line="360" w:lineRule="auto"/>
        <w:jc w:val="both"/>
        <w:rPr>
          <w:rFonts w:ascii="Century Gothic" w:hAnsi="Century Gothic"/>
          <w:sz w:val="18"/>
          <w:szCs w:val="18"/>
        </w:rPr>
      </w:pPr>
      <w:r w:rsidRPr="00FA17F0">
        <w:rPr>
          <w:rFonts w:ascii="Century Gothic" w:hAnsi="Century Gothic"/>
          <w:sz w:val="18"/>
          <w:szCs w:val="18"/>
        </w:rPr>
        <w:t>La mancata riconsegna entro i termini indicati sarà considerata come mancato consenso alla partecipazione.</w:t>
      </w:r>
    </w:p>
    <w:p w14:paraId="20E5B509" w14:textId="77777777" w:rsidR="00843BB3" w:rsidRPr="00FA17F0" w:rsidRDefault="00000000" w:rsidP="00FA17F0">
      <w:pPr>
        <w:pStyle w:val="Paragrafoelenco"/>
        <w:numPr>
          <w:ilvl w:val="0"/>
          <w:numId w:val="2"/>
        </w:numPr>
        <w:spacing w:before="40" w:after="40" w:line="360" w:lineRule="auto"/>
        <w:jc w:val="both"/>
        <w:rPr>
          <w:rFonts w:ascii="Century Gothic" w:hAnsi="Century Gothic"/>
          <w:sz w:val="18"/>
          <w:szCs w:val="18"/>
        </w:rPr>
      </w:pPr>
      <w:r w:rsidRPr="00FA17F0">
        <w:rPr>
          <w:rFonts w:ascii="Century Gothic" w:hAnsi="Century Gothic"/>
          <w:sz w:val="18"/>
          <w:szCs w:val="18"/>
        </w:rPr>
        <w:t>In caso di diniego o mancato consenso, l'alunno/a sarà inserito/a in un percorso alternativo nell'ambito del PTOF, su modello analogo a quanto previsto per l'insegnamento della religione cattolica.</w:t>
      </w:r>
    </w:p>
    <w:p w14:paraId="275EDF5B" w14:textId="77777777" w:rsidR="00843BB3" w:rsidRPr="00FA17F0" w:rsidRDefault="00000000" w:rsidP="00FA17F0">
      <w:pPr>
        <w:pStyle w:val="Paragrafoelenco"/>
        <w:numPr>
          <w:ilvl w:val="0"/>
          <w:numId w:val="2"/>
        </w:numPr>
        <w:spacing w:before="40" w:after="40" w:line="360" w:lineRule="auto"/>
        <w:jc w:val="both"/>
        <w:rPr>
          <w:rFonts w:ascii="Century Gothic" w:hAnsi="Century Gothic"/>
          <w:sz w:val="18"/>
          <w:szCs w:val="18"/>
        </w:rPr>
      </w:pPr>
      <w:r w:rsidRPr="00FA17F0">
        <w:rPr>
          <w:rFonts w:ascii="Century Gothic" w:hAnsi="Century Gothic"/>
          <w:sz w:val="18"/>
          <w:szCs w:val="18"/>
        </w:rPr>
        <w:t>I materiali didattici del progetto sono disponibili per la consultazione almeno 7 giorni prima dell'avvio delle attività, come previsto dalla normativa vigente.</w:t>
      </w:r>
    </w:p>
    <w:p w14:paraId="7DAB6BAA" w14:textId="316435BB" w:rsidR="00843BB3" w:rsidRPr="00FA17F0" w:rsidRDefault="00000000" w:rsidP="00FA17F0">
      <w:pPr>
        <w:pStyle w:val="Paragrafoelenco"/>
        <w:numPr>
          <w:ilvl w:val="0"/>
          <w:numId w:val="2"/>
        </w:numPr>
        <w:spacing w:before="40" w:after="40" w:line="360" w:lineRule="auto"/>
        <w:jc w:val="both"/>
        <w:rPr>
          <w:rFonts w:ascii="Century Gothic" w:hAnsi="Century Gothic"/>
          <w:sz w:val="18"/>
          <w:szCs w:val="18"/>
          <w:highlight w:val="yellow"/>
        </w:rPr>
      </w:pPr>
      <w:r w:rsidRPr="00FA17F0">
        <w:rPr>
          <w:rFonts w:ascii="Century Gothic" w:hAnsi="Century Gothic"/>
          <w:sz w:val="18"/>
          <w:szCs w:val="18"/>
        </w:rPr>
        <w:t>Per informazioni</w:t>
      </w:r>
      <w:r w:rsidR="009947C4" w:rsidRPr="00FA17F0">
        <w:rPr>
          <w:rFonts w:ascii="Century Gothic" w:hAnsi="Century Gothic"/>
          <w:sz w:val="18"/>
          <w:szCs w:val="18"/>
        </w:rPr>
        <w:t>, contattare la s</w:t>
      </w:r>
      <w:r w:rsidRPr="00FA17F0">
        <w:rPr>
          <w:rFonts w:ascii="Century Gothic" w:hAnsi="Century Gothic"/>
          <w:sz w:val="18"/>
          <w:szCs w:val="18"/>
        </w:rPr>
        <w:t xml:space="preserve">egreteria </w:t>
      </w:r>
      <w:r w:rsidR="009947C4" w:rsidRPr="00FA17F0">
        <w:rPr>
          <w:rFonts w:ascii="Century Gothic" w:hAnsi="Century Gothic"/>
          <w:sz w:val="18"/>
          <w:szCs w:val="18"/>
        </w:rPr>
        <w:t>d</w:t>
      </w:r>
      <w:r w:rsidRPr="00FA17F0">
        <w:rPr>
          <w:rFonts w:ascii="Century Gothic" w:hAnsi="Century Gothic"/>
          <w:sz w:val="18"/>
          <w:szCs w:val="18"/>
        </w:rPr>
        <w:t xml:space="preserve">idattica – </w:t>
      </w:r>
      <w:r w:rsidRPr="00FA17F0">
        <w:rPr>
          <w:rFonts w:ascii="Century Gothic" w:hAnsi="Century Gothic"/>
          <w:sz w:val="18"/>
          <w:szCs w:val="18"/>
          <w:highlight w:val="yellow"/>
        </w:rPr>
        <w:t>__________________________ – Tel. ______________.</w:t>
      </w:r>
    </w:p>
    <w:p w14:paraId="10B1A190" w14:textId="77777777" w:rsidR="009947C4" w:rsidRDefault="009947C4" w:rsidP="009947C4">
      <w:pPr>
        <w:spacing w:before="40" w:after="40"/>
        <w:jc w:val="both"/>
        <w:rPr>
          <w:rFonts w:ascii="Century Gothic" w:hAnsi="Century Gothic"/>
        </w:rPr>
      </w:pPr>
    </w:p>
    <w:p w14:paraId="642418DE" w14:textId="77777777" w:rsidR="009947C4" w:rsidRDefault="009947C4" w:rsidP="009947C4">
      <w:pPr>
        <w:spacing w:before="40" w:after="40"/>
        <w:jc w:val="both"/>
        <w:rPr>
          <w:rFonts w:ascii="Century Gothic" w:hAnsi="Century Gothic"/>
        </w:rPr>
      </w:pPr>
    </w:p>
    <w:p w14:paraId="23EA824A" w14:textId="6185BF3A" w:rsidR="00174A18" w:rsidRPr="00B52527" w:rsidRDefault="00174A18" w:rsidP="00174A18">
      <w:pPr>
        <w:jc w:val="center"/>
        <w:rPr>
          <w:rFonts w:ascii="Century Gothic" w:hAnsi="Century Gothic"/>
          <w:b/>
          <w:bCs/>
          <w:sz w:val="22"/>
          <w:szCs w:val="22"/>
        </w:rPr>
      </w:pPr>
      <w:r w:rsidRPr="00B52527">
        <w:rPr>
          <w:rFonts w:ascii="Century Gothic" w:hAnsi="Century Gothic"/>
          <w:b/>
          <w:bCs/>
          <w:sz w:val="22"/>
          <w:szCs w:val="22"/>
        </w:rPr>
        <w:lastRenderedPageBreak/>
        <w:t>INFORMATIVA PRIVACY AI SENSI DEL REG. UE 2016/679 (GDPR)</w:t>
      </w:r>
    </w:p>
    <w:p w14:paraId="676838E1" w14:textId="71DF7077" w:rsidR="00174A18" w:rsidRPr="00174A18" w:rsidRDefault="00174A18" w:rsidP="00174A18">
      <w:pPr>
        <w:jc w:val="center"/>
        <w:rPr>
          <w:rFonts w:ascii="Century Gothic" w:hAnsi="Century Gothic"/>
          <w:b/>
          <w:bCs/>
          <w:sz w:val="18"/>
          <w:szCs w:val="18"/>
        </w:rPr>
      </w:pPr>
      <w:r w:rsidRPr="00174A18">
        <w:rPr>
          <w:rFonts w:ascii="Century Gothic" w:hAnsi="Century Gothic"/>
          <w:b/>
          <w:bCs/>
          <w:sz w:val="18"/>
          <w:szCs w:val="18"/>
        </w:rPr>
        <w:t>Trattamento dei dati personali nell'ambito del Progetto di Educazione all'Affettività e alla Sessualità.</w:t>
      </w:r>
    </w:p>
    <w:p w14:paraId="0F89CD0F" w14:textId="54572408" w:rsidR="00174A18" w:rsidRPr="00174A18" w:rsidRDefault="00174A18" w:rsidP="00174A18">
      <w:pPr>
        <w:jc w:val="center"/>
        <w:rPr>
          <w:rFonts w:ascii="Century Gothic" w:hAnsi="Century Gothic"/>
          <w:i/>
          <w:iCs/>
        </w:rPr>
      </w:pPr>
      <w:r w:rsidRPr="00174A18">
        <w:rPr>
          <w:rFonts w:ascii="Century Gothic" w:hAnsi="Century Gothic"/>
          <w:i/>
          <w:iCs/>
        </w:rPr>
        <w:t>Documento redatto in conformità alla nuova normativa sul consenso informato preventivo</w:t>
      </w:r>
    </w:p>
    <w:p w14:paraId="2D4C98A5" w14:textId="61122106" w:rsidR="009947C4" w:rsidRPr="00174A18" w:rsidRDefault="009947C4" w:rsidP="00174A18">
      <w:pPr>
        <w:pStyle w:val="Titolo1"/>
        <w:spacing w:before="300" w:after="120"/>
        <w:jc w:val="both"/>
        <w:rPr>
          <w:rFonts w:ascii="Century Gothic" w:hAnsi="Century Gothic"/>
          <w:color w:val="auto"/>
          <w:sz w:val="22"/>
          <w:szCs w:val="22"/>
        </w:rPr>
      </w:pPr>
      <w:r w:rsidRPr="00174A18">
        <w:rPr>
          <w:rFonts w:ascii="Century Gothic" w:hAnsi="Century Gothic"/>
          <w:b/>
          <w:bCs/>
          <w:color w:val="auto"/>
          <w:sz w:val="20"/>
          <w:szCs w:val="20"/>
        </w:rPr>
        <w:t>1. Titolare del Trattamento</w:t>
      </w:r>
      <w:r w:rsidR="00174A18">
        <w:rPr>
          <w:rFonts w:ascii="Century Gothic" w:hAnsi="Century Gothic"/>
          <w:b/>
          <w:bCs/>
          <w:color w:val="auto"/>
          <w:sz w:val="20"/>
          <w:szCs w:val="20"/>
        </w:rPr>
        <w:t xml:space="preserve">. </w:t>
      </w:r>
      <w:r w:rsidRPr="00174A18">
        <w:rPr>
          <w:rFonts w:ascii="Century Gothic" w:hAnsi="Century Gothic"/>
          <w:sz w:val="20"/>
          <w:szCs w:val="20"/>
        </w:rPr>
        <w:t>I</w:t>
      </w:r>
      <w:r w:rsidRPr="00174A18">
        <w:rPr>
          <w:rFonts w:ascii="Century Gothic" w:hAnsi="Century Gothic"/>
          <w:color w:val="auto"/>
          <w:sz w:val="20"/>
          <w:szCs w:val="20"/>
        </w:rPr>
        <w:t>l Titolare del trattamento dei dati personali è</w:t>
      </w:r>
      <w:r w:rsidR="00174A18" w:rsidRPr="00174A18">
        <w:rPr>
          <w:rFonts w:ascii="Century Gothic" w:hAnsi="Century Gothic"/>
          <w:color w:val="auto"/>
          <w:sz w:val="20"/>
          <w:szCs w:val="20"/>
        </w:rPr>
        <w:t xml:space="preserve"> l’Istituto scolastico </w:t>
      </w:r>
      <w:r w:rsidR="00174A18" w:rsidRPr="00174A18">
        <w:rPr>
          <w:rFonts w:ascii="Century Gothic" w:hAnsi="Century Gothic"/>
          <w:color w:val="auto"/>
          <w:sz w:val="20"/>
          <w:szCs w:val="20"/>
          <w:highlight w:val="yellow"/>
        </w:rPr>
        <w:t>XXXXX</w:t>
      </w:r>
      <w:r w:rsidR="00174A18" w:rsidRPr="00174A18">
        <w:rPr>
          <w:rFonts w:ascii="Century Gothic" w:hAnsi="Century Gothic"/>
          <w:color w:val="auto"/>
          <w:sz w:val="20"/>
          <w:szCs w:val="20"/>
        </w:rPr>
        <w:t xml:space="preserve">, con sede in via </w:t>
      </w:r>
      <w:r w:rsidR="00174A18" w:rsidRPr="00174A18">
        <w:rPr>
          <w:rFonts w:ascii="Century Gothic" w:hAnsi="Century Gothic"/>
          <w:color w:val="auto"/>
          <w:sz w:val="20"/>
          <w:szCs w:val="20"/>
          <w:highlight w:val="yellow"/>
        </w:rPr>
        <w:t>XXXXXXX</w:t>
      </w:r>
      <w:r w:rsidR="00174A18" w:rsidRPr="00174A18">
        <w:rPr>
          <w:rFonts w:ascii="Century Gothic" w:hAnsi="Century Gothic"/>
          <w:color w:val="auto"/>
          <w:sz w:val="20"/>
          <w:szCs w:val="20"/>
        </w:rPr>
        <w:t xml:space="preserve">, | Tel.     </w:t>
      </w:r>
      <w:r w:rsidR="00174A18" w:rsidRPr="00174A18">
        <w:rPr>
          <w:rFonts w:ascii="Century Gothic" w:hAnsi="Century Gothic"/>
          <w:color w:val="auto"/>
          <w:sz w:val="20"/>
          <w:szCs w:val="20"/>
          <w:highlight w:val="yellow"/>
        </w:rPr>
        <w:t xml:space="preserve">XXXXXXX </w:t>
      </w:r>
      <w:r w:rsidR="00174A18" w:rsidRPr="00174A18">
        <w:rPr>
          <w:rFonts w:ascii="Century Gothic" w:hAnsi="Century Gothic"/>
          <w:color w:val="auto"/>
          <w:sz w:val="20"/>
          <w:szCs w:val="20"/>
        </w:rPr>
        <w:t xml:space="preserve">E-mail     </w:t>
      </w:r>
      <w:r w:rsidR="00174A18" w:rsidRPr="00174A18">
        <w:rPr>
          <w:rFonts w:ascii="Century Gothic" w:hAnsi="Century Gothic"/>
          <w:color w:val="auto"/>
          <w:sz w:val="20"/>
          <w:szCs w:val="20"/>
          <w:highlight w:val="yellow"/>
        </w:rPr>
        <w:t xml:space="preserve">XXXXXXXX     </w:t>
      </w:r>
      <w:proofErr w:type="gramStart"/>
      <w:r w:rsidR="00174A18" w:rsidRPr="00174A18">
        <w:rPr>
          <w:rFonts w:ascii="Century Gothic" w:hAnsi="Century Gothic"/>
          <w:color w:val="auto"/>
          <w:sz w:val="20"/>
          <w:szCs w:val="20"/>
        </w:rPr>
        <w:t xml:space="preserve">PEC:   </w:t>
      </w:r>
      <w:proofErr w:type="gramEnd"/>
      <w:r w:rsidR="00174A18" w:rsidRPr="00174A18">
        <w:rPr>
          <w:rFonts w:ascii="Century Gothic" w:hAnsi="Century Gothic"/>
          <w:color w:val="auto"/>
          <w:sz w:val="20"/>
          <w:szCs w:val="20"/>
          <w:highlight w:val="yellow"/>
        </w:rPr>
        <w:t>XXXXXXXX</w:t>
      </w:r>
    </w:p>
    <w:p w14:paraId="6228CA2A" w14:textId="719A1050" w:rsidR="009947C4" w:rsidRPr="009947C4" w:rsidRDefault="009947C4" w:rsidP="009947C4">
      <w:pPr>
        <w:pStyle w:val="Titolo1"/>
        <w:spacing w:before="300" w:after="120"/>
        <w:jc w:val="both"/>
        <w:rPr>
          <w:rFonts w:ascii="Century Gothic" w:hAnsi="Century Gothic"/>
          <w:color w:val="auto"/>
          <w:sz w:val="20"/>
          <w:szCs w:val="20"/>
        </w:rPr>
      </w:pPr>
      <w:r w:rsidRPr="009947C4">
        <w:rPr>
          <w:rFonts w:ascii="Century Gothic" w:hAnsi="Century Gothic"/>
          <w:b/>
          <w:bCs/>
          <w:color w:val="auto"/>
          <w:sz w:val="20"/>
          <w:szCs w:val="20"/>
        </w:rPr>
        <w:t>2. Responsabile della Protezione dei Dati (DPO)</w:t>
      </w:r>
      <w:r w:rsidRPr="009947C4">
        <w:rPr>
          <w:rFonts w:ascii="Century Gothic" w:hAnsi="Century Gothic"/>
          <w:color w:val="auto"/>
          <w:sz w:val="20"/>
          <w:szCs w:val="20"/>
        </w:rPr>
        <w:t xml:space="preserve">. Il Responsabile per la protezione dei dati personali è </w:t>
      </w:r>
      <w:proofErr w:type="spellStart"/>
      <w:r w:rsidRPr="009947C4">
        <w:rPr>
          <w:rFonts w:ascii="Century Gothic" w:hAnsi="Century Gothic"/>
          <w:color w:val="auto"/>
          <w:sz w:val="20"/>
          <w:szCs w:val="20"/>
        </w:rPr>
        <w:t>Privacycert</w:t>
      </w:r>
      <w:proofErr w:type="spellEnd"/>
      <w:r w:rsidRPr="009947C4">
        <w:rPr>
          <w:rFonts w:ascii="Century Gothic" w:hAnsi="Century Gothic"/>
          <w:color w:val="auto"/>
          <w:sz w:val="20"/>
          <w:szCs w:val="20"/>
        </w:rPr>
        <w:t xml:space="preserve"> Lombardia S.r.l. nella persona del Dott. Massimo Zampetti, con sede in Bergamo, Passaggio Don Seghezzi n. 2, 24122 BG. Tel: 035 413 9494 Mail: info@privacycontrol.it.</w:t>
      </w:r>
    </w:p>
    <w:p w14:paraId="5C1DB68E" w14:textId="08C3FE70" w:rsidR="009947C4" w:rsidRPr="009947C4" w:rsidRDefault="009947C4" w:rsidP="009947C4">
      <w:pPr>
        <w:pStyle w:val="Titolo1"/>
        <w:spacing w:before="300" w:after="120"/>
        <w:jc w:val="both"/>
        <w:rPr>
          <w:rFonts w:ascii="Century Gothic" w:hAnsi="Century Gothic"/>
          <w:color w:val="auto"/>
          <w:sz w:val="20"/>
          <w:szCs w:val="20"/>
        </w:rPr>
      </w:pPr>
      <w:r w:rsidRPr="009947C4">
        <w:rPr>
          <w:rFonts w:ascii="Century Gothic" w:hAnsi="Century Gothic"/>
          <w:b/>
          <w:bCs/>
          <w:color w:val="auto"/>
          <w:sz w:val="20"/>
          <w:szCs w:val="20"/>
        </w:rPr>
        <w:t xml:space="preserve">3. Finalità del Trattamento e Base Giuridica. </w:t>
      </w:r>
      <w:r w:rsidRPr="009947C4">
        <w:rPr>
          <w:rFonts w:ascii="Century Gothic" w:hAnsi="Century Gothic"/>
          <w:color w:val="auto"/>
          <w:sz w:val="20"/>
          <w:szCs w:val="20"/>
        </w:rPr>
        <w:t>I dati personali dei genitori/tutori e degli alunni sono raccolti e trattati per le seguenti finalità:</w:t>
      </w:r>
    </w:p>
    <w:p w14:paraId="48D38934" w14:textId="5A580B69" w:rsidR="009947C4" w:rsidRPr="009947C4" w:rsidRDefault="009947C4" w:rsidP="00174A18">
      <w:pPr>
        <w:pStyle w:val="Titolo2"/>
        <w:spacing w:before="240" w:after="80"/>
        <w:jc w:val="both"/>
        <w:rPr>
          <w:rFonts w:ascii="Century Gothic" w:hAnsi="Century Gothic"/>
          <w:color w:val="auto"/>
          <w:sz w:val="20"/>
          <w:szCs w:val="20"/>
        </w:rPr>
      </w:pPr>
      <w:r w:rsidRPr="009947C4">
        <w:rPr>
          <w:rFonts w:ascii="Century Gothic" w:hAnsi="Century Gothic"/>
          <w:b/>
          <w:bCs/>
          <w:color w:val="auto"/>
          <w:sz w:val="20"/>
          <w:szCs w:val="20"/>
        </w:rPr>
        <w:t>3.1 – Gestione del consenso informato preventivo (obbligo di legge)</w:t>
      </w:r>
      <w:r w:rsidR="00174A18">
        <w:rPr>
          <w:rFonts w:ascii="Century Gothic" w:hAnsi="Century Gothic"/>
          <w:b/>
          <w:bCs/>
          <w:color w:val="auto"/>
          <w:sz w:val="20"/>
          <w:szCs w:val="20"/>
        </w:rPr>
        <w:t xml:space="preserve">. </w:t>
      </w:r>
      <w:r w:rsidRPr="009947C4">
        <w:rPr>
          <w:rFonts w:ascii="Century Gothic" w:hAnsi="Century Gothic"/>
          <w:color w:val="auto"/>
          <w:sz w:val="20"/>
          <w:szCs w:val="20"/>
        </w:rPr>
        <w:t>In conformità alla nuova normativa sul consenso informato preventivo approvata dal Senato della Repubblica in data 12 giugno 2026, l'Istituto è tenuto a:</w:t>
      </w:r>
    </w:p>
    <w:p w14:paraId="76437E2F" w14:textId="77777777" w:rsidR="009947C4" w:rsidRPr="009947C4" w:rsidRDefault="009947C4" w:rsidP="00174A18">
      <w:pPr>
        <w:pStyle w:val="Paragrafoelenco"/>
        <w:numPr>
          <w:ilvl w:val="0"/>
          <w:numId w:val="3"/>
        </w:numPr>
        <w:spacing w:before="40" w:after="40"/>
        <w:jc w:val="both"/>
        <w:rPr>
          <w:rFonts w:ascii="Century Gothic" w:hAnsi="Century Gothic"/>
        </w:rPr>
      </w:pPr>
      <w:r w:rsidRPr="009947C4">
        <w:rPr>
          <w:rFonts w:ascii="Century Gothic" w:hAnsi="Century Gothic"/>
        </w:rPr>
        <w:t>Fornire alle famiglie informazioni complete sul contenuto del progetto formativo, sugli obiettivi educativi e sulle modalità di svolgimento;</w:t>
      </w:r>
    </w:p>
    <w:p w14:paraId="164CB94D" w14:textId="77777777" w:rsidR="009947C4" w:rsidRPr="009947C4" w:rsidRDefault="009947C4" w:rsidP="00174A18">
      <w:pPr>
        <w:pStyle w:val="Paragrafoelenco"/>
        <w:numPr>
          <w:ilvl w:val="0"/>
          <w:numId w:val="3"/>
        </w:numPr>
        <w:spacing w:before="40" w:after="40"/>
        <w:jc w:val="both"/>
        <w:rPr>
          <w:rFonts w:ascii="Century Gothic" w:hAnsi="Century Gothic"/>
        </w:rPr>
      </w:pPr>
      <w:r w:rsidRPr="009947C4">
        <w:rPr>
          <w:rFonts w:ascii="Century Gothic" w:hAnsi="Century Gothic"/>
        </w:rPr>
        <w:t>Rendere disponibili i materiali didattici almeno sette (7) giorni prima dell'avvio delle attività;</w:t>
      </w:r>
    </w:p>
    <w:p w14:paraId="186D8BED" w14:textId="77777777" w:rsidR="009947C4" w:rsidRPr="009947C4" w:rsidRDefault="009947C4" w:rsidP="00174A18">
      <w:pPr>
        <w:pStyle w:val="Paragrafoelenco"/>
        <w:numPr>
          <w:ilvl w:val="0"/>
          <w:numId w:val="3"/>
        </w:numPr>
        <w:spacing w:before="40" w:after="40"/>
        <w:jc w:val="both"/>
        <w:rPr>
          <w:rFonts w:ascii="Century Gothic" w:hAnsi="Century Gothic"/>
        </w:rPr>
      </w:pPr>
      <w:r w:rsidRPr="009947C4">
        <w:rPr>
          <w:rFonts w:ascii="Century Gothic" w:hAnsi="Century Gothic"/>
        </w:rPr>
        <w:t>Comunicare l'eventuale coinvolgimento di soggetti esterni (associazioni, enti, professionisti), specificandone titoli, qualifiche e ruolo;</w:t>
      </w:r>
    </w:p>
    <w:p w14:paraId="3D9DCB7B" w14:textId="77777777" w:rsidR="009947C4" w:rsidRPr="009947C4" w:rsidRDefault="009947C4" w:rsidP="00174A18">
      <w:pPr>
        <w:pStyle w:val="Paragrafoelenco"/>
        <w:numPr>
          <w:ilvl w:val="0"/>
          <w:numId w:val="3"/>
        </w:numPr>
        <w:spacing w:before="40" w:after="40"/>
        <w:jc w:val="both"/>
        <w:rPr>
          <w:rFonts w:ascii="Century Gothic" w:hAnsi="Century Gothic"/>
        </w:rPr>
      </w:pPr>
      <w:r w:rsidRPr="009947C4">
        <w:rPr>
          <w:rFonts w:ascii="Century Gothic" w:hAnsi="Century Gothic"/>
        </w:rPr>
        <w:t>Acquisire il consenso scritto preventivo dei genitori o tutori legali per la partecipazione degli alunni alle attività;</w:t>
      </w:r>
    </w:p>
    <w:p w14:paraId="6993F2FD" w14:textId="77777777" w:rsidR="009947C4" w:rsidRPr="009947C4" w:rsidRDefault="009947C4" w:rsidP="00174A18">
      <w:pPr>
        <w:pStyle w:val="Paragrafoelenco"/>
        <w:numPr>
          <w:ilvl w:val="0"/>
          <w:numId w:val="3"/>
        </w:numPr>
        <w:spacing w:before="40" w:after="40"/>
        <w:jc w:val="both"/>
        <w:rPr>
          <w:rFonts w:ascii="Century Gothic" w:hAnsi="Century Gothic"/>
        </w:rPr>
      </w:pPr>
      <w:r w:rsidRPr="009947C4">
        <w:rPr>
          <w:rFonts w:ascii="Century Gothic" w:hAnsi="Century Gothic"/>
        </w:rPr>
        <w:t>Assicurare, per gli alunni per i quali non venga rilasciato il consenso, un percorso educativo alternativo nell'ambito del Piano Triennale dell'Offerta Formativa (PTOF).</w:t>
      </w:r>
    </w:p>
    <w:p w14:paraId="6BDDD4C9" w14:textId="77777777" w:rsidR="009947C4" w:rsidRPr="009947C4" w:rsidRDefault="009947C4" w:rsidP="009947C4">
      <w:pPr>
        <w:rPr>
          <w:rFonts w:ascii="Century Gothic" w:hAnsi="Century Gothic"/>
        </w:rPr>
      </w:pPr>
    </w:p>
    <w:p w14:paraId="38390D0B" w14:textId="77777777" w:rsidR="009947C4" w:rsidRPr="009947C4" w:rsidRDefault="009947C4" w:rsidP="009947C4">
      <w:pPr>
        <w:spacing w:before="60" w:after="80"/>
        <w:jc w:val="both"/>
        <w:rPr>
          <w:rFonts w:ascii="Century Gothic" w:hAnsi="Century Gothic"/>
        </w:rPr>
      </w:pPr>
      <w:r w:rsidRPr="009947C4">
        <w:rPr>
          <w:rFonts w:ascii="Century Gothic" w:hAnsi="Century Gothic"/>
        </w:rPr>
        <w:t>La base giuridica del trattamento è l'adempimento di un obbligo legale ai sensi dell'art. 6, par. 1, lett. c) del Reg. UE 2016/679, nonché l'esecuzione di un compito di interesse pubblico ai sensi dell'art. 6, par. 1, lett. e) del medesimo Regolamento.</w:t>
      </w:r>
    </w:p>
    <w:p w14:paraId="64D421BC" w14:textId="3CBAB081" w:rsidR="009947C4" w:rsidRPr="009947C4" w:rsidRDefault="009947C4" w:rsidP="00174A18">
      <w:pPr>
        <w:pStyle w:val="Titolo2"/>
        <w:spacing w:before="240" w:after="80"/>
        <w:jc w:val="both"/>
        <w:rPr>
          <w:rFonts w:ascii="Century Gothic" w:hAnsi="Century Gothic"/>
          <w:color w:val="auto"/>
          <w:sz w:val="20"/>
          <w:szCs w:val="20"/>
        </w:rPr>
      </w:pPr>
      <w:r w:rsidRPr="009947C4">
        <w:rPr>
          <w:rFonts w:ascii="Century Gothic" w:hAnsi="Century Gothic"/>
          <w:b/>
          <w:bCs/>
          <w:color w:val="auto"/>
          <w:sz w:val="20"/>
          <w:szCs w:val="20"/>
        </w:rPr>
        <w:t>3.2 – Organizzazione delle attività didattiche</w:t>
      </w:r>
      <w:r w:rsidR="00174A18">
        <w:rPr>
          <w:rFonts w:ascii="Century Gothic" w:hAnsi="Century Gothic"/>
          <w:b/>
          <w:bCs/>
          <w:color w:val="auto"/>
          <w:sz w:val="20"/>
          <w:szCs w:val="20"/>
        </w:rPr>
        <w:t xml:space="preserve">. </w:t>
      </w:r>
      <w:r w:rsidRPr="009947C4">
        <w:rPr>
          <w:rFonts w:ascii="Century Gothic" w:hAnsi="Century Gothic"/>
          <w:color w:val="auto"/>
          <w:sz w:val="20"/>
          <w:szCs w:val="20"/>
        </w:rPr>
        <w:t>I dati potranno essere utilizzati per l'organizzazione interna delle attività, la comunicazione con le famiglie, il monitoraggio delle presenze e la gestione dei percorsi alternativi. La base giuridica è l'esecuzione di un compito di interesse pubblico (art. 6, par. 1, lett. e) GDPR).</w:t>
      </w:r>
    </w:p>
    <w:p w14:paraId="4DA37E67" w14:textId="5A249AA8" w:rsidR="009947C4" w:rsidRPr="009947C4" w:rsidRDefault="009947C4" w:rsidP="00174A18">
      <w:pPr>
        <w:pStyle w:val="Titolo1"/>
        <w:spacing w:before="300" w:after="120"/>
        <w:jc w:val="both"/>
        <w:rPr>
          <w:rFonts w:ascii="Century Gothic" w:hAnsi="Century Gothic"/>
          <w:color w:val="auto"/>
          <w:sz w:val="20"/>
          <w:szCs w:val="20"/>
        </w:rPr>
      </w:pPr>
      <w:r w:rsidRPr="009947C4">
        <w:rPr>
          <w:rFonts w:ascii="Century Gothic" w:hAnsi="Century Gothic"/>
          <w:b/>
          <w:bCs/>
          <w:color w:val="auto"/>
          <w:sz w:val="20"/>
          <w:szCs w:val="20"/>
        </w:rPr>
        <w:t>4. Tipologia di Dati Personali Trattati</w:t>
      </w:r>
      <w:r w:rsidR="00174A18">
        <w:rPr>
          <w:rFonts w:ascii="Century Gothic" w:hAnsi="Century Gothic"/>
          <w:b/>
          <w:bCs/>
          <w:color w:val="auto"/>
          <w:sz w:val="20"/>
          <w:szCs w:val="20"/>
        </w:rPr>
        <w:t xml:space="preserve">. </w:t>
      </w:r>
      <w:r w:rsidRPr="009947C4">
        <w:rPr>
          <w:rFonts w:ascii="Century Gothic" w:hAnsi="Century Gothic"/>
          <w:color w:val="auto"/>
          <w:sz w:val="20"/>
          <w:szCs w:val="20"/>
        </w:rPr>
        <w:t>Nell'ambito del presente progetto, potranno essere trattati le seguenti categorie di dati:</w:t>
      </w:r>
    </w:p>
    <w:p w14:paraId="143525BD" w14:textId="77777777" w:rsidR="009947C4" w:rsidRPr="009947C4" w:rsidRDefault="009947C4" w:rsidP="00174A18">
      <w:pPr>
        <w:pStyle w:val="Paragrafoelenco"/>
        <w:numPr>
          <w:ilvl w:val="0"/>
          <w:numId w:val="3"/>
        </w:numPr>
        <w:spacing w:before="40" w:after="40"/>
        <w:jc w:val="both"/>
        <w:rPr>
          <w:rFonts w:ascii="Century Gothic" w:hAnsi="Century Gothic"/>
        </w:rPr>
      </w:pPr>
      <w:r w:rsidRPr="009947C4">
        <w:rPr>
          <w:rFonts w:ascii="Century Gothic" w:hAnsi="Century Gothic"/>
        </w:rPr>
        <w:t>Dati identificativi dei genitori/tutori: nome, cognome, luogo e data di nascita, residenza, recapiti;</w:t>
      </w:r>
    </w:p>
    <w:p w14:paraId="55F581DA" w14:textId="77777777" w:rsidR="009947C4" w:rsidRPr="009947C4" w:rsidRDefault="009947C4" w:rsidP="00174A18">
      <w:pPr>
        <w:pStyle w:val="Paragrafoelenco"/>
        <w:numPr>
          <w:ilvl w:val="0"/>
          <w:numId w:val="3"/>
        </w:numPr>
        <w:spacing w:before="40" w:after="40"/>
        <w:jc w:val="both"/>
        <w:rPr>
          <w:rFonts w:ascii="Century Gothic" w:hAnsi="Century Gothic"/>
        </w:rPr>
      </w:pPr>
      <w:r w:rsidRPr="009947C4">
        <w:rPr>
          <w:rFonts w:ascii="Century Gothic" w:hAnsi="Century Gothic"/>
        </w:rPr>
        <w:t>Dati identificativi degli alunni: nome, cognome, classe e sezione frequentata;</w:t>
      </w:r>
    </w:p>
    <w:p w14:paraId="468358E5" w14:textId="77777777" w:rsidR="009947C4" w:rsidRPr="009947C4" w:rsidRDefault="009947C4" w:rsidP="00174A18">
      <w:pPr>
        <w:pStyle w:val="Paragrafoelenco"/>
        <w:numPr>
          <w:ilvl w:val="0"/>
          <w:numId w:val="3"/>
        </w:numPr>
        <w:spacing w:before="40" w:after="40"/>
        <w:jc w:val="both"/>
        <w:rPr>
          <w:rFonts w:ascii="Century Gothic" w:hAnsi="Century Gothic"/>
        </w:rPr>
      </w:pPr>
      <w:r w:rsidRPr="009947C4">
        <w:rPr>
          <w:rFonts w:ascii="Century Gothic" w:hAnsi="Century Gothic"/>
        </w:rPr>
        <w:t>Dati relativi alla scelta di consenso o diniego alla partecipazione al progetto;</w:t>
      </w:r>
    </w:p>
    <w:p w14:paraId="37F614B8" w14:textId="77777777" w:rsidR="009947C4" w:rsidRPr="009947C4" w:rsidRDefault="009947C4" w:rsidP="00174A18">
      <w:pPr>
        <w:pStyle w:val="Paragrafoelenco"/>
        <w:numPr>
          <w:ilvl w:val="0"/>
          <w:numId w:val="3"/>
        </w:numPr>
        <w:spacing w:before="40" w:after="40"/>
        <w:jc w:val="both"/>
        <w:rPr>
          <w:rFonts w:ascii="Century Gothic" w:hAnsi="Century Gothic"/>
        </w:rPr>
      </w:pPr>
      <w:r w:rsidRPr="009947C4">
        <w:rPr>
          <w:rFonts w:ascii="Century Gothic" w:hAnsi="Century Gothic"/>
        </w:rPr>
        <w:t>Dati relativi all'eventuale assegnazione al percorso alternativo.</w:t>
      </w:r>
    </w:p>
    <w:p w14:paraId="0261F50B" w14:textId="77777777" w:rsidR="009947C4" w:rsidRPr="009947C4" w:rsidRDefault="009947C4" w:rsidP="00174A18">
      <w:pPr>
        <w:spacing w:before="60" w:after="80"/>
        <w:jc w:val="both"/>
        <w:rPr>
          <w:rFonts w:ascii="Century Gothic" w:hAnsi="Century Gothic"/>
        </w:rPr>
      </w:pPr>
      <w:r w:rsidRPr="009947C4">
        <w:rPr>
          <w:rFonts w:ascii="Century Gothic" w:hAnsi="Century Gothic"/>
        </w:rPr>
        <w:t>Si precisa che i dati trattati non includono, di norma, categorie particolari di dati ai sensi dell'art. 9 GDPR (dati relativi alla salute, all'orientamento sessuale, ecc.). Qualora ciò si rendesse necessario in casi specifici, sarà acquisito apposito consenso esplicito.</w:t>
      </w:r>
    </w:p>
    <w:p w14:paraId="760CF346" w14:textId="15EA863B" w:rsidR="009947C4" w:rsidRPr="009947C4" w:rsidRDefault="009947C4" w:rsidP="00174A18">
      <w:pPr>
        <w:pStyle w:val="Titolo1"/>
        <w:spacing w:before="300" w:after="120"/>
        <w:jc w:val="both"/>
        <w:rPr>
          <w:rFonts w:ascii="Century Gothic" w:hAnsi="Century Gothic"/>
          <w:color w:val="auto"/>
          <w:sz w:val="20"/>
          <w:szCs w:val="20"/>
        </w:rPr>
      </w:pPr>
      <w:r w:rsidRPr="009947C4">
        <w:rPr>
          <w:rFonts w:ascii="Century Gothic" w:hAnsi="Century Gothic"/>
          <w:b/>
          <w:bCs/>
          <w:color w:val="auto"/>
          <w:sz w:val="20"/>
          <w:szCs w:val="20"/>
        </w:rPr>
        <w:t>5. Modalità di Trattamento e Periodo di Conservazione</w:t>
      </w:r>
      <w:r w:rsidR="00174A18">
        <w:rPr>
          <w:rFonts w:ascii="Century Gothic" w:hAnsi="Century Gothic"/>
          <w:b/>
          <w:bCs/>
          <w:color w:val="auto"/>
          <w:sz w:val="20"/>
          <w:szCs w:val="20"/>
        </w:rPr>
        <w:t xml:space="preserve">. </w:t>
      </w:r>
      <w:r w:rsidRPr="009947C4">
        <w:rPr>
          <w:rFonts w:ascii="Century Gothic" w:hAnsi="Century Gothic"/>
          <w:color w:val="auto"/>
          <w:sz w:val="20"/>
          <w:szCs w:val="20"/>
        </w:rPr>
        <w:t>Il trattamento dei dati avviene con modalità manuali e/o informatizzate, nel rispetto dei principi di liceità, correttezza, trasparenza, minimizzazione e integrità dei dati.</w:t>
      </w:r>
      <w:r w:rsidR="00174A18">
        <w:rPr>
          <w:rFonts w:ascii="Century Gothic" w:hAnsi="Century Gothic"/>
          <w:color w:val="auto"/>
          <w:sz w:val="20"/>
          <w:szCs w:val="20"/>
        </w:rPr>
        <w:t xml:space="preserve"> </w:t>
      </w:r>
      <w:r w:rsidRPr="009947C4">
        <w:rPr>
          <w:rFonts w:ascii="Century Gothic" w:hAnsi="Century Gothic"/>
          <w:color w:val="auto"/>
          <w:sz w:val="20"/>
          <w:szCs w:val="20"/>
        </w:rPr>
        <w:t xml:space="preserve">I dati raccolti tramite il modulo di consenso saranno conservati per la durata dell'anno scolastico in corso e comunque non oltre il termine </w:t>
      </w:r>
      <w:r w:rsidRPr="009947C4">
        <w:rPr>
          <w:rFonts w:ascii="Century Gothic" w:hAnsi="Century Gothic"/>
          <w:color w:val="auto"/>
          <w:sz w:val="20"/>
          <w:szCs w:val="20"/>
        </w:rPr>
        <w:lastRenderedPageBreak/>
        <w:t>necessario all'espletamento delle finalità per cui sono stati raccolti, nel rispetto degli obblighi di archiviazione documentale applicabili alle istituzioni scolastiche pubbliche.</w:t>
      </w:r>
    </w:p>
    <w:p w14:paraId="5D20C409" w14:textId="7B0C8C5F" w:rsidR="009947C4" w:rsidRPr="009947C4" w:rsidRDefault="009947C4" w:rsidP="00174A18">
      <w:pPr>
        <w:pStyle w:val="Titolo1"/>
        <w:spacing w:before="300" w:after="120"/>
        <w:rPr>
          <w:rFonts w:ascii="Century Gothic" w:hAnsi="Century Gothic"/>
          <w:color w:val="auto"/>
          <w:sz w:val="20"/>
          <w:szCs w:val="20"/>
        </w:rPr>
      </w:pPr>
      <w:r w:rsidRPr="009947C4">
        <w:rPr>
          <w:rFonts w:ascii="Century Gothic" w:hAnsi="Century Gothic"/>
          <w:b/>
          <w:bCs/>
          <w:color w:val="auto"/>
          <w:sz w:val="20"/>
          <w:szCs w:val="20"/>
        </w:rPr>
        <w:t>6. Comunicazione e Diffusione dei Dati</w:t>
      </w:r>
      <w:r w:rsidR="00174A18">
        <w:rPr>
          <w:rFonts w:ascii="Century Gothic" w:hAnsi="Century Gothic"/>
          <w:b/>
          <w:bCs/>
          <w:color w:val="auto"/>
          <w:sz w:val="20"/>
          <w:szCs w:val="20"/>
        </w:rPr>
        <w:t xml:space="preserve">. </w:t>
      </w:r>
      <w:r w:rsidRPr="009947C4">
        <w:rPr>
          <w:rFonts w:ascii="Century Gothic" w:hAnsi="Century Gothic"/>
          <w:color w:val="auto"/>
          <w:sz w:val="20"/>
          <w:szCs w:val="20"/>
        </w:rPr>
        <w:t>I dati personali non saranno diffusi. Potranno essere comunicati esclusivamente a:</w:t>
      </w:r>
    </w:p>
    <w:p w14:paraId="4D0D812F" w14:textId="77777777" w:rsidR="009947C4" w:rsidRPr="009947C4" w:rsidRDefault="009947C4" w:rsidP="00174A18">
      <w:pPr>
        <w:pStyle w:val="Paragrafoelenco"/>
        <w:numPr>
          <w:ilvl w:val="0"/>
          <w:numId w:val="3"/>
        </w:numPr>
        <w:spacing w:before="40" w:after="40"/>
        <w:jc w:val="both"/>
        <w:rPr>
          <w:rFonts w:ascii="Century Gothic" w:hAnsi="Century Gothic"/>
        </w:rPr>
      </w:pPr>
      <w:r w:rsidRPr="009947C4">
        <w:rPr>
          <w:rFonts w:ascii="Century Gothic" w:hAnsi="Century Gothic"/>
        </w:rPr>
        <w:t>Personale scolastico interno incaricato (docenti, personale ATA) per le finalità di cui al punto 3;</w:t>
      </w:r>
    </w:p>
    <w:p w14:paraId="1A21C1D7" w14:textId="77777777" w:rsidR="009947C4" w:rsidRPr="009947C4" w:rsidRDefault="009947C4" w:rsidP="00174A18">
      <w:pPr>
        <w:pStyle w:val="Paragrafoelenco"/>
        <w:numPr>
          <w:ilvl w:val="0"/>
          <w:numId w:val="3"/>
        </w:numPr>
        <w:spacing w:before="40" w:after="40"/>
        <w:jc w:val="both"/>
        <w:rPr>
          <w:rFonts w:ascii="Century Gothic" w:hAnsi="Century Gothic"/>
        </w:rPr>
      </w:pPr>
      <w:r w:rsidRPr="009947C4">
        <w:rPr>
          <w:rFonts w:ascii="Century Gothic" w:hAnsi="Century Gothic"/>
        </w:rPr>
        <w:t>Soggetti esterni incaricati come responsabili del trattamento ai sensi dell'art. 28 GDPR (es. esperti esterni coinvolti nel progetto, previa verifica delle loro qualifiche e competenze da parte degli organi collegiali);</w:t>
      </w:r>
    </w:p>
    <w:p w14:paraId="1C161FD0" w14:textId="77777777" w:rsidR="009947C4" w:rsidRPr="009947C4" w:rsidRDefault="009947C4" w:rsidP="00174A18">
      <w:pPr>
        <w:pStyle w:val="Paragrafoelenco"/>
        <w:numPr>
          <w:ilvl w:val="0"/>
          <w:numId w:val="3"/>
        </w:numPr>
        <w:spacing w:before="40" w:after="40"/>
        <w:jc w:val="both"/>
        <w:rPr>
          <w:rFonts w:ascii="Century Gothic" w:hAnsi="Century Gothic"/>
        </w:rPr>
      </w:pPr>
      <w:r w:rsidRPr="009947C4">
        <w:rPr>
          <w:rFonts w:ascii="Century Gothic" w:hAnsi="Century Gothic"/>
        </w:rPr>
        <w:t>Autorità pubbliche nei casi previsti dalla legge.</w:t>
      </w:r>
    </w:p>
    <w:p w14:paraId="00E684F9" w14:textId="77777777" w:rsidR="009947C4" w:rsidRPr="009947C4" w:rsidRDefault="009947C4" w:rsidP="00174A18">
      <w:pPr>
        <w:spacing w:before="60" w:after="80"/>
        <w:jc w:val="both"/>
        <w:rPr>
          <w:rFonts w:ascii="Century Gothic" w:hAnsi="Century Gothic"/>
        </w:rPr>
      </w:pPr>
      <w:r w:rsidRPr="009947C4">
        <w:rPr>
          <w:rFonts w:ascii="Century Gothic" w:hAnsi="Century Gothic"/>
        </w:rPr>
        <w:t>I soggetti esterni eventualmente coinvolti nel progetto saranno previamente valutati dagli organi collegiali dell'Istituto (Collegio dei Docenti e Consiglio d'Istituto) con riferimento a titoli, esperienza, affidabilità e coerenza con le finalità educative, come previsto dalla nuova normativa.</w:t>
      </w:r>
    </w:p>
    <w:p w14:paraId="622A6371" w14:textId="3A4CF41D" w:rsidR="009947C4" w:rsidRPr="009947C4" w:rsidRDefault="009947C4" w:rsidP="00174A18">
      <w:pPr>
        <w:pStyle w:val="Titolo1"/>
        <w:spacing w:before="300" w:after="120"/>
        <w:jc w:val="both"/>
        <w:rPr>
          <w:rFonts w:ascii="Century Gothic" w:hAnsi="Century Gothic"/>
          <w:color w:val="auto"/>
          <w:sz w:val="20"/>
          <w:szCs w:val="20"/>
        </w:rPr>
      </w:pPr>
      <w:r w:rsidRPr="009947C4">
        <w:rPr>
          <w:rFonts w:ascii="Century Gothic" w:hAnsi="Century Gothic"/>
          <w:b/>
          <w:bCs/>
          <w:color w:val="auto"/>
          <w:sz w:val="20"/>
          <w:szCs w:val="20"/>
        </w:rPr>
        <w:t>7. Diritti degli Interessati</w:t>
      </w:r>
      <w:r w:rsidR="00174A18">
        <w:rPr>
          <w:rFonts w:ascii="Century Gothic" w:hAnsi="Century Gothic"/>
          <w:b/>
          <w:bCs/>
          <w:color w:val="auto"/>
          <w:sz w:val="20"/>
          <w:szCs w:val="20"/>
        </w:rPr>
        <w:t xml:space="preserve">. </w:t>
      </w:r>
      <w:r w:rsidRPr="009947C4">
        <w:rPr>
          <w:rFonts w:ascii="Century Gothic" w:hAnsi="Century Gothic"/>
          <w:color w:val="auto"/>
          <w:sz w:val="20"/>
          <w:szCs w:val="20"/>
        </w:rPr>
        <w:t>Ai sensi degli artt. 15-22 del Reg. UE 2016/679, i genitori/tutori (e gli studenti maggiorenni) hanno il diritto di:</w:t>
      </w:r>
    </w:p>
    <w:p w14:paraId="0F35DACB" w14:textId="77777777" w:rsidR="009947C4" w:rsidRPr="009947C4" w:rsidRDefault="009947C4" w:rsidP="00174A18">
      <w:pPr>
        <w:pStyle w:val="Paragrafoelenco"/>
        <w:numPr>
          <w:ilvl w:val="0"/>
          <w:numId w:val="3"/>
        </w:numPr>
        <w:spacing w:before="40" w:after="40"/>
        <w:jc w:val="both"/>
        <w:rPr>
          <w:rFonts w:ascii="Century Gothic" w:hAnsi="Century Gothic"/>
        </w:rPr>
      </w:pPr>
      <w:r w:rsidRPr="009947C4">
        <w:rPr>
          <w:rFonts w:ascii="Century Gothic" w:hAnsi="Century Gothic"/>
        </w:rPr>
        <w:t>Accedere ai propri dati personali (art. 15);</w:t>
      </w:r>
    </w:p>
    <w:p w14:paraId="20175113" w14:textId="77777777" w:rsidR="009947C4" w:rsidRPr="009947C4" w:rsidRDefault="009947C4" w:rsidP="00174A18">
      <w:pPr>
        <w:pStyle w:val="Paragrafoelenco"/>
        <w:numPr>
          <w:ilvl w:val="0"/>
          <w:numId w:val="3"/>
        </w:numPr>
        <w:spacing w:before="40" w:after="40"/>
        <w:jc w:val="both"/>
        <w:rPr>
          <w:rFonts w:ascii="Century Gothic" w:hAnsi="Century Gothic"/>
        </w:rPr>
      </w:pPr>
      <w:r w:rsidRPr="009947C4">
        <w:rPr>
          <w:rFonts w:ascii="Century Gothic" w:hAnsi="Century Gothic"/>
        </w:rPr>
        <w:t>Richiedere la rettifica di dati inesatti (art. 16);</w:t>
      </w:r>
    </w:p>
    <w:p w14:paraId="398E09A3" w14:textId="77777777" w:rsidR="009947C4" w:rsidRPr="009947C4" w:rsidRDefault="009947C4" w:rsidP="00174A18">
      <w:pPr>
        <w:pStyle w:val="Paragrafoelenco"/>
        <w:numPr>
          <w:ilvl w:val="0"/>
          <w:numId w:val="3"/>
        </w:numPr>
        <w:spacing w:before="40" w:after="40"/>
        <w:jc w:val="both"/>
        <w:rPr>
          <w:rFonts w:ascii="Century Gothic" w:hAnsi="Century Gothic"/>
        </w:rPr>
      </w:pPr>
      <w:r w:rsidRPr="009947C4">
        <w:rPr>
          <w:rFonts w:ascii="Century Gothic" w:hAnsi="Century Gothic"/>
        </w:rPr>
        <w:t>Richiedere la cancellazione dei dati nei casi previsti dalla legge (art. 17);</w:t>
      </w:r>
    </w:p>
    <w:p w14:paraId="191493D9" w14:textId="77777777" w:rsidR="009947C4" w:rsidRPr="009947C4" w:rsidRDefault="009947C4" w:rsidP="009947C4">
      <w:pPr>
        <w:pStyle w:val="Paragrafoelenco"/>
        <w:numPr>
          <w:ilvl w:val="0"/>
          <w:numId w:val="3"/>
        </w:numPr>
        <w:spacing w:before="40" w:after="40"/>
        <w:jc w:val="both"/>
        <w:rPr>
          <w:rFonts w:ascii="Century Gothic" w:hAnsi="Century Gothic"/>
        </w:rPr>
      </w:pPr>
      <w:r w:rsidRPr="009947C4">
        <w:rPr>
          <w:rFonts w:ascii="Century Gothic" w:hAnsi="Century Gothic"/>
        </w:rPr>
        <w:t>Richiedere la limitazione del trattamento (art. 18);</w:t>
      </w:r>
    </w:p>
    <w:p w14:paraId="4578B94F" w14:textId="77777777" w:rsidR="009947C4" w:rsidRPr="009947C4" w:rsidRDefault="009947C4" w:rsidP="009947C4">
      <w:pPr>
        <w:pStyle w:val="Paragrafoelenco"/>
        <w:numPr>
          <w:ilvl w:val="0"/>
          <w:numId w:val="3"/>
        </w:numPr>
        <w:spacing w:before="40" w:after="40"/>
        <w:jc w:val="both"/>
        <w:rPr>
          <w:rFonts w:ascii="Century Gothic" w:hAnsi="Century Gothic"/>
        </w:rPr>
      </w:pPr>
      <w:r w:rsidRPr="009947C4">
        <w:rPr>
          <w:rFonts w:ascii="Century Gothic" w:hAnsi="Century Gothic"/>
        </w:rPr>
        <w:t>Opporsi al trattamento per motivi legittimi (art. 21);</w:t>
      </w:r>
    </w:p>
    <w:p w14:paraId="4369DE7F" w14:textId="77777777" w:rsidR="009947C4" w:rsidRPr="009947C4" w:rsidRDefault="009947C4" w:rsidP="00FA17F0">
      <w:pPr>
        <w:pStyle w:val="Paragrafoelenco"/>
        <w:numPr>
          <w:ilvl w:val="0"/>
          <w:numId w:val="3"/>
        </w:numPr>
        <w:spacing w:before="40" w:after="40"/>
        <w:jc w:val="both"/>
        <w:rPr>
          <w:rFonts w:ascii="Century Gothic" w:hAnsi="Century Gothic"/>
        </w:rPr>
      </w:pPr>
      <w:r w:rsidRPr="009947C4">
        <w:rPr>
          <w:rFonts w:ascii="Century Gothic" w:hAnsi="Century Gothic"/>
        </w:rPr>
        <w:t>Proporre reclamo all'Autorità di controllo – Garante per la Protezione dei Dati Personali (www.garanteprivacy.it).</w:t>
      </w:r>
    </w:p>
    <w:p w14:paraId="688BC680" w14:textId="77777777" w:rsidR="009947C4" w:rsidRPr="009947C4" w:rsidRDefault="009947C4" w:rsidP="00FA17F0">
      <w:pPr>
        <w:spacing w:before="60" w:after="80"/>
        <w:jc w:val="both"/>
        <w:rPr>
          <w:rFonts w:ascii="Century Gothic" w:hAnsi="Century Gothic"/>
        </w:rPr>
      </w:pPr>
      <w:r w:rsidRPr="009947C4">
        <w:rPr>
          <w:rFonts w:ascii="Century Gothic" w:hAnsi="Century Gothic"/>
        </w:rPr>
        <w:t>Le richieste potranno essere indirizzate al Titolare del trattamento o al DPO ai recapiti indicati al punto 1 e 2 della presente informativa.</w:t>
      </w:r>
    </w:p>
    <w:p w14:paraId="03363C90" w14:textId="5BCFC0A5" w:rsidR="009947C4" w:rsidRPr="009947C4" w:rsidRDefault="009947C4" w:rsidP="00FA17F0">
      <w:pPr>
        <w:pStyle w:val="Titolo1"/>
        <w:spacing w:before="300" w:after="120"/>
        <w:jc w:val="both"/>
        <w:rPr>
          <w:rFonts w:ascii="Century Gothic" w:hAnsi="Century Gothic"/>
          <w:color w:val="auto"/>
          <w:sz w:val="20"/>
          <w:szCs w:val="20"/>
        </w:rPr>
      </w:pPr>
      <w:r w:rsidRPr="009947C4">
        <w:rPr>
          <w:rFonts w:ascii="Century Gothic" w:hAnsi="Century Gothic"/>
          <w:b/>
          <w:bCs/>
          <w:color w:val="auto"/>
          <w:sz w:val="20"/>
          <w:szCs w:val="20"/>
        </w:rPr>
        <w:t>8. Trasferimento dei Dati verso Paesi Terzi</w:t>
      </w:r>
      <w:r w:rsidR="00174A18">
        <w:rPr>
          <w:rFonts w:ascii="Century Gothic" w:hAnsi="Century Gothic"/>
          <w:b/>
          <w:bCs/>
          <w:color w:val="auto"/>
          <w:sz w:val="20"/>
          <w:szCs w:val="20"/>
        </w:rPr>
        <w:t xml:space="preserve">. </w:t>
      </w:r>
      <w:r w:rsidRPr="009947C4">
        <w:rPr>
          <w:rFonts w:ascii="Century Gothic" w:hAnsi="Century Gothic"/>
          <w:color w:val="auto"/>
          <w:sz w:val="20"/>
          <w:szCs w:val="20"/>
        </w:rPr>
        <w:t>I dati personali non saranno trasferiti verso paesi terzi o organizzazioni internazionali al di fuori dello Spazio Economico Europeo.</w:t>
      </w:r>
    </w:p>
    <w:p w14:paraId="5EB418F5" w14:textId="028D9880" w:rsidR="009947C4" w:rsidRPr="009947C4" w:rsidRDefault="009947C4" w:rsidP="009947C4">
      <w:pPr>
        <w:pStyle w:val="Titolo1"/>
        <w:spacing w:before="300" w:after="120"/>
        <w:rPr>
          <w:rFonts w:ascii="Century Gothic" w:hAnsi="Century Gothic"/>
          <w:color w:val="auto"/>
          <w:sz w:val="20"/>
          <w:szCs w:val="20"/>
        </w:rPr>
      </w:pPr>
      <w:r w:rsidRPr="009947C4">
        <w:rPr>
          <w:rFonts w:ascii="Century Gothic" w:hAnsi="Century Gothic"/>
          <w:b/>
          <w:bCs/>
          <w:color w:val="auto"/>
          <w:sz w:val="20"/>
          <w:szCs w:val="20"/>
        </w:rPr>
        <w:t xml:space="preserve">9. Nota sulla </w:t>
      </w:r>
      <w:r w:rsidR="00B52527">
        <w:rPr>
          <w:rFonts w:ascii="Century Gothic" w:hAnsi="Century Gothic"/>
          <w:b/>
          <w:bCs/>
          <w:color w:val="auto"/>
          <w:sz w:val="20"/>
          <w:szCs w:val="20"/>
        </w:rPr>
        <w:t>n</w:t>
      </w:r>
      <w:r w:rsidRPr="009947C4">
        <w:rPr>
          <w:rFonts w:ascii="Century Gothic" w:hAnsi="Century Gothic"/>
          <w:b/>
          <w:bCs/>
          <w:color w:val="auto"/>
          <w:sz w:val="20"/>
          <w:szCs w:val="20"/>
        </w:rPr>
        <w:t xml:space="preserve">uova </w:t>
      </w:r>
      <w:r w:rsidR="00B52527">
        <w:rPr>
          <w:rFonts w:ascii="Century Gothic" w:hAnsi="Century Gothic"/>
          <w:b/>
          <w:bCs/>
          <w:color w:val="auto"/>
          <w:sz w:val="20"/>
          <w:szCs w:val="20"/>
        </w:rPr>
        <w:t>n</w:t>
      </w:r>
      <w:r w:rsidRPr="009947C4">
        <w:rPr>
          <w:rFonts w:ascii="Century Gothic" w:hAnsi="Century Gothic"/>
          <w:b/>
          <w:bCs/>
          <w:color w:val="auto"/>
          <w:sz w:val="20"/>
          <w:szCs w:val="20"/>
        </w:rPr>
        <w:t xml:space="preserve">ormativa – Consenso </w:t>
      </w:r>
      <w:r w:rsidR="00B52527">
        <w:rPr>
          <w:rFonts w:ascii="Century Gothic" w:hAnsi="Century Gothic"/>
          <w:b/>
          <w:bCs/>
          <w:color w:val="auto"/>
          <w:sz w:val="20"/>
          <w:szCs w:val="20"/>
        </w:rPr>
        <w:t>i</w:t>
      </w:r>
      <w:r w:rsidRPr="009947C4">
        <w:rPr>
          <w:rFonts w:ascii="Century Gothic" w:hAnsi="Century Gothic"/>
          <w:b/>
          <w:bCs/>
          <w:color w:val="auto"/>
          <w:sz w:val="20"/>
          <w:szCs w:val="20"/>
        </w:rPr>
        <w:t xml:space="preserve">nformato </w:t>
      </w:r>
      <w:r w:rsidR="00B52527">
        <w:rPr>
          <w:rFonts w:ascii="Century Gothic" w:hAnsi="Century Gothic"/>
          <w:b/>
          <w:bCs/>
          <w:color w:val="auto"/>
          <w:sz w:val="20"/>
          <w:szCs w:val="20"/>
        </w:rPr>
        <w:t>p</w:t>
      </w:r>
      <w:r w:rsidRPr="009947C4">
        <w:rPr>
          <w:rFonts w:ascii="Century Gothic" w:hAnsi="Century Gothic"/>
          <w:b/>
          <w:bCs/>
          <w:color w:val="auto"/>
          <w:sz w:val="20"/>
          <w:szCs w:val="20"/>
        </w:rPr>
        <w:t>reventivo</w:t>
      </w:r>
    </w:p>
    <w:p w14:paraId="4267127E" w14:textId="77777777" w:rsidR="00174A18" w:rsidRDefault="009947C4" w:rsidP="00B52527">
      <w:pPr>
        <w:pBdr>
          <w:left w:val="single" w:sz="12" w:space="4" w:color="2E74B5"/>
        </w:pBdr>
        <w:shd w:val="clear" w:color="auto" w:fill="F7F7F7"/>
        <w:spacing w:before="80" w:after="80"/>
        <w:jc w:val="both"/>
        <w:rPr>
          <w:rFonts w:ascii="Century Gothic" w:hAnsi="Century Gothic"/>
          <w:i/>
          <w:iCs/>
        </w:rPr>
      </w:pPr>
      <w:r w:rsidRPr="009947C4">
        <w:rPr>
          <w:rFonts w:ascii="Century Gothic" w:hAnsi="Century Gothic"/>
          <w:i/>
          <w:iCs/>
        </w:rPr>
        <w:t xml:space="preserve">La legge approvata dal Senato della Repubblica il 12 giugno 2026 ha introdotto il sistema del consenso informato preventivo per tutte le attività scolastiche (curriculari ed extracurriculari) che trattano temi legati alla sessualità, all'affettività e all'identità di genere. La norma si applica alle scuole secondarie di primo e secondo grado. </w:t>
      </w:r>
    </w:p>
    <w:p w14:paraId="3E2E4639" w14:textId="4C1E531B" w:rsidR="009947C4" w:rsidRPr="009947C4" w:rsidRDefault="009947C4" w:rsidP="00B52527">
      <w:pPr>
        <w:pBdr>
          <w:left w:val="single" w:sz="12" w:space="4" w:color="2E74B5"/>
        </w:pBdr>
        <w:shd w:val="clear" w:color="auto" w:fill="F7F7F7"/>
        <w:spacing w:before="80" w:after="80"/>
        <w:jc w:val="both"/>
        <w:rPr>
          <w:rFonts w:ascii="Century Gothic" w:hAnsi="Century Gothic"/>
        </w:rPr>
      </w:pPr>
      <w:r w:rsidRPr="00174A18">
        <w:rPr>
          <w:rFonts w:ascii="Century Gothic" w:hAnsi="Century Gothic"/>
          <w:b/>
          <w:bCs/>
          <w:i/>
          <w:iCs/>
        </w:rPr>
        <w:t>Nelle scuole dell'infanzia e primarie vige invece un divieto di svolgimento di tali attività (ad eccezione dei contenuti previsti dalle Indicazioni Nazionali)</w:t>
      </w:r>
      <w:r w:rsidRPr="009947C4">
        <w:rPr>
          <w:rFonts w:ascii="Century Gothic" w:hAnsi="Century Gothic"/>
          <w:i/>
          <w:iCs/>
        </w:rPr>
        <w:t>. Agli studenti per i quali non verrà espresso il consenso, l'Istituto garantirà un percorso educativo alternativo, sul modello di quanto già previsto per l'insegnamento della religione cattolica.</w:t>
      </w:r>
    </w:p>
    <w:p w14:paraId="1048BCAC" w14:textId="77777777" w:rsidR="009947C4" w:rsidRPr="009947C4" w:rsidRDefault="009947C4" w:rsidP="009947C4">
      <w:pPr>
        <w:rPr>
          <w:rFonts w:ascii="Century Gothic" w:hAnsi="Century Gothic"/>
          <w:sz w:val="18"/>
          <w:szCs w:val="18"/>
        </w:rPr>
      </w:pPr>
    </w:p>
    <w:p w14:paraId="517ABC4B" w14:textId="77777777" w:rsidR="009947C4" w:rsidRPr="009947C4" w:rsidRDefault="009947C4" w:rsidP="009947C4">
      <w:pPr>
        <w:rPr>
          <w:rFonts w:ascii="Century Gothic" w:hAnsi="Century Gothic"/>
          <w:sz w:val="18"/>
          <w:szCs w:val="18"/>
        </w:rPr>
      </w:pPr>
    </w:p>
    <w:sectPr w:rsidR="009947C4" w:rsidRPr="009947C4" w:rsidSect="00FA17F0">
      <w:pgSz w:w="11906" w:h="16838"/>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E0D34" w14:textId="77777777" w:rsidR="00A67A4A" w:rsidRDefault="00A67A4A" w:rsidP="009947C4">
      <w:r>
        <w:separator/>
      </w:r>
    </w:p>
  </w:endnote>
  <w:endnote w:type="continuationSeparator" w:id="0">
    <w:p w14:paraId="7D0E4A81" w14:textId="77777777" w:rsidR="00A67A4A" w:rsidRDefault="00A67A4A" w:rsidP="00994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0E126" w14:textId="77777777" w:rsidR="00A67A4A" w:rsidRDefault="00A67A4A" w:rsidP="009947C4">
      <w:r>
        <w:separator/>
      </w:r>
    </w:p>
  </w:footnote>
  <w:footnote w:type="continuationSeparator" w:id="0">
    <w:p w14:paraId="565AB4A6" w14:textId="77777777" w:rsidR="00A67A4A" w:rsidRDefault="00A67A4A" w:rsidP="009947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D60D3B"/>
    <w:multiLevelType w:val="hybridMultilevel"/>
    <w:tmpl w:val="79760DE0"/>
    <w:lvl w:ilvl="0" w:tplc="0410000B">
      <w:start w:val="1"/>
      <w:numFmt w:val="bullet"/>
      <w:lvlText w:val=""/>
      <w:lvlJc w:val="left"/>
      <w:pPr>
        <w:ind w:left="720" w:hanging="360"/>
      </w:pPr>
      <w:rPr>
        <w:rFonts w:ascii="Wingdings" w:hAnsi="Wingdings" w:hint="default"/>
      </w:rPr>
    </w:lvl>
    <w:lvl w:ilvl="1" w:tplc="F796FAD8">
      <w:numFmt w:val="decimal"/>
      <w:lvlText w:val=""/>
      <w:lvlJc w:val="left"/>
    </w:lvl>
    <w:lvl w:ilvl="2" w:tplc="E31AE5EC">
      <w:numFmt w:val="decimal"/>
      <w:lvlText w:val=""/>
      <w:lvlJc w:val="left"/>
    </w:lvl>
    <w:lvl w:ilvl="3" w:tplc="2E1A185C">
      <w:numFmt w:val="decimal"/>
      <w:lvlText w:val=""/>
      <w:lvlJc w:val="left"/>
    </w:lvl>
    <w:lvl w:ilvl="4" w:tplc="011E14BE">
      <w:numFmt w:val="decimal"/>
      <w:lvlText w:val=""/>
      <w:lvlJc w:val="left"/>
    </w:lvl>
    <w:lvl w:ilvl="5" w:tplc="3084A07C">
      <w:numFmt w:val="decimal"/>
      <w:lvlText w:val=""/>
      <w:lvlJc w:val="left"/>
    </w:lvl>
    <w:lvl w:ilvl="6" w:tplc="604CC5AC">
      <w:numFmt w:val="decimal"/>
      <w:lvlText w:val=""/>
      <w:lvlJc w:val="left"/>
    </w:lvl>
    <w:lvl w:ilvl="7" w:tplc="F0AA5EF0">
      <w:numFmt w:val="decimal"/>
      <w:lvlText w:val=""/>
      <w:lvlJc w:val="left"/>
    </w:lvl>
    <w:lvl w:ilvl="8" w:tplc="9AC02E54">
      <w:numFmt w:val="decimal"/>
      <w:lvlText w:val=""/>
      <w:lvlJc w:val="left"/>
    </w:lvl>
  </w:abstractNum>
  <w:abstractNum w:abstractNumId="1" w15:restartNumberingAfterBreak="0">
    <w:nsid w:val="3C3F6A32"/>
    <w:multiLevelType w:val="hybridMultilevel"/>
    <w:tmpl w:val="767032C6"/>
    <w:lvl w:ilvl="0" w:tplc="3064C80C">
      <w:start w:val="1"/>
      <w:numFmt w:val="bullet"/>
      <w:lvlText w:val="●"/>
      <w:lvlJc w:val="left"/>
      <w:pPr>
        <w:ind w:left="720" w:hanging="360"/>
      </w:pPr>
    </w:lvl>
    <w:lvl w:ilvl="1" w:tplc="25EC4B44">
      <w:start w:val="1"/>
      <w:numFmt w:val="bullet"/>
      <w:lvlText w:val="○"/>
      <w:lvlJc w:val="left"/>
      <w:pPr>
        <w:ind w:left="1440" w:hanging="360"/>
      </w:pPr>
    </w:lvl>
    <w:lvl w:ilvl="2" w:tplc="CC1E3CA4">
      <w:start w:val="1"/>
      <w:numFmt w:val="bullet"/>
      <w:lvlText w:val="■"/>
      <w:lvlJc w:val="left"/>
      <w:pPr>
        <w:ind w:left="2160" w:hanging="360"/>
      </w:pPr>
    </w:lvl>
    <w:lvl w:ilvl="3" w:tplc="E51AB140">
      <w:start w:val="1"/>
      <w:numFmt w:val="bullet"/>
      <w:lvlText w:val="●"/>
      <w:lvlJc w:val="left"/>
      <w:pPr>
        <w:ind w:left="2880" w:hanging="360"/>
      </w:pPr>
    </w:lvl>
    <w:lvl w:ilvl="4" w:tplc="543296CC">
      <w:start w:val="1"/>
      <w:numFmt w:val="bullet"/>
      <w:lvlText w:val="○"/>
      <w:lvlJc w:val="left"/>
      <w:pPr>
        <w:ind w:left="3600" w:hanging="360"/>
      </w:pPr>
    </w:lvl>
    <w:lvl w:ilvl="5" w:tplc="7D360028">
      <w:start w:val="1"/>
      <w:numFmt w:val="bullet"/>
      <w:lvlText w:val="■"/>
      <w:lvlJc w:val="left"/>
      <w:pPr>
        <w:ind w:left="4320" w:hanging="360"/>
      </w:pPr>
    </w:lvl>
    <w:lvl w:ilvl="6" w:tplc="444456A8">
      <w:start w:val="1"/>
      <w:numFmt w:val="bullet"/>
      <w:lvlText w:val="●"/>
      <w:lvlJc w:val="left"/>
      <w:pPr>
        <w:ind w:left="5040" w:hanging="360"/>
      </w:pPr>
    </w:lvl>
    <w:lvl w:ilvl="7" w:tplc="CB4E17EC">
      <w:start w:val="1"/>
      <w:numFmt w:val="bullet"/>
      <w:lvlText w:val="●"/>
      <w:lvlJc w:val="left"/>
      <w:pPr>
        <w:ind w:left="5760" w:hanging="360"/>
      </w:pPr>
    </w:lvl>
    <w:lvl w:ilvl="8" w:tplc="F7A29C08">
      <w:start w:val="1"/>
      <w:numFmt w:val="bullet"/>
      <w:lvlText w:val="●"/>
      <w:lvlJc w:val="left"/>
      <w:pPr>
        <w:ind w:left="6480" w:hanging="360"/>
      </w:pPr>
    </w:lvl>
  </w:abstractNum>
  <w:abstractNum w:abstractNumId="2" w15:restartNumberingAfterBreak="0">
    <w:nsid w:val="69BB0B5B"/>
    <w:multiLevelType w:val="hybridMultilevel"/>
    <w:tmpl w:val="A2C4EBF2"/>
    <w:lvl w:ilvl="0" w:tplc="6A42BDEC">
      <w:start w:val="1"/>
      <w:numFmt w:val="bullet"/>
      <w:lvlText w:val="•"/>
      <w:lvlJc w:val="left"/>
      <w:pPr>
        <w:ind w:left="720" w:hanging="360"/>
      </w:pPr>
    </w:lvl>
    <w:lvl w:ilvl="1" w:tplc="B9545236">
      <w:numFmt w:val="decimal"/>
      <w:lvlText w:val=""/>
      <w:lvlJc w:val="left"/>
    </w:lvl>
    <w:lvl w:ilvl="2" w:tplc="5FCA2E58">
      <w:numFmt w:val="decimal"/>
      <w:lvlText w:val=""/>
      <w:lvlJc w:val="left"/>
    </w:lvl>
    <w:lvl w:ilvl="3" w:tplc="5D9ECE54">
      <w:numFmt w:val="decimal"/>
      <w:lvlText w:val=""/>
      <w:lvlJc w:val="left"/>
    </w:lvl>
    <w:lvl w:ilvl="4" w:tplc="F900269A">
      <w:numFmt w:val="decimal"/>
      <w:lvlText w:val=""/>
      <w:lvlJc w:val="left"/>
    </w:lvl>
    <w:lvl w:ilvl="5" w:tplc="485453FA">
      <w:numFmt w:val="decimal"/>
      <w:lvlText w:val=""/>
      <w:lvlJc w:val="left"/>
    </w:lvl>
    <w:lvl w:ilvl="6" w:tplc="FF62FCA2">
      <w:numFmt w:val="decimal"/>
      <w:lvlText w:val=""/>
      <w:lvlJc w:val="left"/>
    </w:lvl>
    <w:lvl w:ilvl="7" w:tplc="92809C9C">
      <w:numFmt w:val="decimal"/>
      <w:lvlText w:val=""/>
      <w:lvlJc w:val="left"/>
    </w:lvl>
    <w:lvl w:ilvl="8" w:tplc="78D4BA44">
      <w:numFmt w:val="decimal"/>
      <w:lvlText w:val=""/>
      <w:lvlJc w:val="left"/>
    </w:lvl>
  </w:abstractNum>
  <w:num w:numId="1" w16cid:durableId="309945675">
    <w:abstractNumId w:val="1"/>
    <w:lvlOverride w:ilvl="0">
      <w:startOverride w:val="1"/>
    </w:lvlOverride>
  </w:num>
  <w:num w:numId="2" w16cid:durableId="1137574509">
    <w:abstractNumId w:val="2"/>
    <w:lvlOverride w:ilvl="0">
      <w:startOverride w:val="1"/>
    </w:lvlOverride>
  </w:num>
  <w:num w:numId="3" w16cid:durableId="659115309">
    <w:abstractNumId w:val="0"/>
  </w:num>
  <w:num w:numId="4" w16cid:durableId="237911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BB3"/>
    <w:rsid w:val="00174A18"/>
    <w:rsid w:val="002D5DF2"/>
    <w:rsid w:val="002E1D26"/>
    <w:rsid w:val="0041433C"/>
    <w:rsid w:val="00431323"/>
    <w:rsid w:val="00464A41"/>
    <w:rsid w:val="00843BB3"/>
    <w:rsid w:val="009947C4"/>
    <w:rsid w:val="00A67A4A"/>
    <w:rsid w:val="00AE1A24"/>
    <w:rsid w:val="00B52527"/>
    <w:rsid w:val="00BF3EBD"/>
    <w:rsid w:val="00E75BA0"/>
    <w:rsid w:val="00F324BB"/>
    <w:rsid w:val="00FA17F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A1DD8"/>
  <w15:docId w15:val="{DC4A52C6-6881-425B-ABB4-608667A03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it-IT"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9947C4"/>
    <w:pPr>
      <w:tabs>
        <w:tab w:val="center" w:pos="4819"/>
        <w:tab w:val="right" w:pos="9638"/>
      </w:tabs>
    </w:pPr>
  </w:style>
  <w:style w:type="character" w:customStyle="1" w:styleId="IntestazioneCarattere">
    <w:name w:val="Intestazione Carattere"/>
    <w:basedOn w:val="Carpredefinitoparagrafo"/>
    <w:link w:val="Intestazione"/>
    <w:uiPriority w:val="99"/>
    <w:rsid w:val="009947C4"/>
  </w:style>
  <w:style w:type="paragraph" w:styleId="Pidipagina">
    <w:name w:val="footer"/>
    <w:basedOn w:val="Normale"/>
    <w:link w:val="PidipaginaCarattere"/>
    <w:uiPriority w:val="99"/>
    <w:unhideWhenUsed/>
    <w:rsid w:val="009947C4"/>
    <w:pPr>
      <w:tabs>
        <w:tab w:val="center" w:pos="4819"/>
        <w:tab w:val="right" w:pos="9638"/>
      </w:tabs>
    </w:pPr>
  </w:style>
  <w:style w:type="character" w:customStyle="1" w:styleId="PidipaginaCarattere">
    <w:name w:val="Piè di pagina Carattere"/>
    <w:basedOn w:val="Carpredefinitoparagrafo"/>
    <w:link w:val="Pidipagina"/>
    <w:uiPriority w:val="99"/>
    <w:rsid w:val="009947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1440</Words>
  <Characters>8208</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IC 2</cp:lastModifiedBy>
  <cp:revision>2</cp:revision>
  <dcterms:created xsi:type="dcterms:W3CDTF">2026-09-19T12:14:00Z</dcterms:created>
  <dcterms:modified xsi:type="dcterms:W3CDTF">2026-09-19T12:14:00Z</dcterms:modified>
</cp:coreProperties>
</file>