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E389C" w14:textId="354EAD90" w:rsidR="001C575F" w:rsidRPr="0028117F" w:rsidRDefault="00327ED2" w:rsidP="001C575F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eastAsia="Calibri" w:cs="Calibri"/>
          <w:bCs/>
          <w:i/>
          <w:iCs/>
          <w:sz w:val="24"/>
          <w:szCs w:val="24"/>
        </w:rPr>
      </w:pPr>
      <w:r w:rsidRPr="00C44A64">
        <w:rPr>
          <w:rFonts w:cs="Calibri"/>
          <w:b/>
          <w:bCs/>
        </w:rPr>
        <w:t>Allegato B</w:t>
      </w:r>
      <w:r>
        <w:rPr>
          <w:rFonts w:cs="Calibri"/>
          <w:b/>
          <w:bCs/>
        </w:rPr>
        <w:t xml:space="preserve"> </w:t>
      </w:r>
      <w:r w:rsidR="007F146F">
        <w:rPr>
          <w:rFonts w:cs="Calibri"/>
          <w:b/>
          <w:bCs/>
        </w:rPr>
        <w:t xml:space="preserve">– </w:t>
      </w:r>
      <w:r>
        <w:rPr>
          <w:rFonts w:cs="Calibri"/>
          <w:b/>
          <w:bCs/>
        </w:rPr>
        <w:t>Selezione E</w:t>
      </w:r>
      <w:r w:rsidR="00BB690E">
        <w:rPr>
          <w:rFonts w:cs="Calibri"/>
          <w:b/>
          <w:bCs/>
        </w:rPr>
        <w:t>SPERTI</w:t>
      </w:r>
      <w:r w:rsidR="001C575F">
        <w:rPr>
          <w:rFonts w:cs="Calibri"/>
          <w:b/>
          <w:bCs/>
        </w:rPr>
        <w:t xml:space="preserve"> e TUTOR in</w:t>
      </w:r>
      <w:r w:rsidR="00BB690E">
        <w:rPr>
          <w:rFonts w:cs="Calibri"/>
          <w:b/>
          <w:bCs/>
        </w:rPr>
        <w:t xml:space="preserve"> azioni del progetto PNRR</w:t>
      </w:r>
      <w:r w:rsidR="001C575F" w:rsidRPr="001C575F">
        <w:rPr>
          <w:rFonts w:eastAsia="Calibri" w:cs="Calibri"/>
          <w:bCs/>
          <w:i/>
          <w:iCs/>
          <w:sz w:val="24"/>
          <w:szCs w:val="24"/>
        </w:rPr>
        <w:t xml:space="preserve"> </w:t>
      </w:r>
      <w:r w:rsidR="001C575F" w:rsidRPr="0028117F">
        <w:rPr>
          <w:rFonts w:eastAsia="Calibri" w:cs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1C575F" w:rsidRPr="0028117F">
        <w:rPr>
          <w:rFonts w:eastAsia="Calibri" w:cs="Calibri"/>
          <w:bCs/>
          <w:i/>
          <w:iCs/>
          <w:sz w:val="24"/>
          <w:szCs w:val="24"/>
        </w:rPr>
        <w:t>Next</w:t>
      </w:r>
      <w:proofErr w:type="spellEnd"/>
      <w:r w:rsidR="001C575F" w:rsidRPr="0028117F">
        <w:rPr>
          <w:rFonts w:eastAsia="Calibri" w:cs="Calibri"/>
          <w:bCs/>
          <w:i/>
          <w:iCs/>
          <w:sz w:val="24"/>
          <w:szCs w:val="24"/>
        </w:rPr>
        <w:t xml:space="preserve"> Generation EU”</w:t>
      </w:r>
    </w:p>
    <w:p w14:paraId="4FC2895B" w14:textId="33B2E9D8" w:rsidR="001C575F" w:rsidRPr="00130BDA" w:rsidRDefault="001C575F" w:rsidP="001C575F">
      <w:pPr>
        <w:pStyle w:val="Standard"/>
        <w:widowControl w:val="0"/>
        <w:tabs>
          <w:tab w:val="left" w:pos="1733"/>
        </w:tabs>
        <w:spacing w:after="0" w:line="240" w:lineRule="auto"/>
        <w:ind w:right="284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proofErr w:type="gramStart"/>
      <w:r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CNP</w:t>
      </w:r>
      <w:r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: </w:t>
      </w:r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 M4C1I3.1</w:t>
      </w:r>
      <w:proofErr w:type="gramEnd"/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-2023-</w:t>
      </w:r>
      <w:r>
        <w:rPr>
          <w:rFonts w:asciiTheme="minorHAnsi" w:eastAsia="Calibri" w:hAnsiTheme="minorHAnsi" w:cstheme="minorHAnsi"/>
          <w:b/>
          <w:i/>
          <w:iCs/>
          <w:sz w:val="24"/>
          <w:szCs w:val="24"/>
        </w:rPr>
        <w:t>1143</w:t>
      </w:r>
    </w:p>
    <w:p w14:paraId="751C54DA" w14:textId="77777777" w:rsidR="001C575F" w:rsidRDefault="001C575F" w:rsidP="001C575F">
      <w:pPr>
        <w:pStyle w:val="Standard"/>
        <w:keepNext/>
        <w:keepLines/>
        <w:widowControl w:val="0"/>
        <w:spacing w:line="240" w:lineRule="auto"/>
        <w:jc w:val="both"/>
        <w:outlineLvl w:val="5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1C575F">
        <w:rPr>
          <w:rFonts w:asciiTheme="minorHAnsi" w:eastAsia="Calibri" w:hAnsiTheme="minorHAnsi" w:cstheme="minorHAnsi"/>
          <w:i/>
          <w:iCs/>
          <w:sz w:val="24"/>
          <w:szCs w:val="24"/>
        </w:rPr>
        <w:t>CUP</w:t>
      </w:r>
      <w:r w:rsidRPr="00130BDA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:</w:t>
      </w:r>
      <w:r w:rsidRPr="00130BD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F24D23002370006</w:t>
      </w:r>
    </w:p>
    <w:p w14:paraId="13B22975" w14:textId="77777777" w:rsidR="00327ED2" w:rsidRPr="00C44A64" w:rsidRDefault="00327ED2" w:rsidP="00327ED2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14:paraId="34ED3C8E" w14:textId="77777777" w:rsidR="00327ED2" w:rsidRPr="00C44A64" w:rsidRDefault="00327ED2" w:rsidP="00327ED2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14:paraId="0C38DF44" w14:textId="77777777" w:rsidR="00327ED2" w:rsidRDefault="00327ED2" w:rsidP="009179F8">
      <w:pPr>
        <w:spacing w:after="0"/>
        <w:ind w:left="-5"/>
        <w:jc w:val="both"/>
        <w:rPr>
          <w:rFonts w:cs="Calibri"/>
        </w:rPr>
      </w:pPr>
      <w:proofErr w:type="gramStart"/>
      <w:r w:rsidRPr="00C44A64">
        <w:rPr>
          <w:rFonts w:cs="Calibri"/>
        </w:rPr>
        <w:t>di</w:t>
      </w:r>
      <w:proofErr w:type="gramEnd"/>
      <w:r w:rsidRPr="00C44A64">
        <w:rPr>
          <w:rFonts w:cs="Calibri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Style w:val="TableNormal"/>
        <w:tblW w:w="1022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50"/>
      </w:tblGrid>
      <w:tr w:rsidR="00912607" w:rsidRPr="001C575F" w14:paraId="231F45E9" w14:textId="77777777" w:rsidTr="00912607">
        <w:trPr>
          <w:trHeight w:val="289"/>
        </w:trPr>
        <w:tc>
          <w:tcPr>
            <w:tcW w:w="10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E3A06AF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1C575F">
              <w:rPr>
                <w:rFonts w:asciiTheme="minorHAnsi" w:eastAsia="Arial" w:hAnsiTheme="minorHAnsi" w:cstheme="minorHAnsi"/>
                <w:b/>
              </w:rPr>
              <w:t>GRIGLIA DI VALUTAZIONE FORMATORE ESPERTO e TUTOR</w:t>
            </w:r>
          </w:p>
        </w:tc>
      </w:tr>
      <w:tr w:rsidR="00912607" w:rsidRPr="001C575F" w14:paraId="19251ED7" w14:textId="77777777" w:rsidTr="00912607">
        <w:trPr>
          <w:trHeight w:val="316"/>
        </w:trPr>
        <w:tc>
          <w:tcPr>
            <w:tcW w:w="90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9C96D" w14:textId="77777777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1C575F">
              <w:rPr>
                <w:rFonts w:asciiTheme="minorHAnsi" w:eastAsia="Arial" w:hAnsiTheme="minorHAnsi" w:cstheme="minorHAnsi"/>
                <w:b/>
              </w:rPr>
              <w:t>TITOLO DI STUDIO MAX 40</w:t>
            </w:r>
          </w:p>
        </w:tc>
        <w:tc>
          <w:tcPr>
            <w:tcW w:w="11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0FC8B" w14:textId="77777777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1C575F">
              <w:rPr>
                <w:rFonts w:asciiTheme="minorHAnsi" w:eastAsia="Arial" w:hAnsiTheme="minorHAnsi" w:cstheme="minorHAnsi"/>
                <w:b/>
              </w:rPr>
              <w:t>PUNTI</w:t>
            </w:r>
          </w:p>
        </w:tc>
      </w:tr>
      <w:tr w:rsidR="00912607" w:rsidRPr="001C575F" w14:paraId="0A66914D" w14:textId="77777777" w:rsidTr="00912607">
        <w:trPr>
          <w:trHeight w:val="417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CCCB" w14:textId="77777777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57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Laurea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specialistica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o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vecchio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ordinamento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attinente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oggetto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dell’incarico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</w:p>
          <w:p w14:paraId="401CED61" w14:textId="13697213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57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r w:rsidRPr="001C575F">
              <w:rPr>
                <w:rFonts w:asciiTheme="minorHAnsi" w:eastAsia="Arial" w:hAnsiTheme="minorHAnsi" w:cstheme="minorHAnsi"/>
                <w:i/>
                <w:iCs/>
              </w:rPr>
              <w:t>con lode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82D2" w14:textId="555B60F8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166C5E3D" w14:textId="77777777" w:rsidTr="00912607">
        <w:trPr>
          <w:trHeight w:val="565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0F6BD" w14:textId="77777777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Laurea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specialistica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o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vecchio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ordinamento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attinente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oggetto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dell’incarico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votazione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da 100 a 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7A3E" w14:textId="2DA3EC54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476E5220" w14:textId="77777777" w:rsidTr="00912607">
        <w:trPr>
          <w:trHeight w:val="568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80919" w14:textId="77777777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Laurea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specialistica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o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vecchio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ordinamento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attinente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oggetto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dell’incarico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votazione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inferiore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a 100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F419" w14:textId="04AE0B04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235A4987" w14:textId="77777777" w:rsidTr="00912607">
        <w:trPr>
          <w:trHeight w:val="414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76F4" w14:textId="77777777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Laurea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triennale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(non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cumulabile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il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titolo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precedente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>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6CF8" w14:textId="23E94A48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15084D3A" w14:textId="77777777" w:rsidTr="00912607">
        <w:trPr>
          <w:trHeight w:val="568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74F1" w14:textId="77777777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Dottorati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ricerca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, Master,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Corsi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perfezionamento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coerenti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l’oggetto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del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bando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(3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punti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per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ogni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titolo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– max 3)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2488" w14:textId="47D37DFA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29208A82" w14:textId="77777777" w:rsidTr="00912607">
        <w:trPr>
          <w:trHeight w:val="568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A5547" w14:textId="77777777" w:rsidR="003C65BB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Corsi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formazione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organizzati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da M.I.M., USR,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Scuole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,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Enti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accreditati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,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sulle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tematiche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PNRR </w:t>
            </w:r>
          </w:p>
          <w:p w14:paraId="7A87590C" w14:textId="63262B74" w:rsidR="00912607" w:rsidRPr="001C575F" w:rsidRDefault="00912607" w:rsidP="00912607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bookmarkStart w:id="0" w:name="_GoBack"/>
            <w:bookmarkEnd w:id="0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(2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punti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per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ogni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titolo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– max 3)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1D4B" w14:textId="1794C726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center"/>
              <w:rPr>
                <w:rFonts w:asciiTheme="minorHAnsi" w:eastAsia="Arial" w:hAnsiTheme="minorHAnsi" w:cstheme="minorHAnsi"/>
                <w:b/>
                <w:i/>
                <w:iCs/>
              </w:rPr>
            </w:pPr>
          </w:p>
        </w:tc>
      </w:tr>
      <w:tr w:rsidR="00912607" w:rsidRPr="001C575F" w14:paraId="652951A2" w14:textId="77777777" w:rsidTr="00912607">
        <w:trPr>
          <w:trHeight w:val="321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62E9" w14:textId="77777777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1C575F">
              <w:rPr>
                <w:rFonts w:asciiTheme="minorHAnsi" w:eastAsia="Arial" w:hAnsiTheme="minorHAnsi" w:cstheme="minorHAnsi"/>
                <w:b/>
              </w:rPr>
              <w:t>TITOLI DI SERVIZIO O ESPERIENZE PROFESSIONALI MAX 60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5BA4" w14:textId="41A8C2CA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12607" w:rsidRPr="001C575F" w14:paraId="6A674F19" w14:textId="77777777" w:rsidTr="00912607">
        <w:trPr>
          <w:trHeight w:val="568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0C51" w14:textId="141B7A37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57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Esperienze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come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docente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>/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formatore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a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livello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II.SS. (5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punti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per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esperienza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un anno– max 4)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5E0F" w14:textId="02458BE4" w:rsidR="00912607" w:rsidRPr="001C575F" w:rsidRDefault="00912607" w:rsidP="001C575F">
            <w:pPr>
              <w:pStyle w:val="Standard"/>
              <w:tabs>
                <w:tab w:val="left" w:pos="2084"/>
              </w:tabs>
              <w:autoSpaceDE/>
              <w:spacing w:after="0"/>
              <w:ind w:left="357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12607" w:rsidRPr="001C575F" w14:paraId="047FE361" w14:textId="77777777" w:rsidTr="00912607">
        <w:trPr>
          <w:trHeight w:val="299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506B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Esperti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formazione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su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tematiche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inerenti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l’attività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4369C" w14:textId="41144866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12607" w:rsidRPr="001C575F" w14:paraId="44053B8F" w14:textId="77777777" w:rsidTr="00912607">
        <w:trPr>
          <w:trHeight w:val="297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2B883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Corso tutor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scolastico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e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orientatore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per la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scuola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secondaria</w:t>
            </w:r>
            <w:proofErr w:type="spellEnd"/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14:paraId="4FAD3CE0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ind w:left="360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12607" w:rsidRPr="001C575F" w14:paraId="13097370" w14:textId="77777777" w:rsidTr="00912607">
        <w:trPr>
          <w:trHeight w:val="299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CAC327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autoSpaceDE/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Esperienze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professionali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di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docente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esparto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coerenti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con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l’oggetto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del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bando</w:t>
            </w:r>
            <w:proofErr w:type="spellEnd"/>
          </w:p>
        </w:tc>
        <w:tc>
          <w:tcPr>
            <w:tcW w:w="11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AD7FB7" w14:textId="77777777" w:rsidR="00912607" w:rsidRPr="001C575F" w:rsidRDefault="00912607" w:rsidP="00BB35ED">
            <w:pPr>
              <w:pStyle w:val="Standard"/>
              <w:tabs>
                <w:tab w:val="left" w:pos="2084"/>
              </w:tabs>
              <w:ind w:left="360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12607" w:rsidRPr="001C575F" w14:paraId="7378A593" w14:textId="77777777" w:rsidTr="00912607">
        <w:trPr>
          <w:trHeight w:val="299"/>
        </w:trPr>
        <w:tc>
          <w:tcPr>
            <w:tcW w:w="9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4F00" w14:textId="490F1EC2" w:rsidR="00912607" w:rsidRPr="001C575F" w:rsidRDefault="00912607" w:rsidP="00BB35ED">
            <w:pPr>
              <w:pStyle w:val="Standard"/>
              <w:tabs>
                <w:tab w:val="left" w:pos="2084"/>
              </w:tabs>
              <w:ind w:left="360"/>
              <w:jc w:val="both"/>
              <w:rPr>
                <w:rFonts w:asciiTheme="minorHAnsi" w:eastAsia="Arial" w:hAnsiTheme="minorHAnsi" w:cstheme="minorHAnsi"/>
                <w:i/>
                <w:iCs/>
              </w:rPr>
            </w:pP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Relazione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descrittiva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attività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Pr="001C575F">
              <w:rPr>
                <w:rFonts w:asciiTheme="minorHAnsi" w:eastAsia="Arial" w:hAnsiTheme="minorHAnsi" w:cstheme="minorHAnsi"/>
                <w:i/>
                <w:iCs/>
              </w:rPr>
              <w:t>proposte</w:t>
            </w:r>
            <w:proofErr w:type="spellEnd"/>
            <w:r w:rsidRPr="001C575F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r w:rsidR="00663E1C">
              <w:rPr>
                <w:rFonts w:asciiTheme="minorHAnsi" w:eastAsia="Arial" w:hAnsiTheme="minorHAnsi" w:cstheme="minorHAnsi"/>
                <w:i/>
                <w:iCs/>
              </w:rPr>
              <w:t>(</w:t>
            </w:r>
            <w:proofErr w:type="spellStart"/>
            <w:r w:rsidR="00663E1C">
              <w:rPr>
                <w:rFonts w:asciiTheme="minorHAnsi" w:eastAsia="Arial" w:hAnsiTheme="minorHAnsi" w:cstheme="minorHAnsi"/>
                <w:i/>
                <w:iCs/>
              </w:rPr>
              <w:t>Punteggio</w:t>
            </w:r>
            <w:proofErr w:type="spellEnd"/>
            <w:r w:rsidR="00663E1C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proofErr w:type="spellStart"/>
            <w:r w:rsidR="00663E1C">
              <w:rPr>
                <w:rFonts w:asciiTheme="minorHAnsi" w:eastAsia="Arial" w:hAnsiTheme="minorHAnsi" w:cstheme="minorHAnsi"/>
                <w:i/>
                <w:iCs/>
              </w:rPr>
              <w:t>A</w:t>
            </w:r>
            <w:r w:rsidR="00A976AE">
              <w:rPr>
                <w:rFonts w:asciiTheme="minorHAnsi" w:eastAsia="Arial" w:hAnsiTheme="minorHAnsi" w:cstheme="minorHAnsi"/>
                <w:i/>
                <w:iCs/>
              </w:rPr>
              <w:t>ttribuito</w:t>
            </w:r>
            <w:proofErr w:type="spellEnd"/>
            <w:r w:rsidR="00A976AE">
              <w:rPr>
                <w:rFonts w:asciiTheme="minorHAnsi" w:eastAsia="Arial" w:hAnsiTheme="minorHAnsi" w:cstheme="minorHAnsi"/>
                <w:i/>
                <w:iCs/>
              </w:rPr>
              <w:t xml:space="preserve"> dal D.S. da 0 a 10)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9F80" w14:textId="0960C174" w:rsidR="00912607" w:rsidRPr="001C575F" w:rsidRDefault="00A976AE" w:rsidP="00BB35ED">
            <w:pPr>
              <w:pStyle w:val="Standard"/>
              <w:tabs>
                <w:tab w:val="left" w:pos="2084"/>
              </w:tabs>
              <w:ind w:left="36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  /</w:t>
            </w:r>
          </w:p>
        </w:tc>
      </w:tr>
      <w:tr w:rsidR="00912607" w:rsidRPr="00130BDA" w14:paraId="24E205EC" w14:textId="77777777" w:rsidTr="00912607">
        <w:trPr>
          <w:trHeight w:val="275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DB74" w14:textId="3EA38CF3" w:rsidR="00912607" w:rsidRPr="00130BDA" w:rsidRDefault="00912607" w:rsidP="009179F8">
            <w:pPr>
              <w:pStyle w:val="Standard"/>
              <w:tabs>
                <w:tab w:val="left" w:pos="2084"/>
              </w:tabs>
              <w:autoSpaceDE/>
              <w:spacing w:after="0"/>
              <w:jc w:val="right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</w:pPr>
            <w:r w:rsidRPr="00130BDA"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>TOTALE</w:t>
            </w:r>
            <w:r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F66F" w14:textId="6C29149F" w:rsidR="00912607" w:rsidRPr="00130BDA" w:rsidRDefault="00912607" w:rsidP="009179F8">
            <w:pPr>
              <w:pStyle w:val="Standard"/>
              <w:tabs>
                <w:tab w:val="left" w:pos="2084"/>
              </w:tabs>
              <w:autoSpaceDE/>
              <w:spacing w:after="0"/>
              <w:ind w:left="360"/>
              <w:jc w:val="both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7C55B6BE" w14:textId="77777777" w:rsidR="00912607" w:rsidRDefault="00912607" w:rsidP="00327ED2">
      <w:pPr>
        <w:spacing w:after="10"/>
        <w:ind w:left="-5"/>
        <w:jc w:val="both"/>
        <w:rPr>
          <w:rFonts w:cs="Calibri"/>
        </w:rPr>
      </w:pPr>
    </w:p>
    <w:p w14:paraId="7F507F8B" w14:textId="77777777" w:rsidR="00912607" w:rsidRDefault="00912607" w:rsidP="00327ED2">
      <w:pPr>
        <w:spacing w:after="10"/>
        <w:ind w:left="-5"/>
        <w:jc w:val="both"/>
        <w:rPr>
          <w:rFonts w:cs="Calibri"/>
        </w:rPr>
      </w:pPr>
    </w:p>
    <w:p w14:paraId="683ED702" w14:textId="77777777" w:rsidR="00327ED2" w:rsidRPr="00884D6F" w:rsidRDefault="002D3E31" w:rsidP="00327ED2">
      <w:pPr>
        <w:jc w:val="both"/>
        <w:rPr>
          <w:rFonts w:cs="Calibri"/>
        </w:rPr>
      </w:pPr>
      <w:r>
        <w:rPr>
          <w:rFonts w:cs="Calibri"/>
        </w:rPr>
        <w:t xml:space="preserve">Data, </w:t>
      </w:r>
      <w:r w:rsidR="00327ED2" w:rsidRPr="00C44A64">
        <w:rPr>
          <w:rFonts w:cs="Calibri"/>
        </w:rPr>
        <w:t>lì________</w:t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  <w:t>Firma</w:t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>________________</w:t>
      </w:r>
      <w:r>
        <w:rPr>
          <w:rFonts w:cs="Calibri"/>
        </w:rPr>
        <w:t>_________</w:t>
      </w:r>
    </w:p>
    <w:p w14:paraId="4DCB6814" w14:textId="77777777" w:rsidR="00327ED2" w:rsidRPr="00884D6F" w:rsidRDefault="00327ED2" w:rsidP="00E44BEC">
      <w:pPr>
        <w:rPr>
          <w:rFonts w:cs="Calibri"/>
        </w:rPr>
      </w:pPr>
    </w:p>
    <w:sectPr w:rsidR="00327ED2" w:rsidRPr="00884D6F" w:rsidSect="00CC1211">
      <w:headerReference w:type="default" r:id="rId8"/>
      <w:footerReference w:type="default" r:id="rId9"/>
      <w:pgSz w:w="11906" w:h="16838"/>
      <w:pgMar w:top="1418" w:right="1134" w:bottom="851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37168717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7C6765">
      <w:rPr>
        <w:szCs w:val="18"/>
      </w:rPr>
      <w:t xml:space="preserve">Dott.ssa Carla </w:t>
    </w:r>
    <w:proofErr w:type="spellStart"/>
    <w:r w:rsidR="007C6765">
      <w:rPr>
        <w:szCs w:val="18"/>
      </w:rPr>
      <w:t>Sermasi</w:t>
    </w:r>
    <w:proofErr w:type="spellEnd"/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37517"/>
    <w:rsid w:val="00050E2A"/>
    <w:rsid w:val="0005256D"/>
    <w:rsid w:val="000629BB"/>
    <w:rsid w:val="00074B3D"/>
    <w:rsid w:val="00087437"/>
    <w:rsid w:val="00093579"/>
    <w:rsid w:val="000A536D"/>
    <w:rsid w:val="000E1A0E"/>
    <w:rsid w:val="0010516C"/>
    <w:rsid w:val="00120C85"/>
    <w:rsid w:val="001311AC"/>
    <w:rsid w:val="0013252A"/>
    <w:rsid w:val="00136B22"/>
    <w:rsid w:val="00143176"/>
    <w:rsid w:val="0015360F"/>
    <w:rsid w:val="00156B9C"/>
    <w:rsid w:val="00170CB8"/>
    <w:rsid w:val="00176E95"/>
    <w:rsid w:val="00181159"/>
    <w:rsid w:val="00197EC9"/>
    <w:rsid w:val="001A4818"/>
    <w:rsid w:val="001B43FE"/>
    <w:rsid w:val="001C575F"/>
    <w:rsid w:val="001E194B"/>
    <w:rsid w:val="001E64EB"/>
    <w:rsid w:val="002344F6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65BB"/>
    <w:rsid w:val="003C7321"/>
    <w:rsid w:val="003E2BD7"/>
    <w:rsid w:val="003F0E61"/>
    <w:rsid w:val="003F3B81"/>
    <w:rsid w:val="003F5D05"/>
    <w:rsid w:val="0041715B"/>
    <w:rsid w:val="004419DB"/>
    <w:rsid w:val="004473A9"/>
    <w:rsid w:val="00463194"/>
    <w:rsid w:val="00464B2F"/>
    <w:rsid w:val="00483ABA"/>
    <w:rsid w:val="00486CC8"/>
    <w:rsid w:val="0048771D"/>
    <w:rsid w:val="0049358F"/>
    <w:rsid w:val="004B11B9"/>
    <w:rsid w:val="004B705F"/>
    <w:rsid w:val="004D069C"/>
    <w:rsid w:val="004D35EF"/>
    <w:rsid w:val="00507811"/>
    <w:rsid w:val="00523B85"/>
    <w:rsid w:val="00540F00"/>
    <w:rsid w:val="00575353"/>
    <w:rsid w:val="005A02F2"/>
    <w:rsid w:val="005B20C1"/>
    <w:rsid w:val="005C26EE"/>
    <w:rsid w:val="005D4C38"/>
    <w:rsid w:val="005F1F37"/>
    <w:rsid w:val="006000F8"/>
    <w:rsid w:val="00614705"/>
    <w:rsid w:val="0065486B"/>
    <w:rsid w:val="006548AD"/>
    <w:rsid w:val="00655DFC"/>
    <w:rsid w:val="00656FF8"/>
    <w:rsid w:val="00660854"/>
    <w:rsid w:val="0066334F"/>
    <w:rsid w:val="00663E1C"/>
    <w:rsid w:val="00677DBD"/>
    <w:rsid w:val="006950FD"/>
    <w:rsid w:val="0070039E"/>
    <w:rsid w:val="007058B2"/>
    <w:rsid w:val="0072060A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C6765"/>
    <w:rsid w:val="007F146F"/>
    <w:rsid w:val="007F5D7E"/>
    <w:rsid w:val="00813650"/>
    <w:rsid w:val="00817342"/>
    <w:rsid w:val="00821C0F"/>
    <w:rsid w:val="00853094"/>
    <w:rsid w:val="008603D2"/>
    <w:rsid w:val="00862BD0"/>
    <w:rsid w:val="00873A34"/>
    <w:rsid w:val="008754BB"/>
    <w:rsid w:val="00884D6F"/>
    <w:rsid w:val="008852F9"/>
    <w:rsid w:val="00890C3A"/>
    <w:rsid w:val="008A0068"/>
    <w:rsid w:val="008E77CD"/>
    <w:rsid w:val="008F674B"/>
    <w:rsid w:val="00912607"/>
    <w:rsid w:val="009179F8"/>
    <w:rsid w:val="00926773"/>
    <w:rsid w:val="00927200"/>
    <w:rsid w:val="00932F6B"/>
    <w:rsid w:val="00937854"/>
    <w:rsid w:val="009463D0"/>
    <w:rsid w:val="00954414"/>
    <w:rsid w:val="00957504"/>
    <w:rsid w:val="00975612"/>
    <w:rsid w:val="00980BB4"/>
    <w:rsid w:val="009849A2"/>
    <w:rsid w:val="00985FB6"/>
    <w:rsid w:val="00986958"/>
    <w:rsid w:val="00991B66"/>
    <w:rsid w:val="009B4120"/>
    <w:rsid w:val="009C05B1"/>
    <w:rsid w:val="009E73CD"/>
    <w:rsid w:val="009F5449"/>
    <w:rsid w:val="00A05A3A"/>
    <w:rsid w:val="00A1473C"/>
    <w:rsid w:val="00A45B40"/>
    <w:rsid w:val="00A47780"/>
    <w:rsid w:val="00A54E78"/>
    <w:rsid w:val="00A976AE"/>
    <w:rsid w:val="00AB227E"/>
    <w:rsid w:val="00AB2874"/>
    <w:rsid w:val="00AD39C6"/>
    <w:rsid w:val="00AD4CBC"/>
    <w:rsid w:val="00AD6B35"/>
    <w:rsid w:val="00AE21EF"/>
    <w:rsid w:val="00AF4BC6"/>
    <w:rsid w:val="00B0308C"/>
    <w:rsid w:val="00B242CC"/>
    <w:rsid w:val="00B312D5"/>
    <w:rsid w:val="00B669AA"/>
    <w:rsid w:val="00B70DE8"/>
    <w:rsid w:val="00B7239F"/>
    <w:rsid w:val="00B73947"/>
    <w:rsid w:val="00B73E8C"/>
    <w:rsid w:val="00B75E1B"/>
    <w:rsid w:val="00B976B4"/>
    <w:rsid w:val="00BA5F6E"/>
    <w:rsid w:val="00BB2088"/>
    <w:rsid w:val="00BB6768"/>
    <w:rsid w:val="00BB690E"/>
    <w:rsid w:val="00BC02C4"/>
    <w:rsid w:val="00BD5844"/>
    <w:rsid w:val="00BE5B28"/>
    <w:rsid w:val="00BF3F24"/>
    <w:rsid w:val="00BF7A5F"/>
    <w:rsid w:val="00C10C80"/>
    <w:rsid w:val="00C4004B"/>
    <w:rsid w:val="00C42F5D"/>
    <w:rsid w:val="00C44A64"/>
    <w:rsid w:val="00C45963"/>
    <w:rsid w:val="00C7043B"/>
    <w:rsid w:val="00C819B7"/>
    <w:rsid w:val="00C9036B"/>
    <w:rsid w:val="00C90529"/>
    <w:rsid w:val="00CC121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1A78"/>
    <w:rsid w:val="00D53E15"/>
    <w:rsid w:val="00D57762"/>
    <w:rsid w:val="00D72257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7D7B"/>
    <w:rsid w:val="00E44BEC"/>
    <w:rsid w:val="00E559DA"/>
    <w:rsid w:val="00E6002A"/>
    <w:rsid w:val="00E851B9"/>
    <w:rsid w:val="00E912E6"/>
    <w:rsid w:val="00E93A04"/>
    <w:rsid w:val="00EA0748"/>
    <w:rsid w:val="00EA587E"/>
    <w:rsid w:val="00EB4E61"/>
    <w:rsid w:val="00EF33FC"/>
    <w:rsid w:val="00F45376"/>
    <w:rsid w:val="00F61E03"/>
    <w:rsid w:val="00F7332D"/>
    <w:rsid w:val="00F759F3"/>
    <w:rsid w:val="00FB0486"/>
    <w:rsid w:val="00FB1E66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ms">
    <w:name w:val="ams"/>
    <w:basedOn w:val="Carpredefinitoparagrafo"/>
    <w:rsid w:val="00D51A78"/>
  </w:style>
  <w:style w:type="paragraph" w:customStyle="1" w:styleId="Standard">
    <w:name w:val="Standard"/>
    <w:rsid w:val="0091260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95D1-1329-4BEC-B186-CDCB50EF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IC2 IMOLA</cp:lastModifiedBy>
  <cp:revision>9</cp:revision>
  <cp:lastPrinted>2024-09-17T11:59:00Z</cp:lastPrinted>
  <dcterms:created xsi:type="dcterms:W3CDTF">2024-10-21T08:25:00Z</dcterms:created>
  <dcterms:modified xsi:type="dcterms:W3CDTF">2024-10-24T10:33:00Z</dcterms:modified>
</cp:coreProperties>
</file>