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F9AA" w14:textId="57A97B15" w:rsidR="00757955" w:rsidRPr="00F37D31" w:rsidRDefault="00757955" w:rsidP="00757955">
      <w:pPr>
        <w:spacing w:line="0" w:lineRule="atLeast"/>
        <w:jc w:val="right"/>
        <w:rPr>
          <w:rFonts w:eastAsia="Times New Roman" w:cs="Calibri"/>
          <w:b/>
          <w:sz w:val="24"/>
        </w:rPr>
      </w:pPr>
      <w:bookmarkStart w:id="0" w:name="page1"/>
      <w:bookmarkEnd w:id="0"/>
      <w:r w:rsidRPr="00F37D31">
        <w:rPr>
          <w:rFonts w:eastAsia="Times New Roman" w:cs="Calibri"/>
          <w:b/>
          <w:sz w:val="24"/>
        </w:rPr>
        <w:t>A</w:t>
      </w:r>
      <w:r>
        <w:rPr>
          <w:rFonts w:eastAsia="Times New Roman" w:cs="Calibri"/>
          <w:b/>
          <w:sz w:val="24"/>
        </w:rPr>
        <w:t xml:space="preserve">llegato </w:t>
      </w:r>
      <w:r w:rsidR="00EC6733">
        <w:rPr>
          <w:rFonts w:eastAsia="Times New Roman" w:cs="Calibri"/>
          <w:b/>
          <w:sz w:val="24"/>
        </w:rPr>
        <w:t>3</w:t>
      </w:r>
    </w:p>
    <w:p w14:paraId="7799E331" w14:textId="77777777" w:rsidR="00757955" w:rsidRPr="00F37D31" w:rsidRDefault="00757955" w:rsidP="00757955">
      <w:pPr>
        <w:spacing w:after="0" w:line="0" w:lineRule="atLeast"/>
        <w:ind w:right="20"/>
        <w:jc w:val="center"/>
        <w:rPr>
          <w:rFonts w:eastAsia="Times New Roman" w:cs="Calibri"/>
          <w:b/>
          <w:sz w:val="28"/>
          <w:szCs w:val="28"/>
        </w:rPr>
      </w:pPr>
      <w:r w:rsidRPr="00F37D31">
        <w:rPr>
          <w:rFonts w:eastAsia="Times New Roman" w:cs="Calibri"/>
          <w:b/>
          <w:sz w:val="28"/>
          <w:szCs w:val="28"/>
        </w:rPr>
        <w:t>AUTOCERTIFICAZIONE ASSENZA DI CONDANNE PENALI</w:t>
      </w:r>
    </w:p>
    <w:p w14:paraId="65ADD97E" w14:textId="77777777" w:rsidR="00757955" w:rsidRPr="00F37D31" w:rsidRDefault="00757955" w:rsidP="00757955">
      <w:pPr>
        <w:spacing w:after="0" w:line="0" w:lineRule="atLeast"/>
        <w:ind w:right="20"/>
        <w:jc w:val="center"/>
        <w:rPr>
          <w:rFonts w:eastAsia="Times New Roman" w:cs="Calibri"/>
          <w:b/>
          <w:sz w:val="28"/>
          <w:szCs w:val="28"/>
          <w:lang w:val="en-US"/>
        </w:rPr>
      </w:pPr>
      <w:r w:rsidRPr="00F37D31">
        <w:rPr>
          <w:rFonts w:eastAsia="Times New Roman" w:cs="Calibri"/>
          <w:b/>
          <w:sz w:val="28"/>
          <w:szCs w:val="28"/>
          <w:lang w:val="en-US"/>
        </w:rPr>
        <w:t>(Art. 46 D.P.R. 28 dicembre 2000, n. 445)</w:t>
      </w:r>
    </w:p>
    <w:p w14:paraId="597D9901" w14:textId="77777777" w:rsidR="00757955" w:rsidRDefault="00757955" w:rsidP="00757955">
      <w:pPr>
        <w:spacing w:after="0" w:line="474" w:lineRule="auto"/>
        <w:ind w:right="560"/>
        <w:rPr>
          <w:rFonts w:eastAsia="Times New Roman" w:cs="Calibri"/>
        </w:rPr>
      </w:pPr>
    </w:p>
    <w:p w14:paraId="42639A39" w14:textId="77777777" w:rsidR="00757955" w:rsidRPr="00F37D31" w:rsidRDefault="00757955" w:rsidP="00757955">
      <w:pPr>
        <w:spacing w:after="0" w:line="474" w:lineRule="auto"/>
        <w:ind w:right="560"/>
        <w:rPr>
          <w:rFonts w:eastAsia="Times New Roman" w:cs="Calibri"/>
        </w:rPr>
      </w:pPr>
      <w:r w:rsidRPr="00F37D31">
        <w:rPr>
          <w:rFonts w:eastAsia="Times New Roman" w:cs="Calibri"/>
        </w:rPr>
        <w:t>In riferimento entrata in vigore del decreto legislativo 4 marzo 2014, n. 39 in attuazione della direttiva 2011/93/UE relativa alla lotta contro l'abuso e lo sfruttamento sessuale dei minori e la pornografia minorile.</w:t>
      </w:r>
    </w:p>
    <w:p w14:paraId="022054E7" w14:textId="77777777" w:rsidR="00757955" w:rsidRPr="00F37D31" w:rsidRDefault="00757955" w:rsidP="00757955">
      <w:pPr>
        <w:spacing w:line="9" w:lineRule="exact"/>
        <w:rPr>
          <w:rFonts w:eastAsia="Times New Roman" w:cs="Calibri"/>
        </w:rPr>
      </w:pPr>
    </w:p>
    <w:p w14:paraId="2D65CD61" w14:textId="77777777" w:rsidR="00757955" w:rsidRPr="00F37D31" w:rsidRDefault="00757955" w:rsidP="00757955">
      <w:pPr>
        <w:spacing w:after="240" w:line="0" w:lineRule="atLeast"/>
        <w:rPr>
          <w:rFonts w:eastAsia="Times New Roman" w:cs="Calibri"/>
        </w:rPr>
      </w:pPr>
      <w:r w:rsidRPr="00F37D31">
        <w:rPr>
          <w:rFonts w:eastAsia="Times New Roman" w:cs="Calibri"/>
        </w:rPr>
        <w:t>Il/La sottoscritto/a _____________________________, nato/a a____________________________</w:t>
      </w:r>
    </w:p>
    <w:p w14:paraId="3584C334" w14:textId="77777777" w:rsidR="00757955" w:rsidRPr="00F37D31" w:rsidRDefault="00757955" w:rsidP="00757955">
      <w:pPr>
        <w:spacing w:after="240" w:line="0" w:lineRule="atLeast"/>
        <w:rPr>
          <w:rFonts w:eastAsia="Times New Roman" w:cs="Calibri"/>
        </w:rPr>
      </w:pPr>
      <w:r w:rsidRPr="00F37D31">
        <w:rPr>
          <w:rFonts w:eastAsia="Times New Roman" w:cs="Calibri"/>
        </w:rPr>
        <w:t>il ___/___/_____</w:t>
      </w:r>
      <w:proofErr w:type="gramStart"/>
      <w:r w:rsidRPr="00F37D31">
        <w:rPr>
          <w:rFonts w:eastAsia="Times New Roman" w:cs="Calibri"/>
        </w:rPr>
        <w:t>_,residente</w:t>
      </w:r>
      <w:proofErr w:type="gramEnd"/>
      <w:r w:rsidRPr="00F37D31">
        <w:rPr>
          <w:rFonts w:eastAsia="Times New Roman" w:cs="Calibri"/>
        </w:rPr>
        <w:t xml:space="preserve"> in ______________________ Via _______________________n.____,</w:t>
      </w:r>
    </w:p>
    <w:p w14:paraId="41417EE0" w14:textId="77777777" w:rsidR="00757955" w:rsidRPr="00F37D31" w:rsidRDefault="00757955" w:rsidP="00757955">
      <w:pPr>
        <w:spacing w:after="240" w:line="0" w:lineRule="atLeast"/>
        <w:rPr>
          <w:rFonts w:eastAsia="Times New Roman" w:cs="Calibri"/>
        </w:rPr>
      </w:pPr>
      <w:r w:rsidRPr="00F37D31">
        <w:rPr>
          <w:rFonts w:eastAsia="Times New Roman" w:cs="Calibri"/>
        </w:rPr>
        <w:t>in servizio presso _________________________________________________________________,</w:t>
      </w:r>
    </w:p>
    <w:p w14:paraId="08AD412D" w14:textId="77777777" w:rsidR="00757955" w:rsidRPr="00F37D31" w:rsidRDefault="00757955" w:rsidP="00757955">
      <w:pPr>
        <w:spacing w:after="240" w:line="0" w:lineRule="atLeast"/>
        <w:rPr>
          <w:rFonts w:eastAsia="Times New Roman" w:cs="Calibri"/>
        </w:rPr>
      </w:pPr>
      <w:r w:rsidRPr="00F37D31">
        <w:rPr>
          <w:rFonts w:eastAsia="Times New Roman" w:cs="Calibri"/>
        </w:rPr>
        <w:t xml:space="preserve">in qualità </w:t>
      </w:r>
      <w:proofErr w:type="gramStart"/>
      <w:r w:rsidRPr="00F37D31">
        <w:rPr>
          <w:rFonts w:eastAsia="Times New Roman" w:cs="Calibri"/>
        </w:rPr>
        <w:t>di</w:t>
      </w:r>
      <w:r>
        <w:rPr>
          <w:rFonts w:eastAsia="Times New Roman" w:cs="Calibri"/>
        </w:rPr>
        <w:t xml:space="preserve">  </w:t>
      </w:r>
      <w:r w:rsidRPr="00F37D31">
        <w:rPr>
          <w:rFonts w:eastAsia="Times New Roman" w:cs="Calibri"/>
        </w:rPr>
        <w:t>_</w:t>
      </w:r>
      <w:proofErr w:type="gramEnd"/>
      <w:r w:rsidRPr="00F37D31">
        <w:rPr>
          <w:rFonts w:eastAsia="Times New Roman" w:cs="Calibri"/>
        </w:rPr>
        <w:t>______________________________________________________________________,</w:t>
      </w:r>
    </w:p>
    <w:p w14:paraId="79AA211A" w14:textId="77777777" w:rsidR="00757955" w:rsidRPr="00F37D31" w:rsidRDefault="00757955" w:rsidP="00757955">
      <w:pPr>
        <w:spacing w:after="0" w:line="469" w:lineRule="auto"/>
        <w:ind w:right="160"/>
        <w:rPr>
          <w:rFonts w:eastAsia="Times New Roman" w:cs="Calibri"/>
        </w:rPr>
      </w:pPr>
      <w:r w:rsidRPr="00F37D31">
        <w:rPr>
          <w:rFonts w:eastAsia="Times New Roman" w:cs="Calibri"/>
        </w:rPr>
        <w:t>consapevole che chiunque rilascia dichiarazioni mendaci è punito ai sensi del codice penale e delle leggi speciali in materia, ai sensi e per gli effetti di cui all’art. 46 D.P.R. n. 445/2000,</w:t>
      </w:r>
    </w:p>
    <w:p w14:paraId="0EC4E6C6" w14:textId="77777777" w:rsidR="00757955" w:rsidRPr="00F37D31" w:rsidRDefault="00757955" w:rsidP="00757955">
      <w:pPr>
        <w:spacing w:after="0" w:line="469" w:lineRule="auto"/>
        <w:ind w:right="700"/>
        <w:jc w:val="center"/>
        <w:rPr>
          <w:rFonts w:eastAsia="Times New Roman" w:cs="Calibri"/>
          <w:b/>
        </w:rPr>
      </w:pPr>
      <w:r w:rsidRPr="00F37D31">
        <w:rPr>
          <w:rFonts w:eastAsia="Times New Roman" w:cs="Calibri"/>
        </w:rPr>
        <w:t xml:space="preserve">In riferimento entrata in vigore del decreto legislativo 4 marzo 2014, n. 39 in attuazione della direttiva 2011/93/UE relativa alla lotta contro l'abuso e lo sfruttamento sessuale dei minori e la pornografia minorile                                                    </w:t>
      </w:r>
      <w:r w:rsidRPr="00F37D31">
        <w:rPr>
          <w:rFonts w:eastAsia="Times New Roman" w:cs="Calibri"/>
          <w:b/>
        </w:rPr>
        <w:t>Dichiara</w:t>
      </w:r>
    </w:p>
    <w:p w14:paraId="32D5E504" w14:textId="77777777" w:rsidR="00757955" w:rsidRPr="00F37D31" w:rsidRDefault="00757955" w:rsidP="00757955">
      <w:pPr>
        <w:spacing w:after="0" w:line="469" w:lineRule="auto"/>
        <w:ind w:left="300" w:right="320" w:hanging="299"/>
        <w:rPr>
          <w:rFonts w:eastAsia="Times New Roman" w:cs="Calibri"/>
        </w:rPr>
      </w:pPr>
      <w:proofErr w:type="gramStart"/>
      <w:r w:rsidRPr="00F37D31">
        <w:rPr>
          <w:rFonts w:eastAsia="Times New Roman" w:cs="Calibri"/>
        </w:rPr>
        <w:t>[ ]</w:t>
      </w:r>
      <w:proofErr w:type="gramEnd"/>
      <w:r w:rsidRPr="00F37D31">
        <w:rPr>
          <w:rFonts w:eastAsia="Times New Roman" w:cs="Calibri"/>
        </w:rPr>
        <w:t xml:space="preserve"> di NON AVERE condanne per taluno dei reati di cui agli articoli 600-bis, 600-ter, 600-quater, 600quinquies e 609-undecies del codice penale;</w:t>
      </w:r>
    </w:p>
    <w:p w14:paraId="52BF8EF0" w14:textId="77777777" w:rsidR="00757955" w:rsidRPr="00F37D31" w:rsidRDefault="00757955" w:rsidP="00757955">
      <w:pPr>
        <w:spacing w:after="0" w:line="25" w:lineRule="exact"/>
        <w:rPr>
          <w:rFonts w:eastAsia="Times New Roman" w:cs="Calibri"/>
        </w:rPr>
      </w:pPr>
    </w:p>
    <w:p w14:paraId="19DB67C7" w14:textId="77777777" w:rsidR="00757955" w:rsidRPr="00F37D31" w:rsidRDefault="00757955" w:rsidP="00757955">
      <w:pPr>
        <w:spacing w:after="0" w:line="469" w:lineRule="auto"/>
        <w:ind w:left="240" w:right="460" w:hanging="239"/>
        <w:rPr>
          <w:rFonts w:eastAsia="Times New Roman" w:cs="Calibri"/>
        </w:rPr>
      </w:pPr>
      <w:proofErr w:type="gramStart"/>
      <w:r w:rsidRPr="00F37D31">
        <w:rPr>
          <w:rFonts w:eastAsia="Times New Roman" w:cs="Calibri"/>
        </w:rPr>
        <w:t>[ ]</w:t>
      </w:r>
      <w:proofErr w:type="gramEnd"/>
      <w:r w:rsidRPr="00F37D31">
        <w:rPr>
          <w:rFonts w:eastAsia="Times New Roman" w:cs="Calibri"/>
        </w:rPr>
        <w:t xml:space="preserve"> che non GLI/LE SONO STATE IRROGATE sanzioni interdittive all'esercizio di attività che comportino contatti diretti e regolari con minori;</w:t>
      </w:r>
    </w:p>
    <w:p w14:paraId="112907ED" w14:textId="77777777" w:rsidR="00757955" w:rsidRPr="00F37D31" w:rsidRDefault="00757955" w:rsidP="00757955">
      <w:pPr>
        <w:spacing w:after="0" w:line="26" w:lineRule="exact"/>
        <w:rPr>
          <w:rFonts w:eastAsia="Times New Roman" w:cs="Calibri"/>
        </w:rPr>
      </w:pPr>
    </w:p>
    <w:p w14:paraId="6E21BF46" w14:textId="77777777" w:rsidR="00757955" w:rsidRPr="00F37D31" w:rsidRDefault="00757955" w:rsidP="00757955">
      <w:pPr>
        <w:spacing w:after="0" w:line="500" w:lineRule="auto"/>
        <w:ind w:left="240" w:right="40" w:hanging="239"/>
        <w:rPr>
          <w:rFonts w:eastAsia="Times New Roman" w:cs="Calibri"/>
        </w:rPr>
      </w:pPr>
      <w:proofErr w:type="gramStart"/>
      <w:r w:rsidRPr="00F37D31">
        <w:rPr>
          <w:rFonts w:eastAsia="Times New Roman" w:cs="Calibri"/>
        </w:rPr>
        <w:t>[ ]</w:t>
      </w:r>
      <w:proofErr w:type="gramEnd"/>
      <w:r w:rsidRPr="00F37D31">
        <w:rPr>
          <w:rFonts w:eastAsia="Times New Roman" w:cs="Calibri"/>
        </w:rPr>
        <w:t xml:space="preserve"> 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1FB3D8C4" w14:textId="77777777" w:rsidR="00757955" w:rsidRPr="00F37D31" w:rsidRDefault="00757955" w:rsidP="00757955">
      <w:pPr>
        <w:spacing w:after="0" w:line="500" w:lineRule="auto"/>
        <w:ind w:left="240" w:right="40" w:hanging="239"/>
        <w:rPr>
          <w:rFonts w:eastAsia="Times New Roman" w:cs="Calibri"/>
        </w:rPr>
      </w:pPr>
      <w:r w:rsidRPr="00F37D31">
        <w:rPr>
          <w:rFonts w:eastAsia="Times New Roman" w:cs="Calibri"/>
        </w:rPr>
        <w:t xml:space="preserve"> </w:t>
      </w:r>
      <w:bookmarkStart w:id="1" w:name="page2"/>
      <w:bookmarkEnd w:id="1"/>
      <w:r w:rsidRPr="00F37D31">
        <w:rPr>
          <w:rFonts w:eastAsia="Times New Roman" w:cs="Calibri"/>
        </w:rPr>
        <w:t xml:space="preserve">Il/La sottoscritto/a autorizza il trattamento dei dati personali, ai sensi del </w:t>
      </w:r>
      <w:hyperlink r:id="rId8" w:history="1">
        <w:r w:rsidRPr="00F37D31">
          <w:rPr>
            <w:rFonts w:cs="Calibri"/>
            <w:b/>
            <w:bCs/>
            <w:color w:val="1C6685"/>
            <w:u w:val="single"/>
            <w:shd w:val="clear" w:color="auto" w:fill="FFFFFF"/>
          </w:rPr>
          <w:t>Decreto legislativo 10 agosto 2018, n. 101</w:t>
        </w:r>
      </w:hyperlink>
      <w:r w:rsidRPr="00F37D31">
        <w:rPr>
          <w:rFonts w:cs="Calibri"/>
          <w:color w:val="292929"/>
          <w:shd w:val="clear" w:color="auto" w:fill="FFFFFF"/>
        </w:rPr>
        <w:t xml:space="preserve"> che ha adeguato il </w:t>
      </w:r>
      <w:r w:rsidRPr="00F37D31">
        <w:rPr>
          <w:rFonts w:cs="Calibri"/>
        </w:rPr>
        <w:t xml:space="preserve"> D.Lgs. n. 196/2003 alle disposizione </w:t>
      </w:r>
      <w:proofErr w:type="gramStart"/>
      <w:r w:rsidRPr="00F37D31">
        <w:rPr>
          <w:rFonts w:cs="Calibri"/>
        </w:rPr>
        <w:t>del  GDPR</w:t>
      </w:r>
      <w:proofErr w:type="gramEnd"/>
      <w:r w:rsidRPr="00F37D31">
        <w:rPr>
          <w:rFonts w:cs="Calibri"/>
        </w:rPr>
        <w:t xml:space="preserve"> 2016/679. </w:t>
      </w:r>
    </w:p>
    <w:p w14:paraId="518FA640" w14:textId="77777777" w:rsidR="00757955" w:rsidRPr="00F37D31" w:rsidRDefault="00757955" w:rsidP="00757955">
      <w:pPr>
        <w:spacing w:line="0" w:lineRule="atLeast"/>
        <w:rPr>
          <w:rFonts w:eastAsia="Times New Roman" w:cs="Calibri"/>
        </w:rPr>
      </w:pPr>
      <w:r w:rsidRPr="00F37D31">
        <w:rPr>
          <w:rFonts w:eastAsia="Times New Roman" w:cs="Calibri"/>
        </w:rPr>
        <w:t>Luogo e data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proofErr w:type="gramStart"/>
      <w:r>
        <w:rPr>
          <w:rFonts w:eastAsia="Times New Roman" w:cs="Calibri"/>
        </w:rPr>
        <w:tab/>
        <w:t xml:space="preserve">  </w:t>
      </w:r>
      <w:r w:rsidRPr="00F37D31">
        <w:rPr>
          <w:rFonts w:eastAsia="Times New Roman" w:cs="Calibri"/>
        </w:rPr>
        <w:t>Firma</w:t>
      </w:r>
      <w:proofErr w:type="gramEnd"/>
    </w:p>
    <w:p w14:paraId="0EE9D74B" w14:textId="77777777" w:rsidR="00757955" w:rsidRPr="00F37D31" w:rsidRDefault="00757955" w:rsidP="00757955">
      <w:pPr>
        <w:spacing w:line="0" w:lineRule="atLeast"/>
        <w:ind w:left="4080"/>
        <w:rPr>
          <w:rFonts w:eastAsia="Times New Roman" w:cs="Calibri"/>
        </w:rPr>
      </w:pPr>
    </w:p>
    <w:p w14:paraId="3BF51D41" w14:textId="77777777" w:rsidR="00252655" w:rsidRPr="00757955" w:rsidRDefault="00757955" w:rsidP="00757955">
      <w:pPr>
        <w:suppressAutoHyphens/>
        <w:jc w:val="both"/>
        <w:rPr>
          <w:i/>
          <w:sz w:val="20"/>
        </w:rPr>
      </w:pPr>
      <w:r w:rsidRPr="00757955">
        <w:rPr>
          <w:rFonts w:eastAsia="SimSun" w:cs="Mangal"/>
          <w:b/>
          <w:i/>
          <w:sz w:val="20"/>
          <w:lang w:eastAsia="hi-IN" w:bidi="hi-IN"/>
        </w:rPr>
        <w:t>Ai sensi dell’art. 38 del D.P.R. 28/12/2000 n° 445 la dichiarazione è sottoscritta e presentata all’I.C. 4 di Imola, unitamente a copia fotostatica non autenticata di un documento di identità del sottoscrittore.</w:t>
      </w:r>
    </w:p>
    <w:sectPr w:rsidR="00252655" w:rsidRPr="00757955" w:rsidSect="00FD13F7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931F" w14:textId="77777777" w:rsidR="00736583" w:rsidRDefault="00736583" w:rsidP="0083251E">
      <w:pPr>
        <w:spacing w:after="0" w:line="240" w:lineRule="auto"/>
      </w:pPr>
      <w:r>
        <w:separator/>
      </w:r>
    </w:p>
  </w:endnote>
  <w:endnote w:type="continuationSeparator" w:id="0">
    <w:p w14:paraId="0414EB12" w14:textId="77777777" w:rsidR="00736583" w:rsidRDefault="00736583" w:rsidP="0083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2B9E" w14:textId="77777777" w:rsidR="00736583" w:rsidRDefault="00736583" w:rsidP="0083251E">
      <w:pPr>
        <w:spacing w:after="0" w:line="240" w:lineRule="auto"/>
      </w:pPr>
      <w:r>
        <w:separator/>
      </w:r>
    </w:p>
  </w:footnote>
  <w:footnote w:type="continuationSeparator" w:id="0">
    <w:p w14:paraId="4C5B4DA9" w14:textId="77777777" w:rsidR="00736583" w:rsidRDefault="00736583" w:rsidP="0083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C875" w14:textId="77777777" w:rsidR="0083251E" w:rsidRPr="00F816B5" w:rsidRDefault="0083251E" w:rsidP="0083251E">
    <w:pPr>
      <w:tabs>
        <w:tab w:val="left" w:pos="4536"/>
      </w:tabs>
      <w:spacing w:after="0"/>
      <w:jc w:val="center"/>
    </w:pPr>
    <w:r>
      <w:rPr>
        <w:rFonts w:ascii="Albertus Extra Bold" w:hAnsi="Albertus Extra Bold"/>
        <w:noProof/>
      </w:rPr>
      <w:drawing>
        <wp:anchor distT="0" distB="0" distL="114300" distR="114300" simplePos="0" relativeHeight="251659264" behindDoc="1" locked="0" layoutInCell="1" allowOverlap="1" wp14:anchorId="1F831A91" wp14:editId="039EE0E8">
          <wp:simplePos x="0" y="0"/>
          <wp:positionH relativeFrom="column">
            <wp:posOffset>-243840</wp:posOffset>
          </wp:positionH>
          <wp:positionV relativeFrom="paragraph">
            <wp:posOffset>10795</wp:posOffset>
          </wp:positionV>
          <wp:extent cx="532800" cy="5724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30"/>
        <w:szCs w:val="24"/>
      </w:rPr>
      <w:t>ISTITUTO COMPRENSIVO N. 4 - VIA GUICCIARDINI, 8 - 40026 IMOLA</w:t>
    </w:r>
  </w:p>
  <w:p w14:paraId="133BEECF" w14:textId="77777777" w:rsidR="0083251E" w:rsidRPr="00FB43C5" w:rsidRDefault="0083251E" w:rsidP="0083251E">
    <w:pPr>
      <w:pStyle w:val="Sottotitolo"/>
      <w:spacing w:after="0"/>
      <w:jc w:val="center"/>
      <w:rPr>
        <w:color w:val="000000"/>
        <w:lang w:val="en-US"/>
      </w:rPr>
    </w:pPr>
    <w:r>
      <w:sym w:font="Wingdings" w:char="0028"/>
    </w:r>
    <w:r w:rsidRPr="004E503D">
      <w:rPr>
        <w:lang w:val="en-US"/>
      </w:rPr>
      <w:t>0542</w:t>
    </w:r>
    <w:r w:rsidRPr="00FB43C5">
      <w:rPr>
        <w:lang w:val="en-US"/>
      </w:rPr>
      <w:t xml:space="preserve">/22264- FAX 0542/30871 - </w:t>
    </w:r>
    <w:proofErr w:type="gramStart"/>
    <w:r w:rsidRPr="00FB43C5">
      <w:rPr>
        <w:lang w:val="en-US"/>
      </w:rPr>
      <w:t>C.F. :</w:t>
    </w:r>
    <w:proofErr w:type="gramEnd"/>
    <w:r w:rsidRPr="00FB43C5">
      <w:rPr>
        <w:lang w:val="en-US"/>
      </w:rPr>
      <w:t xml:space="preserve"> 82003970371- C. M. BOIC846004</w:t>
    </w:r>
  </w:p>
  <w:p w14:paraId="7D454321" w14:textId="77777777" w:rsidR="0083251E" w:rsidRPr="00F816B5" w:rsidRDefault="0083251E" w:rsidP="0083251E">
    <w:pPr>
      <w:pStyle w:val="Titolo1"/>
      <w:jc w:val="center"/>
    </w:pPr>
    <w:r>
      <w:rPr>
        <w:rFonts w:ascii="Calibri" w:hAnsi="Calibri"/>
        <w:szCs w:val="22"/>
      </w:rPr>
      <w:t xml:space="preserve">e-mail: </w:t>
    </w:r>
    <w:hyperlink r:id="rId2" w:history="1">
      <w:r>
        <w:rPr>
          <w:rStyle w:val="Collegamentoipertestuale"/>
          <w:rFonts w:ascii="Calibri" w:hAnsi="Calibri"/>
        </w:rPr>
        <w:t>boic846004@istruzione.it</w:t>
      </w:r>
    </w:hyperlink>
    <w:r>
      <w:rPr>
        <w:rFonts w:ascii="Calibri" w:hAnsi="Calibri"/>
        <w:szCs w:val="22"/>
      </w:rPr>
      <w:t xml:space="preserve">; posta certificata: </w:t>
    </w:r>
    <w:hyperlink r:id="rId3" w:history="1">
      <w:r>
        <w:rPr>
          <w:rStyle w:val="Collegamentoipertestuale"/>
          <w:rFonts w:ascii="Calibri" w:hAnsi="Calibri"/>
        </w:rPr>
        <w:t>BOIC846004@PEC.ISTRUZIONE.IT</w:t>
      </w:r>
    </w:hyperlink>
  </w:p>
  <w:p w14:paraId="652D3136" w14:textId="77777777" w:rsidR="0083251E" w:rsidRDefault="008325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A5B"/>
    <w:multiLevelType w:val="multilevel"/>
    <w:tmpl w:val="628E7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EC1826"/>
    <w:multiLevelType w:val="hybridMultilevel"/>
    <w:tmpl w:val="5718BB54"/>
    <w:lvl w:ilvl="0" w:tplc="2BB4E424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66EE"/>
    <w:multiLevelType w:val="hybridMultilevel"/>
    <w:tmpl w:val="23943708"/>
    <w:styleLink w:val="Stileimportato1"/>
    <w:lvl w:ilvl="0" w:tplc="8F0ADD06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AC0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449F0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E2E080">
      <w:start w:val="1"/>
      <w:numFmt w:val="bullet"/>
      <w:lvlText w:val="●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CB39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695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44F72">
      <w:start w:val="1"/>
      <w:numFmt w:val="bullet"/>
      <w:lvlText w:val="●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CE76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90717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28660C"/>
    <w:multiLevelType w:val="hybridMultilevel"/>
    <w:tmpl w:val="0E0EA8B4"/>
    <w:lvl w:ilvl="0" w:tplc="FAAE8A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6E39"/>
    <w:multiLevelType w:val="hybridMultilevel"/>
    <w:tmpl w:val="F108647C"/>
    <w:lvl w:ilvl="0" w:tplc="689C93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44872">
    <w:abstractNumId w:val="2"/>
  </w:num>
  <w:num w:numId="2" w16cid:durableId="1294365190">
    <w:abstractNumId w:val="4"/>
  </w:num>
  <w:num w:numId="3" w16cid:durableId="1916351826">
    <w:abstractNumId w:val="1"/>
  </w:num>
  <w:num w:numId="4" w16cid:durableId="1319844746">
    <w:abstractNumId w:val="3"/>
  </w:num>
  <w:num w:numId="5" w16cid:durableId="196877289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D9"/>
    <w:rsid w:val="00013AAA"/>
    <w:rsid w:val="000611DB"/>
    <w:rsid w:val="00074677"/>
    <w:rsid w:val="000833A1"/>
    <w:rsid w:val="00083649"/>
    <w:rsid w:val="00095B1A"/>
    <w:rsid w:val="000B7569"/>
    <w:rsid w:val="000F3276"/>
    <w:rsid w:val="000F3CAE"/>
    <w:rsid w:val="00132DF2"/>
    <w:rsid w:val="00135C8A"/>
    <w:rsid w:val="00157E10"/>
    <w:rsid w:val="00164ADD"/>
    <w:rsid w:val="00187BB9"/>
    <w:rsid w:val="001A2084"/>
    <w:rsid w:val="001B55E8"/>
    <w:rsid w:val="001F0A58"/>
    <w:rsid w:val="00204F85"/>
    <w:rsid w:val="00230985"/>
    <w:rsid w:val="0023587A"/>
    <w:rsid w:val="00241C97"/>
    <w:rsid w:val="00252655"/>
    <w:rsid w:val="00260E3B"/>
    <w:rsid w:val="00274163"/>
    <w:rsid w:val="00274E1D"/>
    <w:rsid w:val="00277F66"/>
    <w:rsid w:val="002A7C56"/>
    <w:rsid w:val="002B3BB1"/>
    <w:rsid w:val="002D3914"/>
    <w:rsid w:val="00310C84"/>
    <w:rsid w:val="00334793"/>
    <w:rsid w:val="0033518C"/>
    <w:rsid w:val="0035532A"/>
    <w:rsid w:val="00374F3D"/>
    <w:rsid w:val="003B0B54"/>
    <w:rsid w:val="003E30A0"/>
    <w:rsid w:val="003E3139"/>
    <w:rsid w:val="003E7C1B"/>
    <w:rsid w:val="003F40C2"/>
    <w:rsid w:val="004040EE"/>
    <w:rsid w:val="00413EC8"/>
    <w:rsid w:val="00416E05"/>
    <w:rsid w:val="0044371F"/>
    <w:rsid w:val="004725AE"/>
    <w:rsid w:val="00475725"/>
    <w:rsid w:val="00481AE1"/>
    <w:rsid w:val="004C4B9C"/>
    <w:rsid w:val="004D010C"/>
    <w:rsid w:val="00535295"/>
    <w:rsid w:val="00565430"/>
    <w:rsid w:val="00570EE0"/>
    <w:rsid w:val="005D1EA2"/>
    <w:rsid w:val="005F6030"/>
    <w:rsid w:val="006344BE"/>
    <w:rsid w:val="00645390"/>
    <w:rsid w:val="00670AC0"/>
    <w:rsid w:val="00671015"/>
    <w:rsid w:val="006960D6"/>
    <w:rsid w:val="006D07E1"/>
    <w:rsid w:val="0072005C"/>
    <w:rsid w:val="00724838"/>
    <w:rsid w:val="007337EC"/>
    <w:rsid w:val="00736583"/>
    <w:rsid w:val="00742280"/>
    <w:rsid w:val="00753409"/>
    <w:rsid w:val="00757955"/>
    <w:rsid w:val="007637CB"/>
    <w:rsid w:val="00764704"/>
    <w:rsid w:val="007B35C7"/>
    <w:rsid w:val="007E730D"/>
    <w:rsid w:val="007F0A87"/>
    <w:rsid w:val="007F5D52"/>
    <w:rsid w:val="00831F44"/>
    <w:rsid w:val="0083251E"/>
    <w:rsid w:val="008B7264"/>
    <w:rsid w:val="008D25BE"/>
    <w:rsid w:val="009040D9"/>
    <w:rsid w:val="00927F78"/>
    <w:rsid w:val="00931391"/>
    <w:rsid w:val="009356BF"/>
    <w:rsid w:val="00962276"/>
    <w:rsid w:val="00963A90"/>
    <w:rsid w:val="00967237"/>
    <w:rsid w:val="00985B51"/>
    <w:rsid w:val="00996AD2"/>
    <w:rsid w:val="00A36524"/>
    <w:rsid w:val="00A42F31"/>
    <w:rsid w:val="00A47C87"/>
    <w:rsid w:val="00A646F5"/>
    <w:rsid w:val="00A854B4"/>
    <w:rsid w:val="00A8793A"/>
    <w:rsid w:val="00A97FDA"/>
    <w:rsid w:val="00AE4B53"/>
    <w:rsid w:val="00B04CC5"/>
    <w:rsid w:val="00B20855"/>
    <w:rsid w:val="00B42338"/>
    <w:rsid w:val="00B8086A"/>
    <w:rsid w:val="00B906FD"/>
    <w:rsid w:val="00B93602"/>
    <w:rsid w:val="00BA1391"/>
    <w:rsid w:val="00BB4B60"/>
    <w:rsid w:val="00BD1529"/>
    <w:rsid w:val="00C03982"/>
    <w:rsid w:val="00C0702A"/>
    <w:rsid w:val="00C16B0B"/>
    <w:rsid w:val="00C41A79"/>
    <w:rsid w:val="00C41B8E"/>
    <w:rsid w:val="00C925A5"/>
    <w:rsid w:val="00CA2682"/>
    <w:rsid w:val="00CB20E3"/>
    <w:rsid w:val="00CE56D1"/>
    <w:rsid w:val="00D323D2"/>
    <w:rsid w:val="00D546E1"/>
    <w:rsid w:val="00DA16AF"/>
    <w:rsid w:val="00DA6FEF"/>
    <w:rsid w:val="00DC2B8D"/>
    <w:rsid w:val="00DC3010"/>
    <w:rsid w:val="00E5761F"/>
    <w:rsid w:val="00E819A8"/>
    <w:rsid w:val="00E82402"/>
    <w:rsid w:val="00EC6733"/>
    <w:rsid w:val="00ED3D64"/>
    <w:rsid w:val="00EF1910"/>
    <w:rsid w:val="00F12637"/>
    <w:rsid w:val="00F1554F"/>
    <w:rsid w:val="00F236AD"/>
    <w:rsid w:val="00F24C76"/>
    <w:rsid w:val="00F26E82"/>
    <w:rsid w:val="00F3545E"/>
    <w:rsid w:val="00F6523F"/>
    <w:rsid w:val="00F706A1"/>
    <w:rsid w:val="00F75225"/>
    <w:rsid w:val="00FD13F7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7967"/>
  <w15:chartTrackingRefBased/>
  <w15:docId w15:val="{C3F90001-121C-4FC4-A407-2AA275F0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6BF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251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251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51E"/>
  </w:style>
  <w:style w:type="paragraph" w:styleId="Pidipagina">
    <w:name w:val="footer"/>
    <w:basedOn w:val="Normale"/>
    <w:link w:val="PidipaginaCarattere"/>
    <w:uiPriority w:val="99"/>
    <w:unhideWhenUsed/>
    <w:rsid w:val="0083251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51E"/>
  </w:style>
  <w:style w:type="character" w:customStyle="1" w:styleId="Titolo1Carattere">
    <w:name w:val="Titolo 1 Carattere"/>
    <w:basedOn w:val="Carpredefinitoparagrafo"/>
    <w:link w:val="Titolo1"/>
    <w:rsid w:val="0083251E"/>
    <w:rPr>
      <w:rFonts w:ascii="Comic Sans MS" w:eastAsia="Times New Roman" w:hAnsi="Comic Sans MS" w:cs="Times New Roman"/>
      <w:b/>
      <w:caps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83251E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251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251E"/>
    <w:rPr>
      <w:rFonts w:eastAsiaTheme="minorEastAsia"/>
      <w:color w:val="5A5A5A" w:themeColor="text1" w:themeTint="A5"/>
      <w:spacing w:val="15"/>
      <w:lang w:eastAsia="it-IT"/>
    </w:rPr>
  </w:style>
  <w:style w:type="paragraph" w:styleId="Paragrafoelenco">
    <w:name w:val="List Paragraph"/>
    <w:basedOn w:val="Normale"/>
    <w:uiPriority w:val="34"/>
    <w:qFormat/>
    <w:rsid w:val="00DA6FEF"/>
    <w:pPr>
      <w:ind w:left="720"/>
      <w:contextualSpacing/>
    </w:pPr>
  </w:style>
  <w:style w:type="paragraph" w:customStyle="1" w:styleId="Default">
    <w:name w:val="Default"/>
    <w:rsid w:val="009356B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F6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67F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67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7FF"/>
    <w:pPr>
      <w:widowControl w:val="0"/>
      <w:autoSpaceDE w:val="0"/>
      <w:autoSpaceDN w:val="0"/>
      <w:spacing w:after="0" w:line="225" w:lineRule="exact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Carpredefinitoparagrafo"/>
    <w:rsid w:val="002D3914"/>
    <w:rPr>
      <w:rFonts w:ascii="Verdana-Bold" w:hAnsi="Verdana-Bold" w:hint="default"/>
      <w:b/>
      <w:bCs/>
      <w:i w:val="0"/>
      <w:iCs w:val="0"/>
      <w:color w:val="000000"/>
      <w:sz w:val="22"/>
      <w:szCs w:val="22"/>
    </w:rPr>
  </w:style>
  <w:style w:type="numbering" w:customStyle="1" w:styleId="Stileimportato1">
    <w:name w:val="Stile importato 1"/>
    <w:rsid w:val="00204F85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C0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47C87"/>
    <w:rPr>
      <w:b/>
      <w:bCs/>
    </w:rPr>
  </w:style>
  <w:style w:type="paragraph" w:styleId="Nessunaspaziatura">
    <w:name w:val="No Spacing"/>
    <w:uiPriority w:val="1"/>
    <w:qFormat/>
    <w:rsid w:val="00AE4B5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4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164ADD"/>
    <w:pPr>
      <w:widowControl w:val="0"/>
      <w:autoSpaceDE w:val="0"/>
      <w:autoSpaceDN w:val="0"/>
      <w:spacing w:before="60" w:after="0" w:line="240" w:lineRule="auto"/>
      <w:ind w:left="215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C5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0286-A862-4022-8D57-E31F81B6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utente07</dc:creator>
  <cp:keywords/>
  <dc:description/>
  <cp:lastModifiedBy>Segreteria IC4</cp:lastModifiedBy>
  <cp:revision>3</cp:revision>
  <cp:lastPrinted>2022-02-19T07:55:00Z</cp:lastPrinted>
  <dcterms:created xsi:type="dcterms:W3CDTF">2023-11-21T17:09:00Z</dcterms:created>
  <dcterms:modified xsi:type="dcterms:W3CDTF">2023-11-22T07:50:00Z</dcterms:modified>
</cp:coreProperties>
</file>