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0E" w:rsidRDefault="001B42FB">
      <w:r>
        <w:rPr>
          <w:b/>
          <w:u w:val="single"/>
        </w:rPr>
        <w:t xml:space="preserve">Allegato B – scheda di </w:t>
      </w:r>
      <w:r w:rsidRPr="0090466F">
        <w:rPr>
          <w:b/>
          <w:u w:val="single"/>
        </w:rPr>
        <w:t>valutazione</w:t>
      </w:r>
    </w:p>
    <w:p w:rsidR="001B42FB" w:rsidRDefault="001B42F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726116" w:rsidRPr="0090466F" w:rsidTr="00E94970">
        <w:tc>
          <w:tcPr>
            <w:tcW w:w="10456" w:type="dxa"/>
            <w:gridSpan w:val="4"/>
          </w:tcPr>
          <w:p w:rsidR="00726116" w:rsidRDefault="00726116" w:rsidP="0028408A">
            <w:pPr>
              <w:jc w:val="both"/>
            </w:pPr>
            <w:r>
              <w:t>TITOLI DI ACCESSO:</w:t>
            </w:r>
          </w:p>
          <w:p w:rsidR="00726116" w:rsidRPr="00241FEB" w:rsidRDefault="00514C6F" w:rsidP="00E11A24">
            <w:r w:rsidRPr="00514C6F">
              <w:rPr>
                <w:sz w:val="36"/>
                <w:szCs w:val="36"/>
              </w:rPr>
              <w:t xml:space="preserve"> </w:t>
            </w:r>
            <w:r w:rsidRPr="00241FEB">
              <w:rPr>
                <w:sz w:val="28"/>
                <w:szCs w:val="28"/>
              </w:rPr>
              <w:sym w:font="Symbol" w:char="F07F"/>
            </w:r>
            <w:r w:rsidR="00241FEB" w:rsidRPr="00241FEB">
              <w:rPr>
                <w:sz w:val="28"/>
                <w:szCs w:val="28"/>
              </w:rPr>
              <w:t xml:space="preserve"> </w:t>
            </w:r>
            <w:r w:rsidR="00241FEB">
              <w:t xml:space="preserve"> </w:t>
            </w:r>
            <w:r w:rsidRPr="00241FEB">
              <w:t xml:space="preserve"> </w:t>
            </w:r>
            <w:r w:rsidR="00726116" w:rsidRPr="00241FEB">
              <w:t xml:space="preserve">LAUREA </w:t>
            </w:r>
            <w:r w:rsidR="00CA4C2E" w:rsidRPr="00241FEB">
              <w:t>COERENTE CON</w:t>
            </w:r>
            <w:r w:rsidR="00E11A24" w:rsidRPr="00241FEB">
              <w:t xml:space="preserve"> </w:t>
            </w:r>
            <w:r w:rsidR="00726116" w:rsidRPr="00241FEB">
              <w:t>L’INCARICO DA ATTRIBUIRE*__</w:t>
            </w:r>
            <w:r w:rsidR="00E11A24" w:rsidRPr="00241FEB">
              <w:t>_______</w:t>
            </w:r>
            <w:r w:rsidR="00726116" w:rsidRPr="00241FEB">
              <w:t>__________________________________</w:t>
            </w:r>
          </w:p>
          <w:p w:rsidR="00726116" w:rsidRPr="00241FEB" w:rsidRDefault="00241FEB" w:rsidP="00241FEB">
            <w:r>
              <w:rPr>
                <w:sz w:val="32"/>
                <w:szCs w:val="32"/>
              </w:rPr>
              <w:t xml:space="preserve"> </w:t>
            </w:r>
            <w:r w:rsidRPr="00241FEB">
              <w:rPr>
                <w:sz w:val="32"/>
                <w:szCs w:val="32"/>
              </w:rPr>
              <w:sym w:font="Symbol" w:char="F07F"/>
            </w:r>
            <w:r w:rsidRPr="00241FEB">
              <w:t xml:space="preserve"> </w:t>
            </w:r>
            <w:r>
              <w:t xml:space="preserve">  </w:t>
            </w:r>
            <w:r w:rsidR="00726116" w:rsidRPr="00241FEB">
              <w:rPr>
                <w:sz w:val="20"/>
                <w:szCs w:val="20"/>
              </w:rPr>
              <w:t>DIPLOMA SCUOLA SEC. II GRADO ABILITANTE ALL’INSEGNAMENTO (PER I SOLI MODULI DELLA SCUOLA PRIMARIA)</w:t>
            </w:r>
          </w:p>
        </w:tc>
      </w:tr>
      <w:tr w:rsidR="001B42FB" w:rsidRPr="0090466F" w:rsidTr="00015889">
        <w:tc>
          <w:tcPr>
            <w:tcW w:w="7833" w:type="dxa"/>
            <w:gridSpan w:val="2"/>
          </w:tcPr>
          <w:p w:rsidR="001B42FB" w:rsidRPr="0090466F" w:rsidRDefault="001B42FB" w:rsidP="00015889">
            <w:pPr>
              <w:jc w:val="center"/>
            </w:pPr>
          </w:p>
          <w:p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1B42FB" w:rsidRPr="0090466F" w:rsidTr="00015889">
        <w:tc>
          <w:tcPr>
            <w:tcW w:w="2330" w:type="dxa"/>
            <w:vMerge w:val="restart"/>
          </w:tcPr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Default="008D4A1A" w:rsidP="008D4A1A"/>
          <w:p w:rsidR="008D4A1A" w:rsidRPr="0090466F" w:rsidRDefault="008D4A1A" w:rsidP="008D4A1A">
            <w:r>
              <w:t>Titoli culturali max 20</w:t>
            </w:r>
            <w:r w:rsidRPr="0090466F">
              <w:t xml:space="preserve"> punti</w:t>
            </w:r>
          </w:p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1</w:t>
            </w:r>
            <w:r w:rsidR="001B42FB" w:rsidRPr="00241FEB">
              <w:rPr>
                <w:b/>
              </w:rPr>
              <w:t>.</w:t>
            </w:r>
            <w:r w:rsidR="00ED3EA4">
              <w:t xml:space="preserve"> </w:t>
            </w:r>
            <w:r w:rsidR="001B42FB" w:rsidRPr="0090466F">
              <w:t>2^ laurea o laurea non specifica</w:t>
            </w:r>
            <w:r w:rsidR="00ED3EA4">
              <w:t xml:space="preserve"> coerente con l’incarico da </w:t>
            </w:r>
            <w:r w:rsidR="00CA4C2E">
              <w:t xml:space="preserve">attribuire: </w:t>
            </w:r>
            <w:r w:rsidR="00CA4C2E" w:rsidRPr="0090466F">
              <w:t>punti</w:t>
            </w:r>
            <w:r w:rsidR="0052102D">
              <w:t xml:space="preserve"> 4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52102D" w:rsidRDefault="008D4A1A" w:rsidP="00015889">
            <w:r w:rsidRPr="00241FEB">
              <w:rPr>
                <w:b/>
              </w:rPr>
              <w:t>2</w:t>
            </w:r>
            <w:r w:rsidR="001B42FB" w:rsidRPr="00241FEB">
              <w:rPr>
                <w:b/>
              </w:rPr>
              <w:t>.</w:t>
            </w:r>
            <w:r>
              <w:t xml:space="preserve">  </w:t>
            </w:r>
            <w:r w:rsidR="001B42FB" w:rsidRPr="0090466F">
              <w:t>corso di perfezionamento universitario annuale</w:t>
            </w:r>
            <w:r w:rsidR="00ED3EA4">
              <w:t xml:space="preserve"> coerente con l’incarico da attribuire</w:t>
            </w:r>
            <w:r w:rsidR="0052102D">
              <w:t xml:space="preserve">: 2 </w:t>
            </w:r>
            <w:r w:rsidR="00CA4C2E">
              <w:t>punti</w:t>
            </w:r>
            <w:r w:rsidR="0052102D">
              <w:t xml:space="preserve"> cad. </w:t>
            </w:r>
          </w:p>
          <w:p w:rsidR="001B42FB" w:rsidRDefault="0052102D" w:rsidP="00015889">
            <w:r>
              <w:t>max 4 punti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Default="008D4A1A" w:rsidP="00015889">
            <w:r w:rsidRPr="00241FEB">
              <w:rPr>
                <w:b/>
              </w:rPr>
              <w:t>3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corso di perfezionamento universitario biennale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 </w:t>
            </w:r>
            <w:r w:rsidR="001B42FB">
              <w:t xml:space="preserve"> </w:t>
            </w:r>
          </w:p>
          <w:p w:rsidR="0052102D" w:rsidRDefault="0052102D" w:rsidP="0052102D">
            <w:r>
              <w:t>max 6 punti</w:t>
            </w:r>
          </w:p>
          <w:p w:rsidR="001B42FB" w:rsidRPr="0090466F" w:rsidRDefault="001B42FB" w:rsidP="00CE3B66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4</w:t>
            </w:r>
            <w:r w:rsidR="001B42FB" w:rsidRPr="0090466F">
              <w:t>.</w:t>
            </w:r>
            <w:r w:rsidR="00ED3EA4">
              <w:t xml:space="preserve"> </w:t>
            </w:r>
            <w:r w:rsidR="001B42FB" w:rsidRPr="0090466F">
              <w:t>master biennale</w:t>
            </w:r>
            <w:r w:rsidR="00534AF7">
              <w:t xml:space="preserve"> o dottorato di ricerca</w:t>
            </w:r>
            <w:r w:rsidR="00ED3EA4">
              <w:t xml:space="preserve"> coerente con l’incarico da attribuire</w:t>
            </w:r>
            <w:r w:rsidR="0052102D">
              <w:t>: 3</w:t>
            </w:r>
            <w:r w:rsidR="001B42FB" w:rsidRPr="0090466F">
              <w:t xml:space="preserve"> punti</w:t>
            </w:r>
          </w:p>
          <w:p w:rsidR="00CE3B66" w:rsidRPr="0090466F" w:rsidRDefault="0052102D" w:rsidP="00CE3B66">
            <w:r>
              <w:t>Max 6</w:t>
            </w:r>
            <w:r w:rsidR="00CE3B66">
              <w:t xml:space="preserve"> 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</w:tcPr>
          <w:p w:rsidR="001B42FB" w:rsidRPr="0090466F" w:rsidRDefault="00D03D69" w:rsidP="00015889">
            <w:r>
              <w:t>Competenze I.C.T.  certificate max 10 punti</w:t>
            </w:r>
          </w:p>
        </w:tc>
        <w:tc>
          <w:tcPr>
            <w:tcW w:w="5503" w:type="dxa"/>
          </w:tcPr>
          <w:p w:rsidR="001B42FB" w:rsidRPr="0090466F" w:rsidRDefault="008D4A1A" w:rsidP="00D03D69">
            <w:r w:rsidRPr="00241FEB">
              <w:rPr>
                <w:b/>
              </w:rPr>
              <w:t>5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ED3EA4">
              <w:t xml:space="preserve"> </w:t>
            </w:r>
            <w:r w:rsidR="00D03D69">
              <w:t>5</w:t>
            </w:r>
            <w:r w:rsidR="00D03D69" w:rsidRPr="0090466F">
              <w:t xml:space="preserve"> punti cad.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 w:val="restart"/>
          </w:tcPr>
          <w:p w:rsidR="001B42FB" w:rsidRPr="0090466F" w:rsidRDefault="001B42FB" w:rsidP="00015889"/>
          <w:p w:rsidR="001B42FB" w:rsidRPr="0090466F" w:rsidRDefault="001B42FB" w:rsidP="00963F37">
            <w:r w:rsidRPr="0090466F">
              <w:t xml:space="preserve">Esperienze professionali </w:t>
            </w:r>
            <w:r w:rsidR="00726116">
              <w:t xml:space="preserve">max </w:t>
            </w:r>
            <w:r w:rsidR="00CA4C2E">
              <w:t xml:space="preserve">20 </w:t>
            </w:r>
            <w:r w:rsidR="00CA4C2E" w:rsidRPr="0090466F">
              <w:t>punti</w:t>
            </w:r>
          </w:p>
        </w:tc>
        <w:tc>
          <w:tcPr>
            <w:tcW w:w="5503" w:type="dxa"/>
          </w:tcPr>
          <w:p w:rsidR="008D4A1A" w:rsidRDefault="008D4A1A" w:rsidP="00015889"/>
          <w:p w:rsidR="001B42FB" w:rsidRPr="0090466F" w:rsidRDefault="008D4A1A" w:rsidP="00015889">
            <w:r w:rsidRPr="00241FEB">
              <w:rPr>
                <w:b/>
              </w:rPr>
              <w:t>6</w:t>
            </w:r>
            <w:r w:rsidR="00B94FA6" w:rsidRPr="00241FEB">
              <w:rPr>
                <w:b/>
              </w:rPr>
              <w:t xml:space="preserve">. </w:t>
            </w:r>
            <w:r w:rsidR="001B42FB" w:rsidRPr="0090466F">
              <w:t>Per ogni anno d’insegnamento scolastico, non di ruolo, presso scuole statali del I ciclo</w:t>
            </w:r>
            <w:r w:rsidR="00B94FA6">
              <w:t>:</w:t>
            </w:r>
            <w:r w:rsidR="001B42FB" w:rsidRPr="0090466F">
              <w:t xml:space="preserve"> punti 0,5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7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1B42FB" w:rsidRPr="0090466F">
              <w:t>Per ogni anno d’insegnamento scolastico, di ruolo, presso scuole statali del I ciclo</w:t>
            </w:r>
            <w:r w:rsidR="00B94FA6">
              <w:t>:</w:t>
            </w:r>
            <w:r w:rsidR="001B42FB" w:rsidRPr="0090466F">
              <w:t xml:space="preserve"> punti 1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D03D69" w:rsidP="00ED3EA4">
            <w:r>
              <w:t>P</w:t>
            </w:r>
            <w:r w:rsidR="0080718D">
              <w:t xml:space="preserve">artecipazione </w:t>
            </w:r>
            <w:r w:rsidR="00ED3EA4">
              <w:t>a</w:t>
            </w:r>
            <w:r w:rsidR="0080718D" w:rsidRPr="0090466F">
              <w:t xml:space="preserve"> progett</w:t>
            </w:r>
            <w:r w:rsidR="00ED3EA4">
              <w:t>i</w:t>
            </w:r>
            <w:r w:rsidR="0080718D" w:rsidRPr="0090466F">
              <w:t xml:space="preserve"> similar</w:t>
            </w:r>
            <w:r w:rsidR="00ED3EA4">
              <w:t>i</w:t>
            </w:r>
            <w:r w:rsidR="0080718D" w:rsidRPr="0090466F">
              <w:t xml:space="preserve"> a quello del modulo</w:t>
            </w:r>
            <w:r w:rsidR="0080718D">
              <w:t xml:space="preserve"> prescelto</w:t>
            </w:r>
            <w:r w:rsidR="0080718D" w:rsidRPr="0090466F">
              <w:t xml:space="preserve">, di cui si è stato referente o </w:t>
            </w:r>
            <w:r w:rsidR="00CA4C2E" w:rsidRPr="0090466F">
              <w:t>conduttore</w:t>
            </w:r>
            <w:r w:rsidR="00CA4C2E">
              <w:t>: max</w:t>
            </w:r>
            <w:r w:rsidR="0080718D">
              <w:t xml:space="preserve"> </w:t>
            </w:r>
            <w:r w:rsidR="0080718D" w:rsidRPr="0090466F">
              <w:t>10 punti</w:t>
            </w:r>
          </w:p>
        </w:tc>
        <w:tc>
          <w:tcPr>
            <w:tcW w:w="5503" w:type="dxa"/>
          </w:tcPr>
          <w:p w:rsidR="0080718D" w:rsidRDefault="0080718D" w:rsidP="0080718D"/>
          <w:p w:rsidR="0080718D" w:rsidRDefault="008D4A1A" w:rsidP="0080718D">
            <w:r w:rsidRPr="00241FEB">
              <w:rPr>
                <w:b/>
              </w:rPr>
              <w:t xml:space="preserve"> 8</w:t>
            </w:r>
            <w:r w:rsidR="0080718D" w:rsidRPr="00241FEB">
              <w:rPr>
                <w:b/>
              </w:rPr>
              <w:t>.</w:t>
            </w:r>
            <w:r w:rsidR="0080718D">
              <w:t xml:space="preserve"> </w:t>
            </w:r>
            <w:r w:rsidR="0080718D" w:rsidRPr="0090466F">
              <w:t xml:space="preserve">punti 2 per anno </w:t>
            </w:r>
            <w:r>
              <w:t>(in alternativa ai punti 9</w:t>
            </w:r>
            <w:r w:rsidR="0080718D">
              <w:t xml:space="preserve"> e 1</w:t>
            </w:r>
            <w:r>
              <w:t>0</w:t>
            </w:r>
            <w:r w:rsidR="0080718D">
              <w:t>)</w:t>
            </w:r>
          </w:p>
          <w:p w:rsidR="0080718D" w:rsidRPr="0090466F" w:rsidRDefault="0080718D" w:rsidP="00015889"/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1B42FB" w:rsidRPr="0090466F" w:rsidTr="00015889">
        <w:tc>
          <w:tcPr>
            <w:tcW w:w="2330" w:type="dxa"/>
            <w:vMerge w:val="restart"/>
          </w:tcPr>
          <w:p w:rsidR="001B42FB" w:rsidRPr="0090466F" w:rsidRDefault="001B42FB" w:rsidP="00015889"/>
          <w:p w:rsidR="001B42FB" w:rsidRPr="0090466F" w:rsidRDefault="001B42FB" w:rsidP="00015889">
            <w:r w:rsidRPr="0090466F">
              <w:t>Esperienze in progetti PON</w:t>
            </w:r>
            <w:r w:rsidR="00726116">
              <w:t xml:space="preserve"> </w:t>
            </w:r>
            <w:r w:rsidR="00CA4C2E">
              <w:t>max 15</w:t>
            </w:r>
            <w:r w:rsidRPr="0090466F">
              <w:t xml:space="preserve"> punti</w:t>
            </w:r>
          </w:p>
        </w:tc>
        <w:tc>
          <w:tcPr>
            <w:tcW w:w="5503" w:type="dxa"/>
          </w:tcPr>
          <w:p w:rsidR="001B42FB" w:rsidRPr="0090466F" w:rsidRDefault="001B42FB" w:rsidP="00015889"/>
          <w:p w:rsidR="001B42FB" w:rsidRPr="0090466F" w:rsidRDefault="008D4A1A" w:rsidP="0039325B">
            <w:r w:rsidRPr="00241FEB">
              <w:rPr>
                <w:b/>
              </w:rPr>
              <w:t>9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1B42FB" w:rsidRPr="0090466F">
              <w:t xml:space="preserve">Per ogni </w:t>
            </w:r>
            <w:r w:rsidR="0039325B">
              <w:t>incarico</w:t>
            </w:r>
            <w:r w:rsidR="001B42FB" w:rsidRPr="0090466F">
              <w:t xml:space="preserve"> nel ruolo specifico richiesto</w:t>
            </w:r>
            <w:r w:rsidR="00B94FA6">
              <w:t>:</w:t>
            </w:r>
            <w:r w:rsidR="001B42FB" w:rsidRPr="0090466F">
              <w:t xml:space="preserve"> punti 5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1B42FB" w:rsidRPr="0090466F" w:rsidTr="00015889">
        <w:tc>
          <w:tcPr>
            <w:tcW w:w="2330" w:type="dxa"/>
            <w:vMerge/>
          </w:tcPr>
          <w:p w:rsidR="001B42FB" w:rsidRPr="0090466F" w:rsidRDefault="001B42FB" w:rsidP="00015889"/>
        </w:tc>
        <w:tc>
          <w:tcPr>
            <w:tcW w:w="5503" w:type="dxa"/>
          </w:tcPr>
          <w:p w:rsidR="001B42FB" w:rsidRPr="0090466F" w:rsidRDefault="008D4A1A" w:rsidP="00015889">
            <w:r w:rsidRPr="00241FEB">
              <w:rPr>
                <w:b/>
              </w:rPr>
              <w:t>10</w:t>
            </w:r>
            <w:r w:rsidR="00B94FA6" w:rsidRPr="00241FEB">
              <w:rPr>
                <w:b/>
              </w:rPr>
              <w:t>.</w:t>
            </w:r>
            <w:r w:rsidR="00B94FA6">
              <w:t xml:space="preserve"> </w:t>
            </w:r>
            <w:r w:rsidR="0039325B" w:rsidRPr="0090466F">
              <w:t xml:space="preserve">Per ogni </w:t>
            </w:r>
            <w:r w:rsidR="0039325B">
              <w:t>incarico</w:t>
            </w:r>
            <w:r w:rsidR="0039325B" w:rsidRPr="0090466F">
              <w:t xml:space="preserve"> </w:t>
            </w:r>
            <w:r w:rsidR="0039325B">
              <w:t>i</w:t>
            </w:r>
            <w:r w:rsidR="001B42FB">
              <w:t xml:space="preserve">n ruoli </w:t>
            </w:r>
            <w:bookmarkStart w:id="0" w:name="_GoBack"/>
            <w:bookmarkEnd w:id="0"/>
            <w:r w:rsidR="00CA4C2E">
              <w:t>diversi: punti</w:t>
            </w:r>
            <w:r w:rsidR="00726116">
              <w:t xml:space="preserve"> 3</w:t>
            </w:r>
          </w:p>
          <w:p w:rsidR="001B42FB" w:rsidRPr="0090466F" w:rsidRDefault="001B42FB" w:rsidP="00015889"/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80718D" w:rsidP="00ED3EA4">
            <w:r>
              <w:t>Partecipazione</w:t>
            </w:r>
            <w:r w:rsidR="00241FEB">
              <w:t>,</w:t>
            </w:r>
            <w:r>
              <w:t xml:space="preserve"> come formatore, a corsi di formazione su argomenti relativi al </w:t>
            </w:r>
            <w:r w:rsidR="00ED3EA4" w:rsidRPr="0090466F">
              <w:t>modulo</w:t>
            </w:r>
            <w:r w:rsidR="00ED3EA4">
              <w:t xml:space="preserve"> prescelto    </w:t>
            </w:r>
            <w:r>
              <w:t xml:space="preserve">max punti </w:t>
            </w:r>
            <w:r w:rsidR="0052102D">
              <w:t>10</w:t>
            </w:r>
          </w:p>
        </w:tc>
        <w:tc>
          <w:tcPr>
            <w:tcW w:w="5503" w:type="dxa"/>
          </w:tcPr>
          <w:p w:rsidR="0080718D" w:rsidRPr="0090466F" w:rsidRDefault="008D4A1A" w:rsidP="00015889">
            <w:r w:rsidRPr="00241FEB">
              <w:rPr>
                <w:b/>
              </w:rPr>
              <w:t>11</w:t>
            </w:r>
            <w:r w:rsidR="0080718D" w:rsidRPr="00241FEB">
              <w:rPr>
                <w:b/>
              </w:rPr>
              <w:t>.</w:t>
            </w:r>
            <w:r w:rsidR="0080718D">
              <w:t xml:space="preserve">  </w:t>
            </w:r>
            <w:r w:rsidR="0080718D" w:rsidRPr="0090466F">
              <w:t>2 punti cad.</w:t>
            </w:r>
          </w:p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80718D" w:rsidRPr="0090466F" w:rsidTr="00015889">
        <w:tc>
          <w:tcPr>
            <w:tcW w:w="2330" w:type="dxa"/>
          </w:tcPr>
          <w:p w:rsidR="0080718D" w:rsidRPr="0090466F" w:rsidRDefault="0039325B" w:rsidP="00ED3EA4">
            <w:r>
              <w:t>Partecipazione</w:t>
            </w:r>
            <w:r w:rsidR="00241FEB">
              <w:t>,</w:t>
            </w:r>
            <w:r>
              <w:t xml:space="preserve"> come corsista, a corsi di formazione su argomenti relativi al </w:t>
            </w:r>
            <w:r w:rsidR="00ED3EA4" w:rsidRPr="0090466F">
              <w:t>modulo</w:t>
            </w:r>
            <w:r w:rsidR="00ED3EA4">
              <w:t xml:space="preserve"> prescelto    </w:t>
            </w:r>
            <w:r>
              <w:t xml:space="preserve">max punti </w:t>
            </w:r>
            <w:r w:rsidR="0052102D">
              <w:t>5</w:t>
            </w:r>
          </w:p>
        </w:tc>
        <w:tc>
          <w:tcPr>
            <w:tcW w:w="5503" w:type="dxa"/>
          </w:tcPr>
          <w:p w:rsidR="0080718D" w:rsidRDefault="0080718D" w:rsidP="00015889"/>
          <w:p w:rsidR="0039325B" w:rsidRPr="0090466F" w:rsidRDefault="008D4A1A" w:rsidP="0039325B">
            <w:r w:rsidRPr="00241FEB">
              <w:rPr>
                <w:b/>
              </w:rPr>
              <w:t>12</w:t>
            </w:r>
            <w:r w:rsidR="0039325B" w:rsidRPr="00241FEB">
              <w:rPr>
                <w:b/>
              </w:rPr>
              <w:t>.</w:t>
            </w:r>
            <w:r w:rsidR="0039325B">
              <w:t xml:space="preserve"> 1</w:t>
            </w:r>
            <w:r w:rsidR="0039325B" w:rsidRPr="0090466F">
              <w:t xml:space="preserve"> punt</w:t>
            </w:r>
            <w:r w:rsidR="0039325B">
              <w:t>o</w:t>
            </w:r>
            <w:r w:rsidR="0039325B" w:rsidRPr="0090466F">
              <w:t xml:space="preserve"> cad.</w:t>
            </w:r>
          </w:p>
        </w:tc>
        <w:tc>
          <w:tcPr>
            <w:tcW w:w="1274" w:type="dxa"/>
          </w:tcPr>
          <w:p w:rsidR="0080718D" w:rsidRPr="0090466F" w:rsidRDefault="0080718D" w:rsidP="00015889"/>
        </w:tc>
        <w:tc>
          <w:tcPr>
            <w:tcW w:w="1349" w:type="dxa"/>
          </w:tcPr>
          <w:p w:rsidR="0080718D" w:rsidRPr="0090466F" w:rsidRDefault="0080718D" w:rsidP="00015889"/>
        </w:tc>
      </w:tr>
      <w:tr w:rsidR="001B42FB" w:rsidRPr="0090466F" w:rsidTr="00015889">
        <w:tc>
          <w:tcPr>
            <w:tcW w:w="2330" w:type="dxa"/>
          </w:tcPr>
          <w:p w:rsidR="001B42FB" w:rsidRPr="0090466F" w:rsidRDefault="001B42FB" w:rsidP="00015889">
            <w:r w:rsidRPr="0090466F">
              <w:t xml:space="preserve">Conoscenze specifiche dell’argomento </w:t>
            </w:r>
            <w:r w:rsidR="00ED3EA4">
              <w:t xml:space="preserve">del </w:t>
            </w:r>
            <w:r w:rsidR="00ED3EA4" w:rsidRPr="0090466F">
              <w:t>modulo</w:t>
            </w:r>
            <w:r w:rsidR="00ED3EA4">
              <w:t xml:space="preserve"> prescelto </w:t>
            </w:r>
            <w:r w:rsidRPr="0090466F">
              <w:t xml:space="preserve">(documentate attraverso pubblicazioni) max punti </w:t>
            </w:r>
            <w:r w:rsidR="0052102D">
              <w:t>10</w:t>
            </w:r>
          </w:p>
        </w:tc>
        <w:tc>
          <w:tcPr>
            <w:tcW w:w="5503" w:type="dxa"/>
          </w:tcPr>
          <w:p w:rsidR="001B42FB" w:rsidRPr="0090466F" w:rsidRDefault="001B42FB" w:rsidP="00015889"/>
          <w:p w:rsidR="001B42FB" w:rsidRPr="0090466F" w:rsidRDefault="008D4A1A" w:rsidP="00015889">
            <w:r w:rsidRPr="00241FEB">
              <w:rPr>
                <w:b/>
              </w:rPr>
              <w:t>13</w:t>
            </w:r>
            <w:r w:rsidR="00B94FA6" w:rsidRPr="00241FEB">
              <w:rPr>
                <w:b/>
              </w:rPr>
              <w:t>.</w:t>
            </w:r>
            <w:r w:rsidR="00B94FA6">
              <w:t xml:space="preserve">  </w:t>
            </w:r>
            <w:r w:rsidR="0052102D">
              <w:t>2</w:t>
            </w:r>
            <w:r w:rsidR="001B42FB" w:rsidRPr="0090466F">
              <w:t xml:space="preserve"> punti cad.</w:t>
            </w:r>
          </w:p>
        </w:tc>
        <w:tc>
          <w:tcPr>
            <w:tcW w:w="1274" w:type="dxa"/>
          </w:tcPr>
          <w:p w:rsidR="001B42FB" w:rsidRPr="0090466F" w:rsidRDefault="001B42FB" w:rsidP="00015889"/>
        </w:tc>
        <w:tc>
          <w:tcPr>
            <w:tcW w:w="1349" w:type="dxa"/>
          </w:tcPr>
          <w:p w:rsidR="001B42FB" w:rsidRPr="0090466F" w:rsidRDefault="001B42FB" w:rsidP="00015889"/>
        </w:tc>
      </w:tr>
    </w:tbl>
    <w:p w:rsidR="001B42FB" w:rsidRDefault="001B42FB"/>
    <w:p w:rsidR="008F59DF" w:rsidRPr="00ED3EA4" w:rsidRDefault="00ED3EA4">
      <w:pPr>
        <w:rPr>
          <w:sz w:val="24"/>
          <w:szCs w:val="24"/>
        </w:rPr>
      </w:pPr>
      <w:r>
        <w:rPr>
          <w:sz w:val="32"/>
          <w:szCs w:val="32"/>
        </w:rPr>
        <w:t xml:space="preserve">* </w:t>
      </w:r>
      <w:r w:rsidRPr="00ED3EA4">
        <w:rPr>
          <w:sz w:val="24"/>
          <w:szCs w:val="24"/>
        </w:rPr>
        <w:t>specificare</w:t>
      </w:r>
    </w:p>
    <w:sectPr w:rsidR="008F59DF" w:rsidRPr="00ED3EA4" w:rsidSect="008E5B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F"/>
    <w:rsid w:val="001B42FB"/>
    <w:rsid w:val="00241FEB"/>
    <w:rsid w:val="0028408A"/>
    <w:rsid w:val="0039325B"/>
    <w:rsid w:val="003D643F"/>
    <w:rsid w:val="00514C6F"/>
    <w:rsid w:val="0052102D"/>
    <w:rsid w:val="00534AF7"/>
    <w:rsid w:val="005435A6"/>
    <w:rsid w:val="00573912"/>
    <w:rsid w:val="00726116"/>
    <w:rsid w:val="007758DB"/>
    <w:rsid w:val="0079523E"/>
    <w:rsid w:val="0080718D"/>
    <w:rsid w:val="008D4A1A"/>
    <w:rsid w:val="008E5B0E"/>
    <w:rsid w:val="008F59DF"/>
    <w:rsid w:val="00963F37"/>
    <w:rsid w:val="00A45875"/>
    <w:rsid w:val="00AA6D90"/>
    <w:rsid w:val="00AE60DA"/>
    <w:rsid w:val="00B04FD4"/>
    <w:rsid w:val="00B94FA6"/>
    <w:rsid w:val="00C749B7"/>
    <w:rsid w:val="00CA4C2E"/>
    <w:rsid w:val="00CE3B66"/>
    <w:rsid w:val="00D03D69"/>
    <w:rsid w:val="00DF1753"/>
    <w:rsid w:val="00E11A24"/>
    <w:rsid w:val="00ED3EA4"/>
    <w:rsid w:val="00FC0D22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98376-DFAF-4CDC-B68A-2ECDAD3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AA9F-D583-4396-89F0-25D5EA23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2022-04-14T10:53:00Z</dcterms:created>
  <dcterms:modified xsi:type="dcterms:W3CDTF">2022-04-14T10:53:00Z</dcterms:modified>
</cp:coreProperties>
</file>