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274A47D3" w14:textId="4817078D" w:rsidR="008B0A42" w:rsidRPr="007E7E53" w:rsidRDefault="008B0A42" w:rsidP="008B0A42">
      <w:pPr>
        <w:tabs>
          <w:tab w:val="left" w:pos="3560"/>
        </w:tabs>
        <w:spacing w:after="0"/>
        <w:rPr>
          <w:rFonts w:ascii="Calibri" w:hAnsi="Calibri" w:cs="Calibri"/>
          <w:b/>
          <w:bCs/>
          <w:sz w:val="22"/>
          <w:szCs w:val="22"/>
        </w:rPr>
      </w:pPr>
      <w:r w:rsidRPr="007E7E53">
        <w:rPr>
          <w:rFonts w:ascii="Calibri" w:hAnsi="Calibri" w:cs="Calibri"/>
          <w:b/>
          <w:bCs/>
          <w:sz w:val="22"/>
          <w:szCs w:val="22"/>
        </w:rPr>
        <w:t xml:space="preserve">Avviso pubblico di selezione rivolto a “DOCENTI INTERNI” per l’individuazione di ESPERTI e TUTOR per la realizzazione del c.d. PIANO ESTATE </w:t>
      </w:r>
    </w:p>
    <w:p w14:paraId="67B235A1" w14:textId="77777777" w:rsidR="008B0A42" w:rsidRPr="007E7E53" w:rsidRDefault="008B0A42" w:rsidP="008B0A42">
      <w:pPr>
        <w:tabs>
          <w:tab w:val="left" w:pos="3560"/>
        </w:tabs>
        <w:spacing w:after="0"/>
        <w:rPr>
          <w:rFonts w:ascii="Calibri" w:hAnsi="Calibri" w:cs="Calibri"/>
          <w:b/>
          <w:bCs/>
          <w:sz w:val="22"/>
          <w:szCs w:val="22"/>
        </w:rPr>
      </w:pPr>
      <w:r w:rsidRPr="007E7E53">
        <w:rPr>
          <w:rFonts w:ascii="Calibri" w:hAnsi="Calibri" w:cs="Calibri"/>
          <w:b/>
          <w:bCs/>
          <w:sz w:val="22"/>
          <w:szCs w:val="22"/>
        </w:rPr>
        <w:t>Fondi Strutturali Europei – Programma Nazionale “Scuola e competenze” 2021-2027 – Priorità 1 – Scuola e competenze (FSE+) - Fondo sociale europeo plus (FSE+) - Obiettivo specifico ESO4.6 – Azione A4.4 - Sotto-azione ESO4.6. A.4.A -Interventi di cui al decreto n.72 dell’11/04/2024 del Ministro dell’istruzione e del merito – Avviso Pubblico prot. n. AOOGABMI/59369 del 19/04/2024 - Percorsi educativi e formativi per il potenziamento delle competenze, l’inclusione e la socialità nel periodo di sospensione estiva delle lezioni negli anni scolastici 2023-2024 e 2024-2025 (c.d. Piano Estate).</w:t>
      </w:r>
    </w:p>
    <w:p w14:paraId="3AC0425F" w14:textId="77777777" w:rsidR="008B0A42" w:rsidRPr="007E7E53" w:rsidRDefault="008B0A42" w:rsidP="008B0A42">
      <w:pPr>
        <w:tabs>
          <w:tab w:val="left" w:pos="3560"/>
        </w:tabs>
        <w:spacing w:after="0"/>
        <w:rPr>
          <w:rFonts w:ascii="Calibri" w:hAnsi="Calibri" w:cs="Calibri"/>
          <w:b/>
          <w:bCs/>
          <w:sz w:val="22"/>
          <w:szCs w:val="22"/>
        </w:rPr>
      </w:pPr>
      <w:r w:rsidRPr="007E7E53">
        <w:rPr>
          <w:rFonts w:ascii="Calibri" w:hAnsi="Calibri" w:cs="Calibri"/>
          <w:b/>
          <w:bCs/>
          <w:sz w:val="22"/>
          <w:szCs w:val="22"/>
        </w:rPr>
        <w:t>Codice Identificativo Progetto: ESO4.6.A4.A-FSEPN-ER -2024-109</w:t>
      </w:r>
    </w:p>
    <w:p w14:paraId="7CBF0B07" w14:textId="77777777" w:rsidR="008B0A42" w:rsidRPr="003236D3" w:rsidRDefault="008B0A42" w:rsidP="008B0A42">
      <w:pPr>
        <w:tabs>
          <w:tab w:val="left" w:pos="3560"/>
        </w:tabs>
        <w:spacing w:after="0"/>
        <w:rPr>
          <w:rFonts w:ascii="Garamond" w:hAnsi="Garamond"/>
          <w:b/>
          <w:shd w:val="clear" w:color="auto" w:fill="FFFFFF"/>
        </w:rPr>
      </w:pPr>
      <w:r w:rsidRPr="007E7E53">
        <w:rPr>
          <w:rFonts w:ascii="Calibri" w:hAnsi="Calibri" w:cs="Calibri"/>
          <w:b/>
          <w:bCs/>
          <w:sz w:val="22"/>
          <w:szCs w:val="22"/>
        </w:rPr>
        <w:t>Codice CUP: B34D24001510007</w:t>
      </w: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4F12C9C8"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Esperto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Tutor </w:t>
      </w:r>
      <w:r w:rsidR="008B0A42">
        <w:rPr>
          <w:rFonts w:ascii="Calibri" w:hAnsi="Calibri" w:cs="Calibri"/>
          <w:sz w:val="20"/>
          <w:szCs w:val="20"/>
        </w:rPr>
        <w:t>del c.d. PIANO ESTATE c</w:t>
      </w:r>
      <w:bookmarkStart w:id="0" w:name="_GoBack"/>
      <w:bookmarkEnd w:id="0"/>
      <w:r w:rsidRPr="000E0F5D">
        <w:rPr>
          <w:rFonts w:ascii="Calibri" w:hAnsi="Calibri" w:cs="Calibri"/>
          <w:sz w:val="20"/>
          <w:szCs w:val="20"/>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C1973"/>
    <w:rsid w:val="004E4D2A"/>
    <w:rsid w:val="005346CC"/>
    <w:rsid w:val="00537952"/>
    <w:rsid w:val="006B54D3"/>
    <w:rsid w:val="007E0D1B"/>
    <w:rsid w:val="00822FBC"/>
    <w:rsid w:val="008B0A42"/>
    <w:rsid w:val="009F6B14"/>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28</cp:revision>
  <dcterms:created xsi:type="dcterms:W3CDTF">2024-03-06T18:28:00Z</dcterms:created>
  <dcterms:modified xsi:type="dcterms:W3CDTF">2024-07-02T11:15:00Z</dcterms:modified>
</cp:coreProperties>
</file>