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jc w:val="center"/>
        <w:rPr>
          <w:rFonts w:ascii="Times New Roman" w:hAnsi="Times New Roman" w:eastAsia="Aptos" w:cs="Times New Roman"/>
          <w:b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>AVVISO DI SCIOPERO</w:t>
      </w:r>
    </w:p>
    <w:p>
      <w:pPr>
        <w:pStyle w:val="Normal"/>
        <w:spacing w:lineRule="auto" w:line="252"/>
        <w:jc w:val="center"/>
        <w:rPr>
          <w:rFonts w:ascii="Times New Roman" w:hAnsi="Times New Roman" w:eastAsia="Aptos" w:cs="Times New Roman"/>
          <w:b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eastAsia="Aptos" w:cs="Times New Roman" w:ascii="Times New Roman" w:hAnsi="Times New Roman"/>
          <w:sz w:val="24"/>
          <w:szCs w:val="24"/>
        </w:rPr>
        <w:t>Si comunica che le</w:t>
      </w:r>
      <w:bookmarkStart w:id="0" w:name="__DdeLink__14_2660701324"/>
      <w:r>
        <w:rPr>
          <w:rFonts w:eastAsia="Aptos" w:cs="Times New Roman" w:ascii="Times New Roman" w:hAnsi="Times New Roman"/>
          <w:sz w:val="24"/>
          <w:szCs w:val="24"/>
        </w:rPr>
        <w:t xml:space="preserve"> Confederazioni sindacali CSLE, CONALPE, CONFSAI e FLP, i</w:t>
      </w:r>
      <w:bookmarkEnd w:id="0"/>
      <w:r>
        <w:rPr>
          <w:rFonts w:eastAsia="Aptos" w:cs="Times New Roman" w:ascii="Times New Roman" w:hAnsi="Times New Roman"/>
          <w:sz w:val="24"/>
          <w:szCs w:val="24"/>
        </w:rPr>
        <w:t>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eastAsia="Aptos"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eastAsia="Aptos" w:cs="Times New Roman" w:ascii="Times New Roman" w:hAnsi="Times New Roman"/>
          <w:b/>
          <w:bCs/>
          <w:sz w:val="24"/>
          <w:szCs w:val="24"/>
          <w:u w:val="single"/>
        </w:rPr>
        <w:t>alle intere giornate del 12 e 13 gennaio 2026*</w:t>
      </w:r>
      <w:r>
        <w:rPr>
          <w:rFonts w:eastAsia="Aptos" w:cs="Times New Roman" w:ascii="Times New Roman" w:hAnsi="Times New Roman"/>
          <w:b/>
          <w:bCs/>
          <w:i/>
          <w:iCs/>
          <w:sz w:val="24"/>
          <w:szCs w:val="24"/>
          <w:u w:val="single"/>
        </w:rPr>
        <w:t>.</w:t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eastAsia="Aptos" w:cs="Times New Roman" w:ascii="Times New Roman" w:hAnsi="Times New Roman"/>
          <w:b/>
          <w:bCs/>
          <w:i/>
          <w:iCs/>
          <w:sz w:val="24"/>
          <w:szCs w:val="24"/>
          <w:u w:val="single"/>
        </w:rPr>
      </w:r>
    </w:p>
    <w:p>
      <w:pPr>
        <w:pStyle w:val="Normal"/>
        <w:spacing w:lineRule="auto" w:line="252"/>
        <w:jc w:val="both"/>
        <w:rPr/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>*</w:t>
      </w:r>
      <w:hyperlink r:id="rId2">
        <w:r>
          <w:rPr>
            <w:rStyle w:val="CollegamentoInternet"/>
            <w:rFonts w:cs="Times New Roman" w:ascii="Times New Roman" w:hAnsi="Times New Roman"/>
            <w:sz w:val="24"/>
            <w:szCs w:val="24"/>
          </w:rPr>
          <w:t>https://cgsse.it/calendario-scioperi/dettaglio-sciopero/374104</w:t>
        </w:r>
      </w:hyperlink>
    </w:p>
    <w:p>
      <w:pPr>
        <w:pStyle w:val="Normal"/>
        <w:jc w:val="both"/>
        <w:rPr/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 xml:space="preserve">  </w:t>
      </w:r>
      <w:hyperlink r:id="rId3">
        <w:r>
          <w:rPr>
            <w:rStyle w:val="CollegamentoInternet"/>
            <w:rFonts w:cs="Times New Roman" w:ascii="Times New Roman" w:hAnsi="Times New Roman"/>
            <w:sz w:val="24"/>
            <w:szCs w:val="24"/>
          </w:rPr>
          <w:t>https://crusc-gepas.perlapa.gov.it/home</w:t>
        </w:r>
      </w:hyperlink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3ea2"/>
    <w:pPr>
      <w:widowControl/>
      <w:bidi w:val="0"/>
      <w:spacing w:lineRule="auto" w:line="254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link w:val="Titolo1Carattere"/>
    <w:uiPriority w:val="9"/>
    <w:qFormat/>
    <w:rsid w:val="00da22b6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link w:val="Titolo2Carattere"/>
    <w:uiPriority w:val="9"/>
    <w:semiHidden/>
    <w:unhideWhenUsed/>
    <w:qFormat/>
    <w:rsid w:val="00da22b6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link w:val="Titolo3Carattere"/>
    <w:uiPriority w:val="9"/>
    <w:semiHidden/>
    <w:unhideWhenUsed/>
    <w:qFormat/>
    <w:rsid w:val="00da22b6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link w:val="Titolo4Carattere"/>
    <w:uiPriority w:val="9"/>
    <w:semiHidden/>
    <w:unhideWhenUsed/>
    <w:qFormat/>
    <w:rsid w:val="00da22b6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link w:val="Titolo5Carattere"/>
    <w:uiPriority w:val="9"/>
    <w:semiHidden/>
    <w:unhideWhenUsed/>
    <w:qFormat/>
    <w:rsid w:val="00da22b6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link w:val="Titolo6Carattere"/>
    <w:uiPriority w:val="9"/>
    <w:semiHidden/>
    <w:unhideWhenUsed/>
    <w:qFormat/>
    <w:rsid w:val="00da22b6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link w:val="Titolo7Carattere"/>
    <w:uiPriority w:val="9"/>
    <w:semiHidden/>
    <w:unhideWhenUsed/>
    <w:qFormat/>
    <w:rsid w:val="00da22b6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link w:val="Titolo8Carattere"/>
    <w:uiPriority w:val="9"/>
    <w:semiHidden/>
    <w:unhideWhenUsed/>
    <w:qFormat/>
    <w:rsid w:val="00da22b6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link w:val="Titolo9Carattere"/>
    <w:uiPriority w:val="9"/>
    <w:semiHidden/>
    <w:unhideWhenUsed/>
    <w:qFormat/>
    <w:rsid w:val="00da22b6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da22b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da22b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da22b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da22b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da22b6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da22b6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da22b6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da22b6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da22b6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da22b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da22b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da22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22b6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da2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nternet">
    <w:name w:val="Collegamento Internet"/>
    <w:basedOn w:val="DefaultParagraphFont"/>
    <w:uiPriority w:val="99"/>
    <w:unhideWhenUsed/>
    <w:rsid w:val="00013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28ec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link w:val="TitoloCarattere"/>
    <w:uiPriority w:val="10"/>
    <w:qFormat/>
    <w:rsid w:val="00da22b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link w:val="SottotitoloCarattere"/>
    <w:uiPriority w:val="11"/>
    <w:qFormat/>
    <w:rsid w:val="00da22b6"/>
    <w:pPr>
      <w:spacing w:lineRule="auto" w:line="259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itazioneCarattere"/>
    <w:uiPriority w:val="29"/>
    <w:qFormat/>
    <w:rsid w:val="00da22b6"/>
    <w:pPr>
      <w:spacing w:lineRule="auto" w:line="259"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2b6"/>
    <w:pPr>
      <w:spacing w:lineRule="auto" w:line="259"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da22b6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gsse.it/calendario-scioperi/dettaglio-sciopero/374104" TargetMode="External"/><Relationship Id="rId3" Type="http://schemas.openxmlformats.org/officeDocument/2006/relationships/hyperlink" Target="https://crusc-gepas.perlapa.gov.it/hom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LibreOffice/5.4.4.2$Windows_X86_64 LibreOffice_project/2524958677847fb3bb44820e40380acbe820f960</Application>
  <Pages>1</Pages>
  <Words>81</Words>
  <Characters>541</Characters>
  <CharactersWithSpaces>621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2025-10-01T13:45:00Z</dcterms:created>
  <dc:creator>Marziali Raffaella</dc:creator>
  <dc:description/>
  <dc:language>it-IT</dc:language>
  <cp:lastModifiedBy/>
  <dcterms:modified xsi:type="dcterms:W3CDTF">2026-01-06T18:49:16Z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