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46" w:rsidRPr="00070BA9" w:rsidRDefault="00070BA9" w:rsidP="004F1F4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</w:rPr>
      </w:pPr>
      <w:r w:rsidRPr="00070BA9">
        <w:rPr>
          <w:rFonts w:ascii="Times New Roman" w:hAnsi="Times New Roman" w:cs="Times New Roman"/>
          <w:b/>
        </w:rPr>
        <w:t>(</w:t>
      </w:r>
      <w:proofErr w:type="spellStart"/>
      <w:r w:rsidRPr="00070BA9">
        <w:rPr>
          <w:rFonts w:ascii="Times New Roman" w:hAnsi="Times New Roman" w:cs="Times New Roman"/>
          <w:b/>
        </w:rPr>
        <w:t>All</w:t>
      </w:r>
      <w:proofErr w:type="spellEnd"/>
      <w:r w:rsidRPr="00070BA9">
        <w:rPr>
          <w:rFonts w:ascii="Times New Roman" w:hAnsi="Times New Roman" w:cs="Times New Roman"/>
          <w:b/>
        </w:rPr>
        <w:t>. 1–istanza di partecipazione)</w:t>
      </w:r>
    </w:p>
    <w:p w:rsidR="00070BA9" w:rsidRDefault="00070BA9" w:rsidP="004F1F4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4F1F46" w:rsidRPr="00430440" w:rsidRDefault="001222F1" w:rsidP="004F1F4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Al Dirigente Scolastico dell’I.C. COMPRENSIVO N. 7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Via Vivaldi n. 76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40026 IMOLA (BO)</w:t>
      </w:r>
    </w:p>
    <w:p w:rsidR="00F95BAB" w:rsidRDefault="00F95B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4"/>
          <w:szCs w:val="24"/>
        </w:rPr>
      </w:pPr>
    </w:p>
    <w:p w:rsidR="00087E8C" w:rsidRPr="001448F7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1448F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DOMANDA DI PARTECIPAZIONE PER LA SELEZIONE </w:t>
      </w:r>
      <w:proofErr w:type="gramStart"/>
      <w:r w:rsidRPr="001448F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DI  ESPERTO</w:t>
      </w:r>
      <w:proofErr w:type="gramEnd"/>
      <w:r w:rsidR="00F307D4" w:rsidRPr="001448F7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COLLABORAZIONI PLURIME </w:t>
      </w:r>
    </w:p>
    <w:p w:rsidR="00087E8C" w:rsidRPr="001448F7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8"/>
          <w:szCs w:val="28"/>
        </w:rPr>
      </w:pPr>
      <w:r w:rsidRPr="00430440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TITOLO PROGETTO</w:t>
      </w:r>
    </w:p>
    <w:p w:rsidR="00087E8C" w:rsidRPr="00430440" w:rsidRDefault="004F1F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Progetto M</w:t>
      </w:r>
      <w:r w:rsidR="00401EAE" w:rsidRPr="004304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usica </w:t>
      </w:r>
      <w:r w:rsidR="00A24582">
        <w:rPr>
          <w:rFonts w:ascii="Times New Roman" w:eastAsia="Times New Roman" w:hAnsi="Times New Roman" w:cs="Times New Roman"/>
          <w:color w:val="000000"/>
          <w:sz w:val="32"/>
          <w:szCs w:val="32"/>
        </w:rPr>
        <w:t>22</w:t>
      </w:r>
      <w:r w:rsidR="00401EAE" w:rsidRPr="00430440">
        <w:rPr>
          <w:rFonts w:ascii="Times New Roman" w:eastAsia="Times New Roman" w:hAnsi="Times New Roman" w:cs="Times New Roman"/>
          <w:color w:val="000000"/>
          <w:sz w:val="32"/>
          <w:szCs w:val="32"/>
        </w:rPr>
        <w:t>/2</w:t>
      </w:r>
      <w:r w:rsidR="00A24582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bookmarkStart w:id="0" w:name="_GoBack"/>
      <w:bookmarkEnd w:id="0"/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 xml:space="preserve">Il/La sottoscritto/a 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  <w:proofErr w:type="gramStart"/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nato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 xml:space="preserve">/a prov. </w:t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il</w:t>
      </w:r>
      <w:proofErr w:type="gramEnd"/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  <w:proofErr w:type="gramStart"/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>e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 xml:space="preserve"> residente in prov. CAP 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 xml:space="preserve">Tel. cellulare e-mail 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color w:val="000000"/>
          <w:sz w:val="23"/>
          <w:szCs w:val="23"/>
        </w:rPr>
        <w:t xml:space="preserve">Cod. Fiscale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b/>
          <w:color w:val="000000"/>
          <w:sz w:val="23"/>
          <w:szCs w:val="23"/>
        </w:rPr>
        <w:t>CHIEDE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3"/>
          <w:szCs w:val="23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3"/>
          <w:szCs w:val="23"/>
        </w:rPr>
      </w:pPr>
      <w:r w:rsidRPr="00430440">
        <w:rPr>
          <w:rFonts w:ascii="Times New Roman" w:eastAsia="Book Antiqua" w:hAnsi="Times New Roman" w:cs="Times New Roman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 w:rsidRPr="00430440">
        <w:rPr>
          <w:rFonts w:ascii="Times New Roman" w:eastAsia="Book Antiqua" w:hAnsi="Times New Roman" w:cs="Times New Roman"/>
          <w:b/>
          <w:color w:val="000000"/>
          <w:sz w:val="23"/>
          <w:szCs w:val="23"/>
        </w:rPr>
        <w:t>prot</w:t>
      </w:r>
      <w:proofErr w:type="spellEnd"/>
      <w:r w:rsidRPr="00430440">
        <w:rPr>
          <w:rFonts w:ascii="Times New Roman" w:eastAsia="Book Antiqua" w:hAnsi="Times New Roman" w:cs="Times New Roman"/>
          <w:b/>
          <w:color w:val="000000"/>
          <w:sz w:val="23"/>
          <w:szCs w:val="23"/>
        </w:rPr>
        <w:t>. _____ del _______ in qualità di: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48"/>
          <w:szCs w:val="48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Esperto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r w:rsidRPr="00430440">
        <w:rPr>
          <w:rFonts w:ascii="Times New Roman" w:hAnsi="Times New Roman" w:cs="Times New Roman"/>
          <w:color w:val="000000"/>
          <w:sz w:val="48"/>
          <w:szCs w:val="48"/>
        </w:rPr>
        <w:t>□</w:t>
      </w:r>
    </w:p>
    <w:p w:rsidR="00087E8C" w:rsidRPr="00430440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Book Antiqua" w:hAnsi="Times New Roman" w:cs="Times New Roman"/>
          <w:color w:val="000000"/>
          <w:sz w:val="24"/>
          <w:szCs w:val="24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b/>
          <w:i/>
          <w:color w:val="000000"/>
          <w:sz w:val="24"/>
          <w:szCs w:val="24"/>
        </w:rPr>
        <w:t>DICHIARA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sotto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la personale responsabilità di: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essere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godere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dei diritti civili e politici;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non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essere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a conoscenza di non essere sottoposto a procedimenti penali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essere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 </w:t>
      </w:r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ab/>
      </w: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aver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Pr="00430440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>di</w:t>
      </w:r>
      <w:proofErr w:type="gramEnd"/>
      <w:r w:rsidRPr="00430440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E52670" w:rsidRPr="00430440" w:rsidRDefault="00E526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087E8C" w:rsidRPr="00430440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430440"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ESPERTO</w:t>
      </w:r>
    </w:p>
    <w:p w:rsidR="00401EAE" w:rsidRDefault="00401E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430440" w:rsidRDefault="004304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tbl>
      <w:tblPr>
        <w:tblW w:w="7326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39"/>
        <w:gridCol w:w="851"/>
        <w:gridCol w:w="3402"/>
        <w:gridCol w:w="1134"/>
      </w:tblGrid>
      <w:tr w:rsidR="004F1F46" w:rsidRPr="004F1F46" w:rsidTr="00A24582">
        <w:tc>
          <w:tcPr>
            <w:tcW w:w="1939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Docenza </w:t>
            </w:r>
          </w:p>
        </w:tc>
        <w:tc>
          <w:tcPr>
            <w:tcW w:w="851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ORE</w:t>
            </w:r>
          </w:p>
        </w:tc>
        <w:tc>
          <w:tcPr>
            <w:tcW w:w="3402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PERIODO</w:t>
            </w:r>
          </w:p>
        </w:tc>
        <w:tc>
          <w:tcPr>
            <w:tcW w:w="1134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SCELTA</w:t>
            </w:r>
          </w:p>
        </w:tc>
      </w:tr>
      <w:tr w:rsidR="004F1F46" w:rsidRPr="004F1F46" w:rsidTr="00A24582">
        <w:tc>
          <w:tcPr>
            <w:tcW w:w="1939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sz w:val="22"/>
                <w:szCs w:val="22"/>
              </w:rPr>
              <w:t>PERCUSSIONI</w:t>
            </w:r>
          </w:p>
        </w:tc>
        <w:tc>
          <w:tcPr>
            <w:tcW w:w="851" w:type="dxa"/>
          </w:tcPr>
          <w:p w:rsidR="004F1F46" w:rsidRPr="004F1F46" w:rsidRDefault="00A24582" w:rsidP="000014C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3402" w:type="dxa"/>
          </w:tcPr>
          <w:p w:rsidR="004F1F46" w:rsidRPr="004F1F46" w:rsidRDefault="00A24582" w:rsidP="004F1F4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OTTOBRE 2022 MAGGIO 2023</w:t>
            </w:r>
          </w:p>
        </w:tc>
        <w:tc>
          <w:tcPr>
            <w:tcW w:w="1134" w:type="dxa"/>
          </w:tcPr>
          <w:p w:rsidR="004F1F46" w:rsidRPr="004F1F46" w:rsidRDefault="004F1F46" w:rsidP="000014C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24582" w:rsidRPr="004F1F46" w:rsidTr="00A24582">
        <w:tc>
          <w:tcPr>
            <w:tcW w:w="1939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sz w:val="22"/>
                <w:szCs w:val="22"/>
              </w:rPr>
              <w:t>CHITARRA</w:t>
            </w:r>
          </w:p>
        </w:tc>
        <w:tc>
          <w:tcPr>
            <w:tcW w:w="851" w:type="dxa"/>
          </w:tcPr>
          <w:p w:rsidR="00A24582" w:rsidRPr="004F1F46" w:rsidRDefault="00A24582" w:rsidP="00A2458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3402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OTTOBRE 2022 MAGGIO 2023</w:t>
            </w:r>
          </w:p>
        </w:tc>
        <w:tc>
          <w:tcPr>
            <w:tcW w:w="1134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24582" w:rsidRPr="004F1F46" w:rsidTr="00A24582">
        <w:tc>
          <w:tcPr>
            <w:tcW w:w="1939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4F1F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VIOLINO</w:t>
            </w:r>
          </w:p>
        </w:tc>
        <w:tc>
          <w:tcPr>
            <w:tcW w:w="851" w:type="dxa"/>
          </w:tcPr>
          <w:p w:rsidR="00A24582" w:rsidRPr="004F1F46" w:rsidRDefault="00A24582" w:rsidP="00A2458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3402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OTTOBRE 2022 MAGGIO 2023</w:t>
            </w:r>
          </w:p>
        </w:tc>
        <w:tc>
          <w:tcPr>
            <w:tcW w:w="1134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24582" w:rsidRPr="004F1F46" w:rsidTr="00A24582">
        <w:tc>
          <w:tcPr>
            <w:tcW w:w="1939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VIOLONCELLO</w:t>
            </w:r>
          </w:p>
        </w:tc>
        <w:tc>
          <w:tcPr>
            <w:tcW w:w="851" w:type="dxa"/>
          </w:tcPr>
          <w:p w:rsidR="00A24582" w:rsidRPr="004F1F46" w:rsidRDefault="00A24582" w:rsidP="00A2458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F46"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3402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OTTOBRE 2022 MAGGIO 2023</w:t>
            </w:r>
          </w:p>
        </w:tc>
        <w:tc>
          <w:tcPr>
            <w:tcW w:w="1134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24582" w:rsidRPr="004F1F46" w:rsidTr="00A24582">
        <w:tc>
          <w:tcPr>
            <w:tcW w:w="1939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2458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CANTO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+CORO</w:t>
            </w:r>
          </w:p>
        </w:tc>
        <w:tc>
          <w:tcPr>
            <w:tcW w:w="851" w:type="dxa"/>
          </w:tcPr>
          <w:p w:rsidR="00A24582" w:rsidRPr="004F1F46" w:rsidRDefault="00A24582" w:rsidP="00A2458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80+20</w:t>
            </w:r>
          </w:p>
        </w:tc>
        <w:tc>
          <w:tcPr>
            <w:tcW w:w="3402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OTTOBRE 2022 MAGGIO 2023</w:t>
            </w:r>
          </w:p>
        </w:tc>
        <w:tc>
          <w:tcPr>
            <w:tcW w:w="1134" w:type="dxa"/>
          </w:tcPr>
          <w:p w:rsidR="00A24582" w:rsidRPr="004F1F46" w:rsidRDefault="00A24582" w:rsidP="00A245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A24582" w:rsidRDefault="00A24582" w:rsidP="00070B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</w:rPr>
      </w:pPr>
    </w:p>
    <w:p w:rsidR="00A24582" w:rsidRDefault="00A24582" w:rsidP="00070B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</w:rPr>
      </w:pPr>
    </w:p>
    <w:p w:rsidR="00A24582" w:rsidRDefault="00A24582" w:rsidP="00070B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</w:rPr>
      </w:pPr>
    </w:p>
    <w:p w:rsidR="00A24582" w:rsidRDefault="00A24582" w:rsidP="00070B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</w:rPr>
      </w:pPr>
    </w:p>
    <w:p w:rsidR="00430440" w:rsidRPr="00070BA9" w:rsidRDefault="00070BA9" w:rsidP="00070B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 w:rsidRPr="00070BA9">
        <w:rPr>
          <w:rFonts w:ascii="Times New Roman" w:hAnsi="Times New Roman" w:cs="Times New Roman"/>
          <w:b/>
        </w:rPr>
        <w:t>(</w:t>
      </w:r>
      <w:proofErr w:type="spellStart"/>
      <w:r w:rsidRPr="00070BA9">
        <w:rPr>
          <w:rFonts w:ascii="Times New Roman" w:hAnsi="Times New Roman" w:cs="Times New Roman"/>
          <w:b/>
        </w:rPr>
        <w:t>All</w:t>
      </w:r>
      <w:proofErr w:type="spellEnd"/>
      <w:r w:rsidRPr="00070BA9">
        <w:rPr>
          <w:rFonts w:ascii="Times New Roman" w:hAnsi="Times New Roman" w:cs="Times New Roman"/>
          <w:b/>
        </w:rPr>
        <w:t>. 2–scheda di autocertificazione)</w:t>
      </w:r>
    </w:p>
    <w:p w:rsidR="00430440" w:rsidRDefault="004304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430440" w:rsidRDefault="004304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430440" w:rsidRDefault="0043044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Pr="00430440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b/>
          <w:color w:val="000000"/>
          <w:sz w:val="22"/>
          <w:szCs w:val="22"/>
        </w:rPr>
      </w:pPr>
    </w:p>
    <w:p w:rsidR="0037458B" w:rsidRPr="00430440" w:rsidRDefault="001222F1" w:rsidP="003745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Book Antiqua" w:hAnsi="Times New Roman" w:cs="Times New Roman"/>
          <w:color w:val="000000"/>
          <w:sz w:val="22"/>
          <w:szCs w:val="22"/>
        </w:rPr>
      </w:pPr>
      <w:r w:rsidRPr="00430440">
        <w:rPr>
          <w:rFonts w:ascii="Times New Roman" w:eastAsia="Book Antiqua" w:hAnsi="Times New Roman" w:cs="Times New Roman"/>
          <w:b/>
          <w:color w:val="000000"/>
          <w:sz w:val="22"/>
          <w:szCs w:val="22"/>
        </w:rPr>
        <w:t xml:space="preserve">Griglia valutazione </w:t>
      </w:r>
      <w:r w:rsidR="000041ED" w:rsidRPr="00430440">
        <w:rPr>
          <w:rFonts w:ascii="Times New Roman" w:eastAsia="Book Antiqua" w:hAnsi="Times New Roman" w:cs="Times New Roman"/>
          <w:b/>
          <w:color w:val="000000"/>
          <w:sz w:val="22"/>
          <w:szCs w:val="22"/>
        </w:rPr>
        <w:t xml:space="preserve">esperto </w:t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>AVVISO</w:t>
      </w:r>
      <w:r w:rsidR="0037458B"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 xml:space="preserve"> </w:t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 xml:space="preserve">SELEZIONE </w:t>
      </w:r>
      <w:r w:rsidR="0037458B"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>ESPERTI</w:t>
      </w:r>
      <w:r w:rsidR="00F307D4">
        <w:rPr>
          <w:rFonts w:ascii="Times New Roman" w:eastAsia="Book Antiqua" w:hAnsi="Times New Roman" w:cs="Times New Roman"/>
          <w:color w:val="000000"/>
          <w:sz w:val="22"/>
          <w:szCs w:val="22"/>
        </w:rPr>
        <w:t xml:space="preserve"> COLLABORAZIONI PLURIME</w:t>
      </w:r>
    </w:p>
    <w:p w:rsidR="00087E8C" w:rsidRPr="00430440" w:rsidRDefault="00087E8C" w:rsidP="003745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p w:rsidR="00783DC0" w:rsidRPr="00430440" w:rsidRDefault="00783DC0" w:rsidP="00783D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783DC0" w:rsidRPr="00430440" w:rsidRDefault="00783DC0" w:rsidP="00783D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430440">
        <w:rPr>
          <w:rFonts w:ascii="Times New Roman" w:hAnsi="Times New Roman" w:cs="Times New Roman"/>
          <w:sz w:val="22"/>
          <w:szCs w:val="22"/>
        </w:rPr>
        <w:t xml:space="preserve">Progetto: </w:t>
      </w:r>
      <w:r w:rsidR="000041ED" w:rsidRPr="00430440">
        <w:rPr>
          <w:rFonts w:ascii="Times New Roman" w:hAnsi="Times New Roman" w:cs="Times New Roman"/>
          <w:sz w:val="22"/>
          <w:szCs w:val="22"/>
        </w:rPr>
        <w:t xml:space="preserve">PROGETTO MUSICA A.S. </w:t>
      </w:r>
      <w:r w:rsidR="00A24582">
        <w:rPr>
          <w:rFonts w:ascii="Times New Roman" w:hAnsi="Times New Roman" w:cs="Times New Roman"/>
          <w:sz w:val="22"/>
          <w:szCs w:val="22"/>
        </w:rPr>
        <w:t>22/23</w:t>
      </w:r>
    </w:p>
    <w:p w:rsidR="00783DC0" w:rsidRPr="00430440" w:rsidRDefault="00783DC0" w:rsidP="00783D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087E8C" w:rsidRPr="00430440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30440" w:rsidRDefault="00430440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826"/>
        <w:gridCol w:w="3294"/>
        <w:gridCol w:w="1559"/>
        <w:gridCol w:w="1417"/>
      </w:tblGrid>
      <w:tr w:rsidR="00C17061" w:rsidTr="001448F7">
        <w:trPr>
          <w:trHeight w:val="1010"/>
        </w:trPr>
        <w:tc>
          <w:tcPr>
            <w:tcW w:w="53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26" w:type="dxa"/>
            <w:vAlign w:val="center"/>
          </w:tcPr>
          <w:p w:rsidR="00C17061" w:rsidRPr="001448F7" w:rsidRDefault="00C17061" w:rsidP="00144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460"/>
              <w:jc w:val="center"/>
              <w:rPr>
                <w:color w:val="000000"/>
                <w:sz w:val="18"/>
                <w:szCs w:val="18"/>
              </w:rPr>
            </w:pPr>
            <w:r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TABELLA DI VALUTAZIONE</w:t>
            </w:r>
          </w:p>
        </w:tc>
        <w:tc>
          <w:tcPr>
            <w:tcW w:w="3294" w:type="dxa"/>
            <w:vAlign w:val="center"/>
          </w:tcPr>
          <w:p w:rsidR="00C17061" w:rsidRPr="001448F7" w:rsidRDefault="00C17061" w:rsidP="00144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96" w:right="84"/>
              <w:jc w:val="center"/>
              <w:rPr>
                <w:color w:val="000000"/>
                <w:sz w:val="18"/>
                <w:szCs w:val="18"/>
              </w:rPr>
            </w:pPr>
            <w:r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559" w:type="dxa"/>
            <w:vAlign w:val="center"/>
          </w:tcPr>
          <w:p w:rsidR="00C17061" w:rsidRPr="001448F7" w:rsidRDefault="00C17061" w:rsidP="00144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100"/>
              <w:jc w:val="center"/>
              <w:rPr>
                <w:color w:val="000000"/>
                <w:sz w:val="18"/>
                <w:szCs w:val="18"/>
              </w:rPr>
            </w:pPr>
            <w:r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PUNTEGGIO A CURA CANDIDATO</w:t>
            </w:r>
          </w:p>
        </w:tc>
        <w:tc>
          <w:tcPr>
            <w:tcW w:w="1417" w:type="dxa"/>
            <w:vAlign w:val="center"/>
          </w:tcPr>
          <w:p w:rsidR="00C17061" w:rsidRPr="001448F7" w:rsidRDefault="001448F7" w:rsidP="00144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20"/>
              <w:jc w:val="center"/>
              <w:rPr>
                <w:color w:val="000000"/>
                <w:sz w:val="18"/>
                <w:szCs w:val="18"/>
              </w:rPr>
            </w:pPr>
            <w:r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PUNTEG</w:t>
            </w:r>
            <w:r w:rsidR="00C17061"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GIO A</w:t>
            </w:r>
          </w:p>
          <w:p w:rsidR="00C17061" w:rsidRPr="001448F7" w:rsidRDefault="001448F7" w:rsidP="00144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4" w:right="131" w:firstLine="8"/>
              <w:jc w:val="center"/>
              <w:rPr>
                <w:color w:val="000000"/>
                <w:sz w:val="18"/>
                <w:szCs w:val="18"/>
              </w:rPr>
            </w:pPr>
            <w:r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CURA UFFICI</w:t>
            </w:r>
            <w:r w:rsidR="00C17061" w:rsidRPr="001448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</w:tr>
      <w:tr w:rsidR="00C17061" w:rsidTr="001448F7">
        <w:trPr>
          <w:trHeight w:val="1266"/>
        </w:trPr>
        <w:tc>
          <w:tcPr>
            <w:tcW w:w="53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Laurea specialistica</w:t>
            </w:r>
          </w:p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294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Punti 5 per votazione fino a 80 Punti 6 per votazione da 81 a 95 Punti 7 per votazione da 96 a 110</w:t>
            </w:r>
          </w:p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Punti 8 per votazione 110 e lode</w:t>
            </w:r>
          </w:p>
        </w:tc>
        <w:tc>
          <w:tcPr>
            <w:tcW w:w="1559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7061" w:rsidTr="001448F7">
        <w:trPr>
          <w:trHeight w:val="810"/>
        </w:trPr>
        <w:tc>
          <w:tcPr>
            <w:tcW w:w="53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9"/>
              </w:tabs>
              <w:ind w:left="107" w:right="92"/>
              <w:rPr>
                <w:color w:val="000000"/>
              </w:rPr>
            </w:pPr>
            <w:r>
              <w:t>Attestati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specific</w:t>
            </w:r>
            <w: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di didattica dello strumento musicale</w:t>
            </w:r>
          </w:p>
          <w:p w:rsidR="00C17061" w:rsidRDefault="00C17061" w:rsidP="00C17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(PERCUSSIONE/CHITARRA/VIOLINO/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CANTO)</w:t>
            </w:r>
            <w:r w:rsidR="001448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3294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96" w:right="118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Punti 3 fino ad un massimo di 9</w:t>
            </w:r>
          </w:p>
        </w:tc>
        <w:tc>
          <w:tcPr>
            <w:tcW w:w="1559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7061" w:rsidTr="001448F7">
        <w:trPr>
          <w:trHeight w:val="849"/>
        </w:trPr>
        <w:tc>
          <w:tcPr>
            <w:tcW w:w="53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Esperienza di didattica dello strumento musicale)</w:t>
            </w:r>
          </w:p>
          <w:p w:rsidR="00C17061" w:rsidRDefault="00C17061" w:rsidP="00C17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(PERCUSSIONE/CHITARRA/VIOLINO/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CANTO)</w:t>
            </w:r>
            <w:r w:rsidR="001448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3294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Punti 2 fino ad un massimo di</w:t>
            </w:r>
          </w:p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punti incarico durata minima 1 mese</w:t>
            </w:r>
          </w:p>
        </w:tc>
        <w:tc>
          <w:tcPr>
            <w:tcW w:w="1559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7061" w:rsidTr="001448F7">
        <w:trPr>
          <w:trHeight w:val="506"/>
        </w:trPr>
        <w:tc>
          <w:tcPr>
            <w:tcW w:w="53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8"/>
                <w:tab w:val="left" w:pos="2443"/>
                <w:tab w:val="left" w:pos="2908"/>
              </w:tabs>
              <w:spacing w:line="246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ULTERIORI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TITOLI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DI STUDIO</w:t>
            </w:r>
          </w:p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7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ATTINENTI</w:t>
            </w:r>
            <w:r w:rsidR="001448F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3294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Punti n. 2 fino ad un massimo di</w:t>
            </w:r>
          </w:p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1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</w:tcPr>
          <w:p w:rsidR="00C17061" w:rsidRDefault="00C17061" w:rsidP="00001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430440" w:rsidRDefault="00430440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p w:rsidR="00430440" w:rsidRPr="001448F7" w:rsidRDefault="001448F7" w:rsidP="001448F7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  <w:b/>
          <w:color w:val="000000"/>
          <w:sz w:val="16"/>
          <w:szCs w:val="16"/>
        </w:rPr>
      </w:pPr>
      <w:r w:rsidRPr="001448F7">
        <w:rPr>
          <w:rFonts w:ascii="Times New Roman" w:eastAsia="Book Antiqua" w:hAnsi="Times New Roman" w:cs="Times New Roman"/>
          <w:b/>
          <w:color w:val="000000"/>
          <w:sz w:val="16"/>
          <w:szCs w:val="16"/>
        </w:rPr>
        <w:t>*Barrare la voce che interessa</w:t>
      </w:r>
    </w:p>
    <w:p w:rsidR="00430440" w:rsidRDefault="00430440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p w:rsidR="00430440" w:rsidRDefault="00430440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p w:rsidR="00087E8C" w:rsidRPr="00430440" w:rsidRDefault="001222F1" w:rsidP="00E5267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>Data ______________</w:t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="00E52670"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="00E52670"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</w:r>
      <w:r w:rsidRPr="00430440">
        <w:rPr>
          <w:rFonts w:ascii="Times New Roman" w:eastAsia="Book Antiqua" w:hAnsi="Times New Roman" w:cs="Times New Roman"/>
          <w:color w:val="000000"/>
          <w:sz w:val="22"/>
          <w:szCs w:val="22"/>
        </w:rPr>
        <w:tab/>
        <w:t>Firma ____________________</w:t>
      </w:r>
    </w:p>
    <w:p w:rsidR="00430440" w:rsidRPr="00430440" w:rsidRDefault="00430440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30440" w:rsidRPr="00430440" w:rsidSect="00A24582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C"/>
    <w:rsid w:val="000041ED"/>
    <w:rsid w:val="00070BA9"/>
    <w:rsid w:val="0007339F"/>
    <w:rsid w:val="00087E8C"/>
    <w:rsid w:val="000A3405"/>
    <w:rsid w:val="001222F1"/>
    <w:rsid w:val="001448F7"/>
    <w:rsid w:val="002F6416"/>
    <w:rsid w:val="0037458B"/>
    <w:rsid w:val="003B5684"/>
    <w:rsid w:val="003E726B"/>
    <w:rsid w:val="00401EAE"/>
    <w:rsid w:val="00414FFC"/>
    <w:rsid w:val="00430440"/>
    <w:rsid w:val="004F1F46"/>
    <w:rsid w:val="00726C10"/>
    <w:rsid w:val="00783DC0"/>
    <w:rsid w:val="009A129D"/>
    <w:rsid w:val="00A24582"/>
    <w:rsid w:val="00C17061"/>
    <w:rsid w:val="00C5669C"/>
    <w:rsid w:val="00DB4E1F"/>
    <w:rsid w:val="00DC7099"/>
    <w:rsid w:val="00E52670"/>
    <w:rsid w:val="00F307D4"/>
    <w:rsid w:val="00F9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6BD52-16FA-453B-B9AC-125967E2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A129D"/>
  </w:style>
  <w:style w:type="paragraph" w:styleId="Titolo1">
    <w:name w:val="heading 1"/>
    <w:basedOn w:val="Normale"/>
    <w:next w:val="Normale"/>
    <w:rsid w:val="009A12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9A12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A12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A12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9A12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9A129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A12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9A129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A12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9A129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144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ROSARIA, DI CONZO</cp:lastModifiedBy>
  <cp:revision>8</cp:revision>
  <dcterms:created xsi:type="dcterms:W3CDTF">2020-10-07T09:47:00Z</dcterms:created>
  <dcterms:modified xsi:type="dcterms:W3CDTF">2022-10-04T08:27:00Z</dcterms:modified>
</cp:coreProperties>
</file>