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 Dirigente Scolastico dell’I.C. COMPRENSIVO N. 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Via Vivaldi n. 76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40026 IMOLA (BO)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>Allegato 1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DOMANDA DI PARTECIPAZIONE PER LA SELEZIONE DI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TUTOR  -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ESPERTO- FIGURA AGGIUNTIVA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3E726B" w:rsidRDefault="003E726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</w:p>
    <w:p w:rsidR="003E726B" w:rsidRPr="001222F1" w:rsidRDefault="003E726B" w:rsidP="003E726B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Il/La sottoscritto/a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nato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/a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</w:t>
      </w: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il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proofErr w:type="gramStart"/>
      <w:r>
        <w:rPr>
          <w:rFonts w:ascii="Book Antiqua" w:eastAsia="Book Antiqua" w:hAnsi="Book Antiqua" w:cs="Book Antiqua"/>
          <w:color w:val="000000"/>
          <w:sz w:val="23"/>
          <w:szCs w:val="23"/>
        </w:rPr>
        <w:t>e</w:t>
      </w:r>
      <w:proofErr w:type="gram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 residente in </w:t>
      </w:r>
      <w:proofErr w:type="spellStart"/>
      <w:r>
        <w:rPr>
          <w:rFonts w:ascii="Book Antiqua" w:eastAsia="Book Antiqua" w:hAnsi="Book Antiqua" w:cs="Book Antiqua"/>
          <w:color w:val="000000"/>
          <w:sz w:val="23"/>
          <w:szCs w:val="23"/>
        </w:rPr>
        <w:t>prov</w:t>
      </w:r>
      <w:proofErr w:type="spellEnd"/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. CAP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Tel. cellulare e-mail 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color w:val="000000"/>
          <w:sz w:val="23"/>
          <w:szCs w:val="23"/>
        </w:rPr>
        <w:t xml:space="preserve">Cod. Fiscale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CHIEDE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3"/>
          <w:szCs w:val="23"/>
        </w:rPr>
      </w:pPr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 xml:space="preserve">Di essere ammesso alla procedura di selezione </w:t>
      </w:r>
      <w:proofErr w:type="spellStart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prot</w:t>
      </w:r>
      <w:proofErr w:type="spellEnd"/>
      <w:r>
        <w:rPr>
          <w:rFonts w:ascii="Book Antiqua" w:eastAsia="Book Antiqua" w:hAnsi="Book Antiqua" w:cs="Book Antiqua"/>
          <w:b/>
          <w:color w:val="000000"/>
          <w:sz w:val="23"/>
          <w:szCs w:val="23"/>
        </w:rPr>
        <w:t>. _____ del _______ in qualità di: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48"/>
          <w:szCs w:val="48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Esperto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color w:val="000000"/>
          <w:sz w:val="48"/>
          <w:szCs w:val="48"/>
        </w:rPr>
        <w:t>□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sotto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la personale responsabilità di: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della cittadinanza italiana o di uno degli Stati membri dell’Unione europea;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godere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dei diritti civili e politici;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non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aver riportato condanne penali e non essere destinatario di provvedimenti che riguardano l’applicazione di misure di prevenzione, di decisioni civili e di provvedimenti amministrativi iscritti nel casellario giudiziale;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a conoscenza di non essere sottoposto a procedimenti penali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22"/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essere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in possesso dei requisiti essenziali previsti del presente avviso.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aver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preso visione dell’Avviso e di approvarne senza riserva ogni contenuto. </w:t>
      </w:r>
    </w:p>
    <w:p w:rsidR="00087E8C" w:rsidRDefault="001222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sz w:val="24"/>
          <w:szCs w:val="24"/>
        </w:rPr>
      </w:pP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di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possedere titoli e competenze specifiche più adeguate a trattare i seguenti percorsi formativi: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TUTOR</w:t>
      </w:r>
    </w:p>
    <w:tbl>
      <w:tblPr>
        <w:tblStyle w:val="a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rPr>
          <w:trHeight w:val="400"/>
        </w:trPr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087E8C">
        <w:tc>
          <w:tcPr>
            <w:tcW w:w="2799" w:type="dxa"/>
          </w:tcPr>
          <w:p w:rsidR="00087E8C" w:rsidRPr="003E726B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 w:rsidRPr="003E726B">
              <w:rPr>
                <w:sz w:val="22"/>
                <w:szCs w:val="22"/>
              </w:rPr>
              <w:t>IL SUONO DEL PATRIMONIO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c>
          <w:tcPr>
            <w:tcW w:w="2799" w:type="dxa"/>
          </w:tcPr>
          <w:p w:rsidR="00087E8C" w:rsidRPr="003E726B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 w:rsidRPr="003E726B">
              <w:rPr>
                <w:sz w:val="22"/>
                <w:szCs w:val="22"/>
              </w:rPr>
              <w:t>EXPLORIAMOLA: UN SITO WEB DEDICATO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</w:t>
            </w:r>
            <w:r>
              <w:rPr>
                <w:rFonts w:ascii="Book Antiqua" w:eastAsia="Book Antiqua" w:hAnsi="Book Antiqua" w:cs="Book Antiqua"/>
                <w:sz w:val="24"/>
                <w:szCs w:val="24"/>
              </w:rPr>
              <w:t>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rPr>
          <w:trHeight w:val="220"/>
        </w:trPr>
        <w:tc>
          <w:tcPr>
            <w:tcW w:w="2799" w:type="dxa"/>
            <w:vAlign w:val="center"/>
          </w:tcPr>
          <w:p w:rsidR="00087E8C" w:rsidRPr="003E726B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IL MONDO AGLI OCCHI DI...immagini, oggetti e parole in movimento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15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rPr>
          <w:trHeight w:val="220"/>
        </w:trPr>
        <w:tc>
          <w:tcPr>
            <w:tcW w:w="2799" w:type="dxa"/>
            <w:vAlign w:val="center"/>
          </w:tcPr>
          <w:p w:rsidR="00087E8C" w:rsidRPr="003E726B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NUVOLE E TERRE: L’OSSERVATORIO STORICO DI METEOROLOGIA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rPr>
          <w:trHeight w:val="220"/>
        </w:trPr>
        <w:tc>
          <w:tcPr>
            <w:tcW w:w="2799" w:type="dxa"/>
            <w:vAlign w:val="center"/>
          </w:tcPr>
          <w:p w:rsidR="00087E8C" w:rsidRPr="003E726B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proofErr w:type="gramStart"/>
            <w:r w:rsidRPr="003E726B">
              <w:rPr>
                <w:sz w:val="22"/>
                <w:szCs w:val="22"/>
              </w:rPr>
              <w:t>PAESAGGIARE:IL</w:t>
            </w:r>
            <w:proofErr w:type="gramEnd"/>
            <w:r w:rsidRPr="003E726B">
              <w:rPr>
                <w:sz w:val="22"/>
                <w:szCs w:val="22"/>
              </w:rPr>
              <w:t xml:space="preserve"> MUSEO DELLA STORIA DEL PAESAGGIO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30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rPr>
          <w:trHeight w:val="220"/>
        </w:trPr>
        <w:tc>
          <w:tcPr>
            <w:tcW w:w="2799" w:type="dxa"/>
            <w:vMerge w:val="restart"/>
            <w:vAlign w:val="center"/>
          </w:tcPr>
          <w:p w:rsidR="00087E8C" w:rsidRPr="003E726B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ALL’OMBRA DEI LECCI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b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>ESPERTO</w:t>
      </w:r>
    </w:p>
    <w:tbl>
      <w:tblPr>
        <w:tblStyle w:val="a0"/>
        <w:tblW w:w="705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230"/>
        <w:gridCol w:w="1890"/>
      </w:tblGrid>
      <w:tr w:rsidR="00087E8C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Tipologia intervento</w:t>
            </w:r>
          </w:p>
        </w:tc>
      </w:tr>
      <w:tr w:rsidR="00087E8C">
        <w:trPr>
          <w:trHeight w:val="220"/>
        </w:trPr>
        <w:tc>
          <w:tcPr>
            <w:tcW w:w="2799" w:type="dxa"/>
            <w:vMerge w:val="restart"/>
            <w:vAlign w:val="center"/>
          </w:tcPr>
          <w:p w:rsidR="00087E8C" w:rsidRPr="003E726B" w:rsidRDefault="001222F1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3E726B">
              <w:rPr>
                <w:sz w:val="22"/>
                <w:szCs w:val="22"/>
              </w:rPr>
              <w:t>IL SUONO DEL PATRIMONIO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</w:t>
            </w: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comunicazione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14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</w:t>
            </w:r>
            <w:proofErr w:type="spell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cante</w:t>
            </w:r>
            <w:proofErr w:type="spell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romagnole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discipline informatiche</w:t>
            </w:r>
          </w:p>
        </w:tc>
      </w:tr>
      <w:tr w:rsidR="00087E8C">
        <w:trPr>
          <w:trHeight w:val="220"/>
        </w:trPr>
        <w:tc>
          <w:tcPr>
            <w:tcW w:w="2799" w:type="dxa"/>
            <w:vMerge w:val="restart"/>
            <w:vAlign w:val="center"/>
          </w:tcPr>
          <w:p w:rsidR="00087E8C" w:rsidRPr="003E726B" w:rsidRDefault="001222F1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3E726B">
              <w:rPr>
                <w:sz w:val="22"/>
                <w:szCs w:val="22"/>
              </w:rPr>
              <w:t>EXPLORIAMOLA: UN SITO WEB DEDICATO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16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discipline informatiche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comunicazione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gestione sito </w:t>
            </w:r>
          </w:p>
        </w:tc>
      </w:tr>
      <w:tr w:rsidR="00087E8C">
        <w:trPr>
          <w:trHeight w:val="220"/>
        </w:trPr>
        <w:tc>
          <w:tcPr>
            <w:tcW w:w="2799" w:type="dxa"/>
            <w:vMerge w:val="restart"/>
            <w:vAlign w:val="center"/>
          </w:tcPr>
          <w:p w:rsidR="00087E8C" w:rsidRPr="003E726B" w:rsidRDefault="001222F1">
            <w:pPr>
              <w:widowControl w:val="0"/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IL MONDO AGLI OCCHI DI...immagini, oggetti e parole in movimento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didattica museale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</w:t>
            </w: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lastRenderedPageBreak/>
              <w:t>comunicazione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per visite guidate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10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discipline artistiche</w:t>
            </w:r>
          </w:p>
        </w:tc>
      </w:tr>
      <w:tr w:rsidR="00087E8C">
        <w:trPr>
          <w:trHeight w:val="220"/>
        </w:trPr>
        <w:tc>
          <w:tcPr>
            <w:tcW w:w="2799" w:type="dxa"/>
            <w:vMerge w:val="restart"/>
            <w:vAlign w:val="center"/>
          </w:tcPr>
          <w:p w:rsidR="00087E8C" w:rsidRPr="003E726B" w:rsidRDefault="001222F1">
            <w:pPr>
              <w:widowControl w:val="0"/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NUVOLE E TERRE: L’OSSERVATORIO STORICO DI METEOROLOGIA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meteorologia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agrometeorologia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6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clima, ambiente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costruzione sito web</w:t>
            </w:r>
          </w:p>
        </w:tc>
      </w:tr>
      <w:tr w:rsidR="00087E8C">
        <w:trPr>
          <w:trHeight w:val="220"/>
        </w:trPr>
        <w:tc>
          <w:tcPr>
            <w:tcW w:w="2799" w:type="dxa"/>
            <w:vMerge w:val="restart"/>
            <w:vAlign w:val="center"/>
          </w:tcPr>
          <w:p w:rsidR="00087E8C" w:rsidRPr="003E726B" w:rsidRDefault="001222F1">
            <w:pPr>
              <w:widowControl w:val="0"/>
              <w:rPr>
                <w:sz w:val="22"/>
                <w:szCs w:val="22"/>
              </w:rPr>
            </w:pPr>
            <w:proofErr w:type="gramStart"/>
            <w:r w:rsidRPr="003E726B">
              <w:rPr>
                <w:sz w:val="22"/>
                <w:szCs w:val="22"/>
              </w:rPr>
              <w:t>PAESAGGIARE:IL</w:t>
            </w:r>
            <w:proofErr w:type="gramEnd"/>
            <w:r w:rsidRPr="003E726B">
              <w:rPr>
                <w:sz w:val="22"/>
                <w:szCs w:val="22"/>
              </w:rPr>
              <w:t xml:space="preserve"> MUSEO DELLA STORIA DEL PAESAGGIO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storia del paesaggio</w:t>
            </w:r>
          </w:p>
        </w:tc>
      </w:tr>
      <w:tr w:rsidR="00087E8C">
        <w:trPr>
          <w:trHeight w:val="22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lingua inglese agronomia</w:t>
            </w:r>
          </w:p>
        </w:tc>
      </w:tr>
      <w:tr w:rsidR="00087E8C">
        <w:trPr>
          <w:trHeight w:val="34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grafica digitale</w:t>
            </w:r>
          </w:p>
        </w:tc>
      </w:tr>
      <w:tr w:rsidR="00087E8C">
        <w:trPr>
          <w:trHeight w:val="34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agronomia</w:t>
            </w:r>
          </w:p>
        </w:tc>
      </w:tr>
      <w:tr w:rsidR="00087E8C">
        <w:trPr>
          <w:trHeight w:val="340"/>
        </w:trPr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fotografia</w:t>
            </w:r>
          </w:p>
        </w:tc>
      </w:tr>
      <w:tr w:rsidR="00087E8C">
        <w:tc>
          <w:tcPr>
            <w:tcW w:w="2799" w:type="dxa"/>
            <w:vMerge w:val="restart"/>
            <w:vAlign w:val="center"/>
          </w:tcPr>
          <w:p w:rsidR="00087E8C" w:rsidRPr="003E726B" w:rsidRDefault="001222F1">
            <w:pPr>
              <w:widowControl w:val="0"/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ALL’OMBRA DEI LECCI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letteratura</w:t>
            </w:r>
          </w:p>
        </w:tc>
      </w:tr>
      <w:tr w:rsidR="00087E8C"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ambienti giardini storici</w:t>
            </w:r>
          </w:p>
        </w:tc>
      </w:tr>
      <w:tr w:rsidR="00087E8C"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docenza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in lingua inglese agronomia</w:t>
            </w:r>
          </w:p>
        </w:tc>
      </w:tr>
      <w:tr w:rsidR="00087E8C">
        <w:tc>
          <w:tcPr>
            <w:tcW w:w="2799" w:type="dxa"/>
            <w:vMerge/>
            <w:vAlign w:val="center"/>
          </w:tcPr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sz w:val="24"/>
                <w:szCs w:val="24"/>
              </w:rPr>
            </w:pPr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Pr="003E726B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proofErr w:type="gramStart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>animatore</w:t>
            </w:r>
            <w:proofErr w:type="gramEnd"/>
            <w:r w:rsidRPr="003E726B">
              <w:rPr>
                <w:rFonts w:ascii="Book Antiqua" w:eastAsia="Book Antiqua" w:hAnsi="Book Antiqua" w:cs="Book Antiqua"/>
                <w:sz w:val="24"/>
                <w:szCs w:val="24"/>
              </w:rPr>
              <w:t xml:space="preserve"> digitale</w:t>
            </w: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FIGURA AGGIUNTIVA</w:t>
      </w:r>
    </w:p>
    <w:tbl>
      <w:tblPr>
        <w:tblStyle w:val="a1"/>
        <w:tblW w:w="5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99"/>
        <w:gridCol w:w="1133"/>
        <w:gridCol w:w="1558"/>
      </w:tblGrid>
      <w:tr w:rsidR="00087E8C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Titolo modulo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Ore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Scelta</w:t>
            </w:r>
          </w:p>
        </w:tc>
      </w:tr>
      <w:tr w:rsidR="00087E8C">
        <w:tc>
          <w:tcPr>
            <w:tcW w:w="2799" w:type="dxa"/>
          </w:tcPr>
          <w:p w:rsidR="00087E8C" w:rsidRPr="003E726B" w:rsidRDefault="001222F1">
            <w:pPr>
              <w:widowControl w:val="0"/>
              <w:rPr>
                <w:rFonts w:ascii="Libre Baskerville" w:eastAsia="Libre Baskerville" w:hAnsi="Libre Baskerville" w:cs="Libre Baskerville"/>
                <w:sz w:val="24"/>
                <w:szCs w:val="24"/>
              </w:rPr>
            </w:pPr>
            <w:r w:rsidRPr="003E726B">
              <w:rPr>
                <w:sz w:val="22"/>
                <w:szCs w:val="22"/>
              </w:rPr>
              <w:t>EXPLORIAMOLA: UN SITO WEB DEDICATO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c>
          <w:tcPr>
            <w:tcW w:w="2799" w:type="dxa"/>
            <w:vAlign w:val="center"/>
          </w:tcPr>
          <w:p w:rsidR="00087E8C" w:rsidRPr="003E726B" w:rsidRDefault="001222F1">
            <w:pPr>
              <w:widowControl w:val="0"/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ARCHITETTURE SOSTENIBILI</w:t>
            </w:r>
          </w:p>
          <w:p w:rsidR="00087E8C" w:rsidRPr="003E726B" w:rsidRDefault="00087E8C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c>
          <w:tcPr>
            <w:tcW w:w="2799" w:type="dxa"/>
            <w:vAlign w:val="center"/>
          </w:tcPr>
          <w:p w:rsidR="00087E8C" w:rsidRPr="003E726B" w:rsidRDefault="001222F1">
            <w:pPr>
              <w:widowControl w:val="0"/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IL MONDO AGLI OCCHI DI...immagini, oggetti e parole in movimento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  <w:tr w:rsidR="00087E8C">
        <w:tc>
          <w:tcPr>
            <w:tcW w:w="2799" w:type="dxa"/>
            <w:vAlign w:val="center"/>
          </w:tcPr>
          <w:p w:rsidR="00087E8C" w:rsidRPr="003E726B" w:rsidRDefault="001222F1">
            <w:pPr>
              <w:widowControl w:val="0"/>
              <w:rPr>
                <w:sz w:val="22"/>
                <w:szCs w:val="22"/>
              </w:rPr>
            </w:pPr>
            <w:r w:rsidRPr="003E726B">
              <w:rPr>
                <w:sz w:val="22"/>
                <w:szCs w:val="22"/>
              </w:rPr>
              <w:t>Il SUONO DEL PATRIMONIO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sz w:val="24"/>
                <w:szCs w:val="24"/>
              </w:rPr>
              <w:t>20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Come previsto dall’Avviso, allega: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38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>copia</w:t>
      </w:r>
      <w:proofErr w:type="gramEnd"/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 di un documento di identità valido;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r>
        <w:rPr>
          <w:rFonts w:ascii="Book Antiqua" w:eastAsia="Book Antiqua" w:hAnsi="Book Antiqua" w:cs="Book Antiqua"/>
          <w:b/>
          <w:i/>
          <w:color w:val="000000"/>
          <w:sz w:val="24"/>
          <w:szCs w:val="24"/>
        </w:rPr>
        <w:t xml:space="preserve">Curriculum Vitae in formato europeo con indicati i riferimenti dei titoli valutati di cui all’allegato 2-Tabella di autovalutazione.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Elegge come domicilio per le comunicazioni relative alla selezione: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spacing w:after="5"/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□ La propria residenza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□ altra dimora: ______________________________________________________________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D.Lgs.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(di seguito indicato come “Codice Privacy”) e successive modificazioni ed integrazioni,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DICHIARA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Di aver preso visione dell’Informativa in materia di protezione dei dati personali ai sensi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del  Decreto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legislativo  196/2003 “Codice in materia di protezione dei dati personali” e artt. 13 -14  GDPR  (General  data 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protection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regulation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>).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Di essere consapevole: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il conferimento dei dati richiesti è indispensabile a questa istituzione scolastica per l'assolvimento  dei  suoi  obblighi  istituzionali  e  il  consenso  non  è  richiesto  per  i  soggetti  pubblici  e  quando  il  trattamento è previsto dalla legge, da un regolamento o dalla normativa comunitaria;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, ai sensi dell’art. 24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196/2003, in alcuni casi il trattamento può essere effettuato anche  senza il consenso dell’interessato; 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 </w:t>
      </w:r>
      <w:proofErr w:type="gramStart"/>
      <w:r>
        <w:rPr>
          <w:rFonts w:ascii="Book Antiqua" w:eastAsia="Book Antiqua" w:hAnsi="Book Antiqua" w:cs="Book Antiqua"/>
          <w:color w:val="000000"/>
          <w:sz w:val="24"/>
          <w:szCs w:val="24"/>
        </w:rPr>
        <w:t>che  in</w:t>
      </w:r>
      <w:proofErr w:type="gram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 ogni  momento  si  potrà  esercitare  i  propri  diritti  nei  confronti  del  titolare  del  trattamento,  ai  sensi dell’ art. 7 del </w:t>
      </w:r>
      <w:proofErr w:type="spellStart"/>
      <w:r>
        <w:rPr>
          <w:rFonts w:ascii="Book Antiqua" w:eastAsia="Book Antiqua" w:hAnsi="Book Antiqua" w:cs="Book Antiqua"/>
          <w:color w:val="000000"/>
          <w:sz w:val="24"/>
          <w:szCs w:val="24"/>
        </w:rPr>
        <w:t>D.lgs</w:t>
      </w:r>
      <w:proofErr w:type="spellEnd"/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 196/2003 e artt. 15 -22 del GDPR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DC7099" w:rsidRDefault="00DC7099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bookmarkStart w:id="0" w:name="_GoBack"/>
      <w:bookmarkEnd w:id="0"/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lastRenderedPageBreak/>
        <w:t>Allegato 2</w:t>
      </w:r>
    </w:p>
    <w:p w:rsidR="003E726B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b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b/>
          <w:color w:val="000000"/>
          <w:sz w:val="24"/>
          <w:szCs w:val="24"/>
        </w:rPr>
        <w:t xml:space="preserve">Griglia valutazione Tutor </w:t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 xml:space="preserve">AVVISO INTERNO DI SELEZIONE </w:t>
      </w:r>
    </w:p>
    <w:p w:rsidR="00087E8C" w:rsidRDefault="003E726B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TUTOR/ESPERTI/</w:t>
      </w:r>
      <w:r w:rsidR="001222F1">
        <w:rPr>
          <w:rFonts w:ascii="Book Antiqua" w:eastAsia="Book Antiqua" w:hAnsi="Book Antiqua" w:cs="Book Antiqua"/>
          <w:color w:val="000000"/>
          <w:sz w:val="24"/>
          <w:szCs w:val="24"/>
        </w:rPr>
        <w:t>FIGURA AGGIUNTIVA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Codice 10.2.5C-FSEPON-EM-2018-12</w:t>
      </w:r>
    </w:p>
    <w:p w:rsidR="001222F1" w:rsidRPr="001222F1" w:rsidRDefault="001222F1" w:rsidP="001222F1">
      <w:pPr>
        <w:pStyle w:val="Normale1"/>
        <w:tabs>
          <w:tab w:val="left" w:pos="4185"/>
        </w:tabs>
        <w:jc w:val="center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1222F1">
        <w:rPr>
          <w:rFonts w:ascii="Times New Roman" w:eastAsia="Times New Roman" w:hAnsi="Times New Roman" w:cs="Times New Roman"/>
          <w:b/>
          <w:color w:val="0070C0"/>
          <w:sz w:val="24"/>
          <w:szCs w:val="24"/>
        </w:rPr>
        <w:t>CUP B27I17000250007</w:t>
      </w: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TITOLO PROGETTO</w:t>
      </w: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ALTRO-VE: TERRITORI, PATRIMONI, TRADIZIONI, UOMINI IN MOVIMENTO</w:t>
      </w:r>
    </w:p>
    <w:p w:rsidR="00087E8C" w:rsidRDefault="00087E8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979"/>
        </w:tabs>
        <w:ind w:left="2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TUTOR</w:t>
      </w:r>
    </w:p>
    <w:tbl>
      <w:tblPr>
        <w:tblStyle w:val="a2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 –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20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progetto specifico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4"/>
                <w:szCs w:val="24"/>
              </w:rPr>
              <w:t>Punti 2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  <w:r>
        <w:rPr>
          <w:rFonts w:ascii="Book Antiqua" w:eastAsia="Book Antiqua" w:hAnsi="Book Antiqua" w:cs="Book Antiqua"/>
          <w:b/>
          <w:color w:val="000000"/>
          <w:sz w:val="28"/>
          <w:szCs w:val="28"/>
        </w:rPr>
        <w:t>ESPERTO</w:t>
      </w:r>
    </w:p>
    <w:tbl>
      <w:tblPr>
        <w:tblStyle w:val="a3"/>
        <w:tblW w:w="1031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559"/>
      </w:tblGrid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5 per votazione fino a 80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6 per votazione da 81 a 95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7 per votazione da 96 a 110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Punti 8 per votazione 110 e lode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Per ogni anno di esperienza specifica di insegnamento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Punti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2  fino</w:t>
            </w:r>
            <w:proofErr w:type="gramEnd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 ad un massimo di 8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Progettazione didattica del percorso formativo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 xml:space="preserve">Fino ad un massimo di </w:t>
            </w:r>
            <w:proofErr w:type="gramStart"/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10  punti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  <w:tr w:rsidR="00087E8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1222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</w:pPr>
            <w:r>
              <w:rPr>
                <w:rFonts w:ascii="Book Antiqua" w:eastAsia="Book Antiqua" w:hAnsi="Book Antiqua" w:cs="Book Antiqua"/>
                <w:color w:val="000000"/>
                <w:sz w:val="24"/>
                <w:szCs w:val="24"/>
              </w:rPr>
              <w:t>n.2 per ogni certificazione fino ad un massimo di 4 punti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7E8C" w:rsidRDefault="00087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Book Antiqua" w:eastAsia="Book Antiqua" w:hAnsi="Book Antiqua" w:cs="Book Antiqua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8"/>
          <w:szCs w:val="28"/>
        </w:rPr>
      </w:pPr>
    </w:p>
    <w:p w:rsidR="00087E8C" w:rsidRDefault="001222F1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FIGURA AGGIUNTIVA</w:t>
      </w:r>
    </w:p>
    <w:tbl>
      <w:tblPr>
        <w:tblStyle w:val="a4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3827"/>
        <w:gridCol w:w="1276"/>
        <w:gridCol w:w="1099"/>
      </w:tblGrid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Tabella di valutazione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</w:t>
            </w:r>
          </w:p>
        </w:tc>
        <w:tc>
          <w:tcPr>
            <w:tcW w:w="1276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 a cura candidato</w:t>
            </w:r>
          </w:p>
        </w:tc>
        <w:tc>
          <w:tcPr>
            <w:tcW w:w="1099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Punteggio a cura Ufficio</w:t>
            </w:r>
          </w:p>
        </w:tc>
      </w:tr>
      <w:tr w:rsidR="00087E8C">
        <w:trPr>
          <w:trHeight w:val="2140"/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Laurea specialistica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TITOLO ACCESSO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5 per votazione fino a 80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7 per votazione da 81 a 95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9 per votazione da 96 a 100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12 per votazione 101 a 105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16 per votazione da 106 a 110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20 per votazione uguale a 110 e lode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trHeight w:val="2140"/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DIPLOMA DI ISTITUTO SUPERIORE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5 per votazione fino a 70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7 per votazione da 81 a 90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9 per votazione da 91 a 100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12 per votazione 100 e lode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Attività di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supporto  disciplinare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in qualità di educatori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 per ogni anno svolto fino ad un massimo di 20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Master/Specializzazioni/Perfezionamento: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-Coerente con modulo richiesto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Punti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1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ad un massimo di 10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Esperienze professionali dichiarate e documentate attinenti il modulo prescelto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Punti 2 per ogni esperienza </w:t>
            </w:r>
            <w:proofErr w:type="gramStart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professionale  fino</w:t>
            </w:r>
            <w:proofErr w:type="gramEnd"/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 xml:space="preserve"> ad un massimo di punti 10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Pregresse esperienze in Docenza per progetti scolastici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Punti 2 fino ad un massimo di 10 progetti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jc w:val="center"/>
        </w:trPr>
        <w:tc>
          <w:tcPr>
            <w:tcW w:w="534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18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Certificazioni informatiche</w:t>
            </w:r>
          </w:p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ECDL – EUCIP- EIPASS-PEKIT</w:t>
            </w:r>
          </w:p>
        </w:tc>
        <w:tc>
          <w:tcPr>
            <w:tcW w:w="3827" w:type="dxa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  <w:t>n.2 per ogni certificazione fino ad un massimo di 6 punti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  <w:tr w:rsidR="00087E8C">
        <w:trPr>
          <w:trHeight w:val="200"/>
          <w:jc w:val="center"/>
        </w:trPr>
        <w:tc>
          <w:tcPr>
            <w:tcW w:w="7479" w:type="dxa"/>
            <w:gridSpan w:val="3"/>
            <w:vAlign w:val="center"/>
          </w:tcPr>
          <w:p w:rsidR="00087E8C" w:rsidRDefault="001222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  <w:r>
              <w:rPr>
                <w:rFonts w:ascii="Libre Baskerville" w:eastAsia="Libre Baskerville" w:hAnsi="Libre Baskerville" w:cs="Libre Baskerville"/>
                <w:b/>
                <w:color w:val="000000"/>
                <w:sz w:val="22"/>
                <w:szCs w:val="22"/>
              </w:rPr>
              <w:t>Totali</w:t>
            </w:r>
          </w:p>
        </w:tc>
        <w:tc>
          <w:tcPr>
            <w:tcW w:w="1276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  <w:tc>
          <w:tcPr>
            <w:tcW w:w="1099" w:type="dxa"/>
            <w:vAlign w:val="center"/>
          </w:tcPr>
          <w:p w:rsidR="00087E8C" w:rsidRDefault="00087E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re Baskerville" w:eastAsia="Libre Baskerville" w:hAnsi="Libre Baskerville" w:cs="Libre Baskerville"/>
                <w:color w:val="000000"/>
                <w:sz w:val="22"/>
                <w:szCs w:val="22"/>
              </w:rPr>
            </w:pPr>
          </w:p>
        </w:tc>
      </w:tr>
    </w:tbl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>Data ______________</w:t>
      </w:r>
    </w:p>
    <w:p w:rsidR="00087E8C" w:rsidRDefault="00087E8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Book Antiqua" w:eastAsia="Book Antiqua" w:hAnsi="Book Antiqua" w:cs="Book Antiqua"/>
          <w:color w:val="000000"/>
          <w:sz w:val="24"/>
          <w:szCs w:val="24"/>
        </w:rPr>
      </w:pPr>
    </w:p>
    <w:p w:rsidR="00087E8C" w:rsidRDefault="001222F1" w:rsidP="003E726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</w:r>
      <w:r>
        <w:rPr>
          <w:rFonts w:ascii="Book Antiqua" w:eastAsia="Book Antiqua" w:hAnsi="Book Antiqua" w:cs="Book Antiqua"/>
          <w:color w:val="000000"/>
          <w:sz w:val="24"/>
          <w:szCs w:val="24"/>
        </w:rPr>
        <w:tab/>
        <w:t>Firma ____________________</w:t>
      </w:r>
    </w:p>
    <w:sectPr w:rsidR="00087E8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re Baskervill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092DCE"/>
    <w:multiLevelType w:val="multilevel"/>
    <w:tmpl w:val="D37E368E"/>
    <w:lvl w:ilvl="0">
      <w:numFmt w:val="bullet"/>
      <w:lvlText w:val=""/>
      <w:lvlJc w:val="left"/>
      <w:pPr>
        <w:ind w:left="720" w:hanging="360"/>
      </w:pPr>
      <w:rPr>
        <w:rFonts w:ascii="Book Antiqua" w:eastAsia="Book Antiqua" w:hAnsi="Book Antiqua" w:cs="Book Antiqua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087E8C"/>
    <w:rsid w:val="00087E8C"/>
    <w:rsid w:val="001222F1"/>
    <w:rsid w:val="003E726B"/>
    <w:rsid w:val="00DC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87E-653F-4204-8ABA-640327EC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ormale1">
    <w:name w:val="Normale1"/>
    <w:rsid w:val="003E726B"/>
    <w:pPr>
      <w:spacing w:after="160" w:line="259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1084</Words>
  <Characters>6183</Characters>
  <Application>Microsoft Office Word</Application>
  <DocSecurity>0</DocSecurity>
  <Lines>51</Lines>
  <Paragraphs>14</Paragraphs>
  <ScaleCrop>false</ScaleCrop>
  <Company/>
  <LinksUpToDate>false</LinksUpToDate>
  <CharactersWithSpaces>7253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4</cp:revision>
  <dcterms:created xsi:type="dcterms:W3CDTF">2018-10-13T08:09:00Z</dcterms:created>
  <dcterms:modified xsi:type="dcterms:W3CDTF">2018-10-18T07:29:00Z</dcterms:modified>
</cp:coreProperties>
</file>