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33" w:rsidRDefault="00C14333" w:rsidP="00C14333">
      <w:pPr>
        <w:pStyle w:val="Titolo2"/>
        <w:jc w:val="left"/>
        <w:rPr>
          <w:rFonts w:ascii="Verdana" w:hAnsi="Verdana"/>
          <w:sz w:val="20"/>
          <w:szCs w:val="20"/>
        </w:rPr>
      </w:pPr>
    </w:p>
    <w:p w:rsidR="00B72959" w:rsidRDefault="000B04FD" w:rsidP="00C14333">
      <w:pPr>
        <w:pStyle w:val="Titolo2"/>
        <w:ind w:left="5664" w:firstLine="708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r w:rsidR="00D714AF">
        <w:rPr>
          <w:rFonts w:ascii="Verdana" w:hAnsi="Verdana"/>
          <w:sz w:val="20"/>
          <w:szCs w:val="20"/>
        </w:rPr>
        <w:t>Dirigente scolastico</w:t>
      </w:r>
    </w:p>
    <w:p w:rsidR="00C14333" w:rsidRPr="00C14333" w:rsidRDefault="00C14333" w:rsidP="00C14333">
      <w:pPr>
        <w:rPr>
          <w:lang w:eastAsia="it-IT"/>
        </w:rPr>
      </w:pP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Istituto comprensivo n.14 Bo</w:t>
      </w:r>
    </w:p>
    <w:p w:rsidR="00536F48" w:rsidRDefault="00C14333" w:rsidP="00536F48">
      <w:pPr>
        <w:tabs>
          <w:tab w:val="left" w:pos="827"/>
        </w:tabs>
        <w:spacing w:before="159"/>
        <w:ind w:left="179"/>
        <w:rPr>
          <w:rFonts w:eastAsia="Calibri"/>
          <w:sz w:val="21"/>
          <w:szCs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="00536F48">
        <w:rPr>
          <w:sz w:val="21"/>
        </w:rPr>
        <w:t>e</w:t>
      </w:r>
      <w:r w:rsidR="00536F48">
        <w:rPr>
          <w:spacing w:val="-9"/>
          <w:sz w:val="21"/>
        </w:rPr>
        <w:t xml:space="preserve"> </w:t>
      </w:r>
      <w:r w:rsidR="00536F48">
        <w:rPr>
          <w:spacing w:val="-5"/>
          <w:sz w:val="21"/>
        </w:rPr>
        <w:t>p.c.</w:t>
      </w:r>
      <w:r w:rsidR="00536F48">
        <w:rPr>
          <w:rFonts w:ascii="Times New Roman"/>
          <w:spacing w:val="-5"/>
          <w:sz w:val="21"/>
        </w:rPr>
        <w:tab/>
      </w:r>
      <w:r>
        <w:rPr>
          <w:rFonts w:ascii="Times New Roman"/>
          <w:spacing w:val="-5"/>
          <w:sz w:val="21"/>
        </w:rPr>
        <w:tab/>
      </w:r>
      <w:r w:rsidR="00D714AF">
        <w:rPr>
          <w:b/>
          <w:spacing w:val="-2"/>
          <w:sz w:val="21"/>
        </w:rPr>
        <w:t>Ufficio Personale</w:t>
      </w:r>
      <w:r w:rsidR="00536F48">
        <w:rPr>
          <w:b/>
          <w:spacing w:val="-5"/>
          <w:sz w:val="21"/>
        </w:rPr>
        <w:t>.</w:t>
      </w:r>
    </w:p>
    <w:p w:rsidR="00D714AF" w:rsidRPr="00D714AF" w:rsidRDefault="00D714AF" w:rsidP="00D714AF">
      <w:pPr>
        <w:spacing w:after="0" w:line="240" w:lineRule="auto"/>
        <w:ind w:left="-475" w:right="-374"/>
        <w:rPr>
          <w:b/>
          <w:lang w:eastAsia="it-IT"/>
        </w:rPr>
      </w:pPr>
      <w:r w:rsidRPr="00D714AF">
        <w:rPr>
          <w:b/>
          <w:lang w:eastAsia="it-IT"/>
        </w:rPr>
        <w:t>OGGETTO: PIANO ORE FUNZIONALI DELL’INSEGNANTE ___________________________________________</w:t>
      </w:r>
    </w:p>
    <w:p w:rsidR="00D714AF" w:rsidRPr="00D714AF" w:rsidRDefault="00D714AF" w:rsidP="00D714AF">
      <w:pPr>
        <w:spacing w:before="283" w:after="0" w:line="240" w:lineRule="auto"/>
        <w:ind w:left="-475" w:right="-485"/>
        <w:rPr>
          <w:lang w:eastAsia="it-IT"/>
        </w:rPr>
      </w:pPr>
      <w:r w:rsidRPr="00D714AF">
        <w:rPr>
          <w:lang w:eastAsia="it-IT"/>
        </w:rPr>
        <w:t xml:space="preserve">Il sottoscritto/a______________________________, docente con contratto a tempo determinato/ indeterminato su posto di ______________, in servizio presso la </w:t>
      </w:r>
      <w:proofErr w:type="spellStart"/>
      <w:r w:rsidRPr="00D714AF">
        <w:rPr>
          <w:lang w:eastAsia="it-IT"/>
        </w:rPr>
        <w:t>scuola_________________</w:t>
      </w:r>
      <w:proofErr w:type="gramStart"/>
      <w:r w:rsidRPr="00D714AF">
        <w:rPr>
          <w:lang w:eastAsia="it-IT"/>
        </w:rPr>
        <w:t>Plesso</w:t>
      </w:r>
      <w:proofErr w:type="spellEnd"/>
      <w:r w:rsidRPr="00D714AF">
        <w:rPr>
          <w:lang w:eastAsia="it-IT"/>
        </w:rPr>
        <w:t>:_</w:t>
      </w:r>
      <w:proofErr w:type="gramEnd"/>
      <w:r w:rsidRPr="00D714AF">
        <w:rPr>
          <w:lang w:eastAsia="it-IT"/>
        </w:rPr>
        <w:t>______________ </w:t>
      </w:r>
    </w:p>
    <w:p w:rsidR="00D714AF" w:rsidRPr="00D714AF" w:rsidRDefault="00D714AF" w:rsidP="00D714AF">
      <w:pPr>
        <w:spacing w:before="29" w:after="0" w:line="240" w:lineRule="auto"/>
        <w:ind w:left="-115" w:right="4536"/>
        <w:rPr>
          <w:lang w:eastAsia="it-IT"/>
        </w:rPr>
      </w:pPr>
      <w:r w:rsidRPr="00D714AF">
        <w:rPr>
          <w:lang w:eastAsia="it-IT"/>
        </w:rPr>
        <w:t>□ con orario part-time di n. ore_______________, </w:t>
      </w:r>
    </w:p>
    <w:p w:rsidR="00D714AF" w:rsidRPr="00D714AF" w:rsidRDefault="00D714AF" w:rsidP="00D714AF">
      <w:pPr>
        <w:spacing w:before="34" w:after="0" w:line="240" w:lineRule="auto"/>
        <w:ind w:left="-115" w:right="2606"/>
        <w:rPr>
          <w:lang w:eastAsia="it-IT"/>
        </w:rPr>
      </w:pPr>
      <w:r w:rsidRPr="00D714AF">
        <w:rPr>
          <w:lang w:eastAsia="it-IT"/>
        </w:rPr>
        <w:t xml:space="preserve">□ </w:t>
      </w:r>
      <w:r>
        <w:rPr>
          <w:lang w:eastAsia="it-IT"/>
        </w:rPr>
        <w:t>in servizio nell’Istituto comprensivo di Bologna</w:t>
      </w:r>
      <w:r w:rsidRPr="00D714AF">
        <w:rPr>
          <w:lang w:eastAsia="it-IT"/>
        </w:rPr>
        <w:t xml:space="preserve"> per n. di ore________ </w:t>
      </w:r>
    </w:p>
    <w:p w:rsidR="00D714AF" w:rsidRPr="00D714AF" w:rsidRDefault="00D714AF" w:rsidP="00D714AF">
      <w:pPr>
        <w:spacing w:before="34" w:after="0" w:line="240" w:lineRule="auto"/>
        <w:ind w:left="-115" w:right="-398"/>
        <w:rPr>
          <w:lang w:eastAsia="it-IT"/>
        </w:rPr>
      </w:pPr>
      <w:r w:rsidRPr="00D714AF">
        <w:rPr>
          <w:lang w:eastAsia="it-IT"/>
        </w:rPr>
        <w:t xml:space="preserve">□ con completamento di n. di </w:t>
      </w:r>
      <w:proofErr w:type="spellStart"/>
      <w:r w:rsidRPr="00D714AF">
        <w:rPr>
          <w:lang w:eastAsia="it-IT"/>
        </w:rPr>
        <w:t>ore__________________presso</w:t>
      </w:r>
      <w:proofErr w:type="spellEnd"/>
      <w:r w:rsidRPr="00D714AF">
        <w:rPr>
          <w:lang w:eastAsia="it-IT"/>
        </w:rPr>
        <w:t xml:space="preserve"> ___________________________________ </w:t>
      </w:r>
    </w:p>
    <w:p w:rsidR="00D714AF" w:rsidRDefault="00D714AF" w:rsidP="00D714AF">
      <w:pPr>
        <w:spacing w:before="34" w:after="0" w:line="240" w:lineRule="auto"/>
        <w:ind w:left="-475" w:right="-485"/>
        <w:jc w:val="center"/>
        <w:rPr>
          <w:lang w:eastAsia="it-IT"/>
        </w:rPr>
      </w:pPr>
      <w:r w:rsidRPr="00D714AF">
        <w:rPr>
          <w:lang w:eastAsia="it-IT"/>
        </w:rPr>
        <w:t>COMUNICA</w:t>
      </w:r>
    </w:p>
    <w:p w:rsidR="00D714AF" w:rsidRDefault="00D714AF" w:rsidP="00D714AF">
      <w:pPr>
        <w:spacing w:before="34" w:after="0" w:line="240" w:lineRule="auto"/>
        <w:ind w:left="-475" w:right="-485"/>
        <w:rPr>
          <w:lang w:eastAsia="it-IT"/>
        </w:rPr>
      </w:pPr>
      <w:r w:rsidRPr="00D714AF">
        <w:rPr>
          <w:lang w:eastAsia="it-IT"/>
        </w:rPr>
        <w:t>Il piano annuale di partecipazione alle attività funzionali all’insegnamento così come previsto dalla normativa vigente</w:t>
      </w:r>
    </w:p>
    <w:p w:rsidR="00D714AF" w:rsidRDefault="00D714AF" w:rsidP="00D714AF">
      <w:pPr>
        <w:spacing w:before="34" w:after="0" w:line="240" w:lineRule="auto"/>
        <w:ind w:left="-475" w:right="-485"/>
        <w:rPr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20"/>
        <w:gridCol w:w="1277"/>
        <w:gridCol w:w="2216"/>
        <w:gridCol w:w="1327"/>
        <w:gridCol w:w="994"/>
        <w:gridCol w:w="2494"/>
      </w:tblGrid>
      <w:tr w:rsidR="00D714AF" w:rsidTr="00D714AF">
        <w:tc>
          <w:tcPr>
            <w:tcW w:w="686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Data</w:t>
            </w:r>
          </w:p>
        </w:tc>
        <w:tc>
          <w:tcPr>
            <w:tcW w:w="663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N° ore</w:t>
            </w:r>
          </w:p>
        </w:tc>
        <w:tc>
          <w:tcPr>
            <w:tcW w:w="1151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Tipologia a (vedi nota)</w:t>
            </w:r>
          </w:p>
        </w:tc>
        <w:tc>
          <w:tcPr>
            <w:tcW w:w="689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Data</w:t>
            </w:r>
          </w:p>
        </w:tc>
        <w:tc>
          <w:tcPr>
            <w:tcW w:w="516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N° ore</w:t>
            </w:r>
          </w:p>
        </w:tc>
        <w:tc>
          <w:tcPr>
            <w:tcW w:w="1296" w:type="pct"/>
          </w:tcPr>
          <w:p w:rsidR="00D714AF" w:rsidRPr="00D714AF" w:rsidRDefault="00D714AF" w:rsidP="00D714AF">
            <w:pPr>
              <w:spacing w:before="34" w:after="0" w:line="240" w:lineRule="auto"/>
              <w:ind w:right="-485"/>
              <w:rPr>
                <w:b/>
                <w:lang w:eastAsia="it-IT"/>
              </w:rPr>
            </w:pPr>
            <w:r w:rsidRPr="00D714AF">
              <w:rPr>
                <w:b/>
                <w:lang w:eastAsia="it-IT"/>
              </w:rPr>
              <w:t>Tipologia b (vedi nota)</w:t>
            </w: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68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63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151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689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51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  <w:tc>
          <w:tcPr>
            <w:tcW w:w="1296" w:type="pct"/>
          </w:tcPr>
          <w:p w:rsidR="00D714AF" w:rsidRDefault="00D714AF" w:rsidP="00D714AF">
            <w:pPr>
              <w:spacing w:before="34" w:after="0" w:line="240" w:lineRule="auto"/>
              <w:ind w:right="-485"/>
              <w:rPr>
                <w:lang w:eastAsia="it-IT"/>
              </w:rPr>
            </w:pPr>
          </w:p>
        </w:tc>
      </w:tr>
      <w:tr w:rsidR="00D714AF" w:rsidTr="00D714AF">
        <w:tc>
          <w:tcPr>
            <w:tcW w:w="2499" w:type="pct"/>
            <w:gridSpan w:val="3"/>
          </w:tcPr>
          <w:p w:rsidR="00D714AF" w:rsidRDefault="00D714AF" w:rsidP="00D714AF">
            <w:pPr>
              <w:spacing w:before="34" w:after="0" w:line="240" w:lineRule="auto"/>
              <w:ind w:right="-485"/>
              <w:jc w:val="right"/>
              <w:rPr>
                <w:lang w:eastAsia="it-IT"/>
              </w:rPr>
            </w:pPr>
            <w:r>
              <w:rPr>
                <w:lang w:eastAsia="it-IT"/>
              </w:rPr>
              <w:t>Totale ore ________________</w:t>
            </w:r>
          </w:p>
        </w:tc>
        <w:tc>
          <w:tcPr>
            <w:tcW w:w="2501" w:type="pct"/>
            <w:gridSpan w:val="3"/>
          </w:tcPr>
          <w:p w:rsidR="00D714AF" w:rsidRDefault="00D714AF" w:rsidP="00D714AF">
            <w:pPr>
              <w:spacing w:before="34" w:after="0" w:line="240" w:lineRule="auto"/>
              <w:ind w:right="-485"/>
              <w:jc w:val="right"/>
              <w:rPr>
                <w:lang w:eastAsia="it-IT"/>
              </w:rPr>
            </w:pPr>
            <w:r>
              <w:rPr>
                <w:lang w:eastAsia="it-IT"/>
              </w:rPr>
              <w:t>Totale ore ________________</w:t>
            </w:r>
          </w:p>
        </w:tc>
      </w:tr>
    </w:tbl>
    <w:p w:rsidR="00D714AF" w:rsidRPr="00D714AF" w:rsidRDefault="00D714AF" w:rsidP="00D714AF">
      <w:pPr>
        <w:spacing w:before="317" w:after="0" w:line="240" w:lineRule="auto"/>
        <w:ind w:left="-475" w:right="557"/>
        <w:rPr>
          <w:lang w:eastAsia="it-IT"/>
        </w:rPr>
      </w:pPr>
      <w:r w:rsidRPr="00D714AF">
        <w:rPr>
          <w:lang w:eastAsia="it-IT"/>
        </w:rPr>
        <w:t>□ Allega il Calendario delle ore funzionali della scuola dove è svolto il servizio di completamento orario. </w:t>
      </w:r>
    </w:p>
    <w:p w:rsidR="00D714AF" w:rsidRPr="00D714AF" w:rsidRDefault="00D714AF" w:rsidP="00D714AF">
      <w:pPr>
        <w:spacing w:before="274" w:after="0" w:line="240" w:lineRule="auto"/>
        <w:ind w:left="-475" w:right="-470"/>
        <w:rPr>
          <w:lang w:eastAsia="it-IT"/>
        </w:rPr>
      </w:pPr>
      <w:r w:rsidRPr="00D714AF">
        <w:rPr>
          <w:lang w:eastAsia="it-IT"/>
        </w:rPr>
        <w:t>Data_______________________________ Firma del docente ____________________________________ </w:t>
      </w:r>
    </w:p>
    <w:p w:rsidR="00D714AF" w:rsidRPr="00D714AF" w:rsidRDefault="00D714AF" w:rsidP="00D714AF">
      <w:pPr>
        <w:spacing w:before="408" w:after="0" w:line="240" w:lineRule="auto"/>
        <w:ind w:left="-475" w:right="-490"/>
        <w:rPr>
          <w:sz w:val="16"/>
          <w:szCs w:val="16"/>
          <w:lang w:eastAsia="it-IT"/>
        </w:rPr>
      </w:pPr>
      <w:r w:rsidRPr="00D714AF">
        <w:rPr>
          <w:sz w:val="16"/>
          <w:szCs w:val="16"/>
          <w:lang w:eastAsia="it-IT"/>
        </w:rPr>
        <w:t>NOTA: Attività funzionali all'insegnamento Si ricorda che tra gli adempimenti individuali e collegiali dovuti rientrano le seguenti attività: preparazione delle lezioni e delle esercitazioni; correzione degli elaborati; rapporti individuali con le famiglie, ore necessarie allo svolgimento degli scrutini e degli esami, compresa la compilazione degli atti relativi alla valutazione. Questi impegni non devono essere quantificati o inseriti nel piano. Le attività collegiali da riportare nel Piano sono costituite da: a) partecipazione alle riunioni del Collegio dei docenti, ivi compresa l'attività di programmazione e verifica di inizio e fine anno e l'informazione alle famiglie sui risultati degli scrutini trimestrali, quadrimestrali e finali e sull'andamento delle attività educative nelle scuole materne e nelle istituzioni educative, per un totale di 40 ore annue; b) la partecipazione alle attività collegiali dei consigli di classe, di interclasse, di intersezione. Gli obblighi relativi a queste attività sono determinati dagli ordinamenti dei diversi ordini di scuola e sono programmati secondo criteri stabiliti dal Collegio dei docenti; nella programmazione occorrerà tener conto degli oneri di servizio degli insegnanti con un numero di classi superiore a sei in modo da prevedere di massima un impegno non superiore alle quaranta ore annue; </w:t>
      </w:r>
    </w:p>
    <w:p w:rsidR="00D714AF" w:rsidRPr="00D714AF" w:rsidRDefault="00D714AF" w:rsidP="00D714AF">
      <w:pPr>
        <w:spacing w:before="274" w:after="0" w:line="240" w:lineRule="auto"/>
        <w:ind w:left="-475" w:right="4848"/>
        <w:rPr>
          <w:sz w:val="16"/>
          <w:szCs w:val="16"/>
          <w:lang w:eastAsia="it-IT"/>
        </w:rPr>
      </w:pPr>
      <w:r w:rsidRPr="00D714AF">
        <w:rPr>
          <w:sz w:val="16"/>
          <w:szCs w:val="16"/>
          <w:lang w:eastAsia="it-IT"/>
        </w:rPr>
        <w:t>Esempio per la determinazione delle ore proporzionali </w:t>
      </w:r>
    </w:p>
    <w:p w:rsidR="00D714AF" w:rsidRDefault="00D714AF" w:rsidP="00D714AF">
      <w:pPr>
        <w:spacing w:before="34" w:after="0" w:line="240" w:lineRule="auto"/>
        <w:ind w:left="-422" w:right="1330"/>
        <w:rPr>
          <w:sz w:val="16"/>
          <w:szCs w:val="16"/>
          <w:lang w:eastAsia="it-IT"/>
        </w:rPr>
      </w:pPr>
      <w:r w:rsidRPr="00D714AF">
        <w:rPr>
          <w:sz w:val="16"/>
          <w:szCs w:val="16"/>
          <w:lang w:eastAsia="it-IT"/>
        </w:rPr>
        <w:t xml:space="preserve">n. ore funzionali = </w:t>
      </w:r>
      <w:proofErr w:type="spellStart"/>
      <w:r w:rsidRPr="00D714AF">
        <w:rPr>
          <w:sz w:val="16"/>
          <w:szCs w:val="16"/>
          <w:lang w:eastAsia="it-IT"/>
        </w:rPr>
        <w:t>n.ore</w:t>
      </w:r>
      <w:proofErr w:type="spellEnd"/>
      <w:r w:rsidRPr="00D714AF">
        <w:rPr>
          <w:sz w:val="16"/>
          <w:szCs w:val="16"/>
          <w:lang w:eastAsia="it-IT"/>
        </w:rPr>
        <w:t xml:space="preserve"> di insegnamento svolte x 40 (ore funzionali) / n. ore di servizio (22, 25, 18) </w:t>
      </w:r>
    </w:p>
    <w:p w:rsidR="00D714AF" w:rsidRPr="00D714AF" w:rsidRDefault="00D714AF" w:rsidP="00D714AF">
      <w:pPr>
        <w:spacing w:before="34" w:after="0" w:line="240" w:lineRule="auto"/>
        <w:ind w:left="-422" w:right="1330"/>
        <w:rPr>
          <w:sz w:val="16"/>
          <w:szCs w:val="16"/>
          <w:lang w:eastAsia="it-IT"/>
        </w:rPr>
      </w:pPr>
      <w:r w:rsidRPr="00D714AF">
        <w:rPr>
          <w:sz w:val="16"/>
          <w:szCs w:val="16"/>
          <w:lang w:eastAsia="it-IT"/>
        </w:rPr>
        <w:t>la proporzione va calcolato sia per le attività previste nella lettera a) che per quelle della lettera b). </w:t>
      </w:r>
    </w:p>
    <w:p w:rsidR="00BD344C" w:rsidRPr="00C26FC2" w:rsidRDefault="00C26FC2" w:rsidP="00C26FC2">
      <w:pPr>
        <w:tabs>
          <w:tab w:val="left" w:pos="1110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bookmarkStart w:id="0" w:name="_GoBack"/>
      <w:bookmarkEnd w:id="0"/>
    </w:p>
    <w:sectPr w:rsidR="00BD344C" w:rsidRPr="00C26FC2" w:rsidSect="001A1BD4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248" w:rsidRDefault="00B32248" w:rsidP="004B0454">
      <w:pPr>
        <w:spacing w:after="0" w:line="240" w:lineRule="auto"/>
      </w:pPr>
      <w:r>
        <w:separator/>
      </w:r>
    </w:p>
  </w:endnote>
  <w:endnote w:type="continuationSeparator" w:id="0">
    <w:p w:rsidR="00B32248" w:rsidRDefault="00B32248" w:rsidP="004B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0B04FD" w:rsidTr="006E5635">
      <w:tc>
        <w:tcPr>
          <w:tcW w:w="9778" w:type="dxa"/>
        </w:tcPr>
        <w:p w:rsidR="000B04FD" w:rsidRPr="00077539" w:rsidRDefault="000B04FD" w:rsidP="00C26FC2">
          <w:pPr>
            <w:pStyle w:val="Pidipagina"/>
            <w:rPr>
              <w:sz w:val="18"/>
              <w:szCs w:val="18"/>
            </w:rPr>
          </w:pPr>
          <w:r w:rsidRPr="00077539">
            <w:rPr>
              <w:sz w:val="18"/>
              <w:szCs w:val="18"/>
            </w:rPr>
            <w:t xml:space="preserve">Resp. Dell’Ufficio: D.S. Maria Anna Volpa                                     </w:t>
          </w:r>
          <w:r>
            <w:rPr>
              <w:sz w:val="18"/>
              <w:szCs w:val="18"/>
            </w:rPr>
            <w:t xml:space="preserve">                                  </w:t>
          </w:r>
          <w:r w:rsidRPr="00077539">
            <w:rPr>
              <w:sz w:val="18"/>
              <w:szCs w:val="18"/>
            </w:rPr>
            <w:t xml:space="preserve">  Resp. del procedimento: </w:t>
          </w:r>
          <w:r w:rsidR="00DB49E4">
            <w:rPr>
              <w:sz w:val="18"/>
              <w:szCs w:val="18"/>
            </w:rPr>
            <w:t>Ufficio Personale</w:t>
          </w:r>
        </w:p>
      </w:tc>
    </w:tr>
  </w:tbl>
  <w:p w:rsidR="00B32248" w:rsidRDefault="00B322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248" w:rsidRDefault="00B32248" w:rsidP="004B0454">
      <w:pPr>
        <w:spacing w:after="0" w:line="240" w:lineRule="auto"/>
      </w:pPr>
      <w:r>
        <w:separator/>
      </w:r>
    </w:p>
  </w:footnote>
  <w:footnote w:type="continuationSeparator" w:id="0">
    <w:p w:rsidR="00B32248" w:rsidRDefault="00B32248" w:rsidP="004B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14A"/>
    <w:multiLevelType w:val="hybridMultilevel"/>
    <w:tmpl w:val="FB4A00DA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290"/>
    <w:multiLevelType w:val="hybridMultilevel"/>
    <w:tmpl w:val="F6C80A28"/>
    <w:lvl w:ilvl="0" w:tplc="EB7A25CC">
      <w:start w:val="1"/>
      <w:numFmt w:val="bullet"/>
      <w:lvlText w:val="-"/>
      <w:lvlJc w:val="left"/>
      <w:pPr>
        <w:ind w:left="472" w:hanging="416"/>
      </w:pPr>
      <w:rPr>
        <w:rFonts w:ascii="Times New Roman" w:eastAsia="Times New Roman" w:hAnsi="Times New Roman" w:hint="default"/>
        <w:sz w:val="24"/>
        <w:szCs w:val="24"/>
      </w:rPr>
    </w:lvl>
    <w:lvl w:ilvl="1" w:tplc="4EA2F082">
      <w:start w:val="1"/>
      <w:numFmt w:val="bullet"/>
      <w:lvlText w:val="-"/>
      <w:lvlJc w:val="left"/>
      <w:pPr>
        <w:ind w:left="832" w:hanging="360"/>
      </w:pPr>
      <w:rPr>
        <w:rFonts w:ascii="Calibri" w:eastAsia="Calibri" w:hAnsi="Calibri" w:hint="default"/>
        <w:sz w:val="22"/>
        <w:szCs w:val="22"/>
      </w:rPr>
    </w:lvl>
    <w:lvl w:ilvl="2" w:tplc="42AAD87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3" w:tplc="E73459DE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4" w:tplc="103AF1D2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5" w:tplc="93EE7D34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6" w:tplc="B2FCF332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7" w:tplc="592C695C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8" w:tplc="59C0A448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</w:abstractNum>
  <w:abstractNum w:abstractNumId="2" w15:restartNumberingAfterBreak="0">
    <w:nsid w:val="20441AF9"/>
    <w:multiLevelType w:val="multilevel"/>
    <w:tmpl w:val="D55C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663F7"/>
    <w:multiLevelType w:val="hybridMultilevel"/>
    <w:tmpl w:val="A1002216"/>
    <w:lvl w:ilvl="0" w:tplc="A832F550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F5A59C1"/>
    <w:multiLevelType w:val="hybridMultilevel"/>
    <w:tmpl w:val="FF424472"/>
    <w:lvl w:ilvl="0" w:tplc="39865522">
      <w:start w:val="1"/>
      <w:numFmt w:val="bullet"/>
      <w:lvlText w:val="-"/>
      <w:lvlJc w:val="left"/>
      <w:pPr>
        <w:ind w:left="832" w:hanging="360"/>
      </w:pPr>
      <w:rPr>
        <w:rFonts w:ascii="Calibri" w:eastAsia="Calibri" w:hAnsi="Calibri" w:hint="default"/>
        <w:sz w:val="22"/>
        <w:szCs w:val="22"/>
      </w:rPr>
    </w:lvl>
    <w:lvl w:ilvl="1" w:tplc="89CA76B4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7D70B94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C1A0BEE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3ADA507A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E800E008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DDE3A76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46B4F8B6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14EAC45E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5" w15:restartNumberingAfterBreak="0">
    <w:nsid w:val="35AD7AB9"/>
    <w:multiLevelType w:val="hybridMultilevel"/>
    <w:tmpl w:val="46208E18"/>
    <w:lvl w:ilvl="0" w:tplc="31B699FE">
      <w:start w:val="5"/>
      <w:numFmt w:val="bullet"/>
      <w:lvlText w:val="-"/>
      <w:lvlJc w:val="left"/>
      <w:pPr>
        <w:ind w:left="7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378D6A2D"/>
    <w:multiLevelType w:val="hybridMultilevel"/>
    <w:tmpl w:val="FDA09B9A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1256"/>
    <w:multiLevelType w:val="multilevel"/>
    <w:tmpl w:val="218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1198F"/>
    <w:multiLevelType w:val="hybridMultilevel"/>
    <w:tmpl w:val="105CDADE"/>
    <w:lvl w:ilvl="0" w:tplc="32A4313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24198"/>
    <w:multiLevelType w:val="hybridMultilevel"/>
    <w:tmpl w:val="2BEEBFCC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B771B"/>
    <w:multiLevelType w:val="hybridMultilevel"/>
    <w:tmpl w:val="1D30FB82"/>
    <w:lvl w:ilvl="0" w:tplc="F4DE75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C6640"/>
    <w:multiLevelType w:val="hybridMultilevel"/>
    <w:tmpl w:val="84124A1E"/>
    <w:lvl w:ilvl="0" w:tplc="A6FCA11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79F7"/>
    <w:multiLevelType w:val="hybridMultilevel"/>
    <w:tmpl w:val="56E2A3A4"/>
    <w:lvl w:ilvl="0" w:tplc="9D264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61049"/>
    <w:multiLevelType w:val="hybridMultilevel"/>
    <w:tmpl w:val="07A0D8E6"/>
    <w:lvl w:ilvl="0" w:tplc="B4162A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588B"/>
    <w:multiLevelType w:val="hybridMultilevel"/>
    <w:tmpl w:val="29FC0FC8"/>
    <w:lvl w:ilvl="0" w:tplc="F09E812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E7624CD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63A421BC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93D62354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9F60BDA6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089EDAA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7FA2EFC6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156E9BF2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3F5C13A6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5" w15:restartNumberingAfterBreak="0">
    <w:nsid w:val="76A20171"/>
    <w:multiLevelType w:val="hybridMultilevel"/>
    <w:tmpl w:val="B900C0BA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6" w15:restartNumberingAfterBreak="0">
    <w:nsid w:val="7ADB78F7"/>
    <w:multiLevelType w:val="hybridMultilevel"/>
    <w:tmpl w:val="D5F4ADB0"/>
    <w:lvl w:ilvl="0" w:tplc="B0485FEE">
      <w:start w:val="1"/>
      <w:numFmt w:val="decimal"/>
      <w:lvlText w:val="%1)"/>
      <w:lvlJc w:val="left"/>
      <w:pPr>
        <w:ind w:left="512" w:hanging="219"/>
        <w:jc w:val="left"/>
      </w:pPr>
      <w:rPr>
        <w:rFonts w:ascii="Calibri" w:eastAsia="Calibri" w:hAnsi="Calibri" w:hint="default"/>
        <w:b/>
        <w:bCs/>
        <w:spacing w:val="-4"/>
        <w:sz w:val="21"/>
        <w:szCs w:val="21"/>
      </w:rPr>
    </w:lvl>
    <w:lvl w:ilvl="1" w:tplc="C8588852">
      <w:start w:val="1"/>
      <w:numFmt w:val="lowerLetter"/>
      <w:lvlText w:val="%2)"/>
      <w:lvlJc w:val="left"/>
      <w:pPr>
        <w:ind w:left="1225" w:hanging="356"/>
        <w:jc w:val="left"/>
      </w:pPr>
      <w:rPr>
        <w:rFonts w:ascii="Times New Roman" w:eastAsia="Times New Roman" w:hAnsi="Times New Roman" w:hint="default"/>
        <w:spacing w:val="-5"/>
        <w:sz w:val="21"/>
        <w:szCs w:val="21"/>
      </w:rPr>
    </w:lvl>
    <w:lvl w:ilvl="2" w:tplc="49906F52">
      <w:start w:val="1"/>
      <w:numFmt w:val="bullet"/>
      <w:lvlText w:val="•"/>
      <w:lvlJc w:val="left"/>
      <w:pPr>
        <w:ind w:left="1225" w:hanging="356"/>
      </w:pPr>
      <w:rPr>
        <w:rFonts w:hint="default"/>
      </w:rPr>
    </w:lvl>
    <w:lvl w:ilvl="3" w:tplc="1FBAA8CC">
      <w:start w:val="1"/>
      <w:numFmt w:val="bullet"/>
      <w:lvlText w:val="•"/>
      <w:lvlJc w:val="left"/>
      <w:pPr>
        <w:ind w:left="1232" w:hanging="356"/>
      </w:pPr>
      <w:rPr>
        <w:rFonts w:hint="default"/>
      </w:rPr>
    </w:lvl>
    <w:lvl w:ilvl="4" w:tplc="14FC47D6">
      <w:start w:val="1"/>
      <w:numFmt w:val="bullet"/>
      <w:lvlText w:val="•"/>
      <w:lvlJc w:val="left"/>
      <w:pPr>
        <w:ind w:left="2636" w:hanging="356"/>
      </w:pPr>
      <w:rPr>
        <w:rFonts w:hint="default"/>
      </w:rPr>
    </w:lvl>
    <w:lvl w:ilvl="5" w:tplc="35207DB2">
      <w:start w:val="1"/>
      <w:numFmt w:val="bullet"/>
      <w:lvlText w:val="•"/>
      <w:lvlJc w:val="left"/>
      <w:pPr>
        <w:ind w:left="4040" w:hanging="356"/>
      </w:pPr>
      <w:rPr>
        <w:rFonts w:hint="default"/>
      </w:rPr>
    </w:lvl>
    <w:lvl w:ilvl="6" w:tplc="B4C68466">
      <w:start w:val="1"/>
      <w:numFmt w:val="bullet"/>
      <w:lvlText w:val="•"/>
      <w:lvlJc w:val="left"/>
      <w:pPr>
        <w:ind w:left="5444" w:hanging="356"/>
      </w:pPr>
      <w:rPr>
        <w:rFonts w:hint="default"/>
      </w:rPr>
    </w:lvl>
    <w:lvl w:ilvl="7" w:tplc="A1B4FE94">
      <w:start w:val="1"/>
      <w:numFmt w:val="bullet"/>
      <w:lvlText w:val="•"/>
      <w:lvlJc w:val="left"/>
      <w:pPr>
        <w:ind w:left="6848" w:hanging="356"/>
      </w:pPr>
      <w:rPr>
        <w:rFonts w:hint="default"/>
      </w:rPr>
    </w:lvl>
    <w:lvl w:ilvl="8" w:tplc="1FB6FCE6">
      <w:start w:val="1"/>
      <w:numFmt w:val="bullet"/>
      <w:lvlText w:val="•"/>
      <w:lvlJc w:val="left"/>
      <w:pPr>
        <w:ind w:left="8252" w:hanging="356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6"/>
  </w:num>
  <w:num w:numId="14">
    <w:abstractNumId w:val="16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4"/>
    <w:rsid w:val="00042561"/>
    <w:rsid w:val="000B04FD"/>
    <w:rsid w:val="0014275F"/>
    <w:rsid w:val="001A1BD4"/>
    <w:rsid w:val="00252F69"/>
    <w:rsid w:val="003D7CAF"/>
    <w:rsid w:val="003E54CB"/>
    <w:rsid w:val="00434243"/>
    <w:rsid w:val="0044546E"/>
    <w:rsid w:val="004B0454"/>
    <w:rsid w:val="00536F48"/>
    <w:rsid w:val="005C462D"/>
    <w:rsid w:val="006902AF"/>
    <w:rsid w:val="006D15A5"/>
    <w:rsid w:val="006F4D4D"/>
    <w:rsid w:val="00763B5B"/>
    <w:rsid w:val="007A4291"/>
    <w:rsid w:val="007E0439"/>
    <w:rsid w:val="007E6B60"/>
    <w:rsid w:val="007E717B"/>
    <w:rsid w:val="00860247"/>
    <w:rsid w:val="00963799"/>
    <w:rsid w:val="00B32248"/>
    <w:rsid w:val="00B72959"/>
    <w:rsid w:val="00BD344C"/>
    <w:rsid w:val="00C14333"/>
    <w:rsid w:val="00C26FC2"/>
    <w:rsid w:val="00D714AF"/>
    <w:rsid w:val="00DB49E4"/>
    <w:rsid w:val="00E3194D"/>
    <w:rsid w:val="00E92F0F"/>
    <w:rsid w:val="00F1417B"/>
    <w:rsid w:val="00FA35D9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73FC5"/>
  <w15:docId w15:val="{8A4EC00F-FD22-441F-A033-D320C3E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B729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0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454"/>
    <w:rPr>
      <w:rFonts w:ascii="Calibri" w:hAnsi="Calibri"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04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454"/>
    <w:rPr>
      <w:rFonts w:ascii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4B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72959"/>
    <w:pPr>
      <w:widowControl w:val="0"/>
      <w:spacing w:before="39" w:after="0" w:line="240" w:lineRule="auto"/>
      <w:ind w:left="832" w:hanging="360"/>
    </w:pPr>
    <w:rPr>
      <w:rFonts w:eastAsia="Calibri"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2959"/>
    <w:rPr>
      <w:rFonts w:ascii="Calibri" w:eastAsia="Calibri" w:hAnsi="Calibri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B729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902A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4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Ufficio1</dc:creator>
  <cp:lastModifiedBy>Maria Anna Volpa</cp:lastModifiedBy>
  <cp:revision>2</cp:revision>
  <cp:lastPrinted>2015-12-11T14:07:00Z</cp:lastPrinted>
  <dcterms:created xsi:type="dcterms:W3CDTF">2021-09-22T11:19:00Z</dcterms:created>
  <dcterms:modified xsi:type="dcterms:W3CDTF">2021-09-22T11:19:00Z</dcterms:modified>
</cp:coreProperties>
</file>