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01033" w14:textId="4E773AFF" w:rsidR="00727F89" w:rsidRDefault="00727F89" w:rsidP="00727F89">
      <w:pPr>
        <w:jc w:val="both"/>
      </w:pPr>
      <w:r>
        <w:t>A</w:t>
      </w:r>
      <w:r w:rsidR="006F51DC">
        <w:t xml:space="preserve">llegato </w:t>
      </w:r>
      <w:r>
        <w:t xml:space="preserve"> </w:t>
      </w:r>
      <w:r w:rsidR="006F51DC">
        <w:t xml:space="preserve"> </w:t>
      </w:r>
      <w:r>
        <w:t xml:space="preserve">B </w:t>
      </w:r>
    </w:p>
    <w:p w14:paraId="2E6FF855" w14:textId="77777777" w:rsidR="00727F89" w:rsidRDefault="00727F89" w:rsidP="00727F89">
      <w:pPr>
        <w:jc w:val="both"/>
      </w:pPr>
    </w:p>
    <w:p w14:paraId="43412EC5" w14:textId="3FBD5516" w:rsidR="00EB417F" w:rsidRPr="00EB417F" w:rsidRDefault="00727F89" w:rsidP="00EB417F">
      <w:pPr>
        <w:spacing w:before="120" w:after="120" w:line="276" w:lineRule="auto"/>
        <w:jc w:val="both"/>
        <w:rPr>
          <w:rFonts w:eastAsia="Arial"/>
          <w:bCs/>
        </w:rPr>
      </w:pPr>
      <w:r>
        <w:t xml:space="preserve"> Scheda di </w:t>
      </w:r>
      <w:proofErr w:type="gramStart"/>
      <w:r>
        <w:t>autovalutazione  Collaudatore</w:t>
      </w:r>
      <w:proofErr w:type="gramEnd"/>
      <w:r>
        <w:t xml:space="preserve">  AVVISO SELEZIONE PER PERSONALE INTERNO ALL’ISTITUZIONE SCOLASTICA  PER IL CONFERIMENTO DI INCARICO COLLAUDATORE</w:t>
      </w:r>
      <w:r w:rsidR="00EB417F">
        <w:rPr>
          <w:rFonts w:cstheme="minorHAnsi"/>
          <w:b/>
          <w:bCs/>
        </w:rPr>
        <w:t xml:space="preserve"> </w:t>
      </w:r>
      <w:r w:rsidR="00EB417F" w:rsidRPr="00EB417F">
        <w:rPr>
          <w:rFonts w:cstheme="minorHAnsi"/>
          <w:bCs/>
        </w:rPr>
        <w:t xml:space="preserve">PER </w:t>
      </w:r>
      <w:r w:rsidR="00EB417F" w:rsidRPr="00EB417F">
        <w:rPr>
          <w:rFonts w:cstheme="minorHAnsi"/>
        </w:rPr>
        <w:t xml:space="preserve">COSTITUIRE IL </w:t>
      </w:r>
      <w:r w:rsidR="00EB417F" w:rsidRPr="00EB417F">
        <w:rPr>
          <w:rFonts w:cstheme="minorHAnsi"/>
          <w:u w:val="single"/>
        </w:rPr>
        <w:t>GRUPPO DI COLLAUDO</w:t>
      </w:r>
      <w:r w:rsidR="00EB417F" w:rsidRPr="00EB417F">
        <w:rPr>
          <w:rFonts w:cstheme="minorHAnsi"/>
        </w:rPr>
        <w:t xml:space="preserve"> CON IL COMPITO DI ESEGUIRE </w:t>
      </w:r>
      <w:bookmarkStart w:id="0" w:name="_GoBack"/>
      <w:bookmarkEnd w:id="0"/>
      <w:r w:rsidR="00EB417F" w:rsidRPr="00EB417F">
        <w:rPr>
          <w:rFonts w:cstheme="minorHAnsi"/>
        </w:rPr>
        <w:t>I COLLAUDI DE</w:t>
      </w:r>
      <w:r w:rsidR="00EB417F" w:rsidRPr="00EB417F">
        <w:t xml:space="preserve">GLI ACQUISTI DI DOTAZIONI DIGITALI, DEGLI ARREDI INNOVATIVI  E DEGLI INTERVENTI DI CARATTERE EDILIZIO STRETTAMENTE FUNZIONALI AL PIANO PNRR SCUOLA </w:t>
      </w:r>
      <w:r w:rsidR="00EB417F" w:rsidRPr="00EB417F">
        <w:rPr>
          <w:rFonts w:eastAsia="Arial"/>
          <w:bCs/>
        </w:rPr>
        <w:t xml:space="preserve"> 4.0 – AZIONE 1 -NEXT GENERATION CLASSROOM – AMBIENTI DI APPRENDIMEN</w:t>
      </w:r>
      <w:r w:rsidR="00B33A3D">
        <w:rPr>
          <w:rFonts w:eastAsia="Arial"/>
          <w:bCs/>
        </w:rPr>
        <w:t>T</w:t>
      </w:r>
      <w:r w:rsidR="00EB417F" w:rsidRPr="00EB417F">
        <w:rPr>
          <w:rFonts w:eastAsia="Arial"/>
          <w:bCs/>
        </w:rPr>
        <w:t xml:space="preserve">O INNOVATIVI. </w:t>
      </w:r>
    </w:p>
    <w:p w14:paraId="7E866EDC" w14:textId="14426A8B" w:rsidR="00727F89" w:rsidRPr="00727F89" w:rsidRDefault="00727F89" w:rsidP="00727F89">
      <w:pPr>
        <w:jc w:val="both"/>
      </w:pPr>
      <w:r>
        <w:t xml:space="preserve">Codice avviso: M4C1I3.2-2022-961 Codice progetto: M4C1I3.2-2022-961-P-13153 Codice </w:t>
      </w:r>
      <w:proofErr w:type="gramStart"/>
      <w:r>
        <w:t xml:space="preserve">CUP:  </w:t>
      </w:r>
      <w:r w:rsidRPr="00727F89">
        <w:t>F</w:t>
      </w:r>
      <w:proofErr w:type="gramEnd"/>
      <w:r w:rsidRPr="00727F89">
        <w:t>34D22003360006</w:t>
      </w:r>
    </w:p>
    <w:p w14:paraId="58E379BD" w14:textId="77777777" w:rsidR="00727F89" w:rsidRDefault="00727F89" w:rsidP="00727F89"/>
    <w:p w14:paraId="29C2337C" w14:textId="77777777" w:rsidR="00727F89" w:rsidRDefault="00727F89" w:rsidP="00727F89">
      <w:pPr>
        <w:jc w:val="both"/>
      </w:pPr>
      <w:r>
        <w:t xml:space="preserve"> Il / La sottoscritto/a compila, sotto la propria personale responsabilità, la seguente griglia di valutazione autocertificandone la rispondenza a titoli in suo possesso ai sensi dell'Art. 46 e 47 del DPR D.P.R. 28 dicembre 2000, n. 445 e consapevole delle sanzioni penali, nel caso di dichiarazioni non veritiere e falsità negli atti, richiamate dall’art. 76 D.P.R. 445 del 28/12/2000. Autocertifica inoltre con la presente di possedere i requisiti minimi di ammissione richiesti dal bando pena esclusione e specifica sotto la sua piena responsabilità di avere diritto ai punteggi sotto indicati:</w:t>
      </w:r>
    </w:p>
    <w:p w14:paraId="183D3728" w14:textId="77866FEE" w:rsidR="00F85E98" w:rsidRDefault="00F85E98"/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503"/>
        <w:gridCol w:w="2315"/>
        <w:gridCol w:w="1395"/>
        <w:gridCol w:w="1415"/>
      </w:tblGrid>
      <w:tr w:rsidR="00727F89" w:rsidRPr="00727F89" w14:paraId="1167C5C2" w14:textId="5EA17CB6" w:rsidTr="00727F89">
        <w:tc>
          <w:tcPr>
            <w:tcW w:w="4515" w:type="dxa"/>
          </w:tcPr>
          <w:p w14:paraId="23B867B0" w14:textId="77777777" w:rsidR="00727F89" w:rsidRPr="00727F89" w:rsidRDefault="00727F89" w:rsidP="00727F89">
            <w:pPr>
              <w:spacing w:line="240" w:lineRule="auto"/>
              <w:rPr>
                <w:b/>
              </w:rPr>
            </w:pPr>
            <w:r w:rsidRPr="00727F89">
              <w:rPr>
                <w:b/>
              </w:rPr>
              <w:t>Titoli culturali e professionali ed esperienze valutabili per collaudatore</w:t>
            </w:r>
          </w:p>
        </w:tc>
        <w:tc>
          <w:tcPr>
            <w:tcW w:w="2321" w:type="dxa"/>
          </w:tcPr>
          <w:p w14:paraId="746E859A" w14:textId="77777777" w:rsidR="00727F89" w:rsidRPr="00727F89" w:rsidRDefault="00727F89" w:rsidP="00727F89">
            <w:pPr>
              <w:spacing w:line="240" w:lineRule="auto"/>
              <w:rPr>
                <w:b/>
              </w:rPr>
            </w:pPr>
            <w:r w:rsidRPr="00727F89">
              <w:rPr>
                <w:b/>
              </w:rPr>
              <w:t>Punti</w:t>
            </w:r>
          </w:p>
          <w:p w14:paraId="4F086DC4" w14:textId="77777777" w:rsidR="00727F89" w:rsidRPr="00727F89" w:rsidRDefault="00727F89" w:rsidP="00727F89">
            <w:pPr>
              <w:spacing w:line="240" w:lineRule="auto"/>
              <w:rPr>
                <w:b/>
              </w:rPr>
            </w:pPr>
          </w:p>
        </w:tc>
        <w:tc>
          <w:tcPr>
            <w:tcW w:w="1396" w:type="dxa"/>
          </w:tcPr>
          <w:p w14:paraId="78421CC8" w14:textId="77777777" w:rsidR="00727F89" w:rsidRDefault="00727F89" w:rsidP="00727F89">
            <w:pPr>
              <w:spacing w:line="240" w:lineRule="auto"/>
              <w:rPr>
                <w:b/>
              </w:rPr>
            </w:pPr>
            <w:r>
              <w:rPr>
                <w:b/>
              </w:rPr>
              <w:t>Punteggio</w:t>
            </w:r>
          </w:p>
          <w:p w14:paraId="1FBB9CE7" w14:textId="5B2D847D" w:rsidR="00727F89" w:rsidRPr="00727F89" w:rsidRDefault="00727F89" w:rsidP="00727F89">
            <w:pPr>
              <w:spacing w:line="240" w:lineRule="auto"/>
              <w:rPr>
                <w:b/>
              </w:rPr>
            </w:pPr>
            <w:r>
              <w:rPr>
                <w:b/>
              </w:rPr>
              <w:t>candidato</w:t>
            </w:r>
          </w:p>
        </w:tc>
        <w:tc>
          <w:tcPr>
            <w:tcW w:w="1396" w:type="dxa"/>
          </w:tcPr>
          <w:p w14:paraId="5D6B0537" w14:textId="77777777" w:rsidR="00727F89" w:rsidRDefault="00727F89" w:rsidP="00727F89">
            <w:pPr>
              <w:spacing w:line="240" w:lineRule="auto"/>
              <w:rPr>
                <w:b/>
              </w:rPr>
            </w:pPr>
            <w:r>
              <w:rPr>
                <w:b/>
              </w:rPr>
              <w:t>Punteggio</w:t>
            </w:r>
          </w:p>
          <w:p w14:paraId="743A3193" w14:textId="28A5EB70" w:rsidR="00727F89" w:rsidRPr="00727F89" w:rsidRDefault="00727F89" w:rsidP="00727F89">
            <w:pPr>
              <w:spacing w:line="240" w:lineRule="auto"/>
              <w:rPr>
                <w:b/>
              </w:rPr>
            </w:pPr>
            <w:r>
              <w:rPr>
                <w:b/>
              </w:rPr>
              <w:t>commissione</w:t>
            </w:r>
          </w:p>
        </w:tc>
      </w:tr>
      <w:tr w:rsidR="00727F89" w:rsidRPr="00EB417F" w14:paraId="5B706E14" w14:textId="778CBDF9" w:rsidTr="00727F89">
        <w:tc>
          <w:tcPr>
            <w:tcW w:w="4515" w:type="dxa"/>
          </w:tcPr>
          <w:p w14:paraId="6E83C070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>Laurea vecchio ordinamento/magistrale</w:t>
            </w:r>
          </w:p>
          <w:p w14:paraId="4F7A8C90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21" w:type="dxa"/>
          </w:tcPr>
          <w:p w14:paraId="2B6F3E2A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>4 p. per votazione inferiore a 100</w:t>
            </w:r>
          </w:p>
          <w:p w14:paraId="65B0A088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>6 p.  votazione tra 101 e 110</w:t>
            </w:r>
          </w:p>
          <w:p w14:paraId="440B61FD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>10 p. votazione 110 con lode</w:t>
            </w:r>
          </w:p>
          <w:p w14:paraId="03BB05EC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  <w:p w14:paraId="38DEEE80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56DF22E8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6D60F71C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</w:tr>
      <w:tr w:rsidR="00727F89" w:rsidRPr="00EB417F" w14:paraId="0A09FCA9" w14:textId="3BF4DE8A" w:rsidTr="00727F89">
        <w:tc>
          <w:tcPr>
            <w:tcW w:w="4515" w:type="dxa"/>
          </w:tcPr>
          <w:p w14:paraId="2AA737E9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 Altre lauree</w:t>
            </w:r>
          </w:p>
        </w:tc>
        <w:tc>
          <w:tcPr>
            <w:tcW w:w="2321" w:type="dxa"/>
          </w:tcPr>
          <w:p w14:paraId="6C18AF4D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5 p. per ogni laurea </w:t>
            </w:r>
          </w:p>
        </w:tc>
        <w:tc>
          <w:tcPr>
            <w:tcW w:w="1396" w:type="dxa"/>
          </w:tcPr>
          <w:p w14:paraId="5EA171F7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3C0A273B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</w:tr>
      <w:tr w:rsidR="00727F89" w:rsidRPr="00EB417F" w14:paraId="1F126D7F" w14:textId="6C8FC6C4" w:rsidTr="00727F89">
        <w:tc>
          <w:tcPr>
            <w:tcW w:w="4515" w:type="dxa"/>
          </w:tcPr>
          <w:p w14:paraId="61860987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>Corsi post-laurea afferenti alla tipologia dell’intervento (dottorato di ricerca-master universitario di I e II livello di 60 CFU – Corso di perfezionamento 60 CFU)</w:t>
            </w:r>
          </w:p>
        </w:tc>
        <w:tc>
          <w:tcPr>
            <w:tcW w:w="2321" w:type="dxa"/>
          </w:tcPr>
          <w:p w14:paraId="6E28675E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>5 p. per ogni titolo</w:t>
            </w:r>
          </w:p>
        </w:tc>
        <w:tc>
          <w:tcPr>
            <w:tcW w:w="1396" w:type="dxa"/>
          </w:tcPr>
          <w:p w14:paraId="2ECF79A0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62C94037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</w:tr>
      <w:tr w:rsidR="00727F89" w:rsidRPr="00EB417F" w14:paraId="62D4CECC" w14:textId="5DB1774A" w:rsidTr="00727F89">
        <w:tc>
          <w:tcPr>
            <w:tcW w:w="4515" w:type="dxa"/>
          </w:tcPr>
          <w:p w14:paraId="0223B142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Corso di formazione e aggiornamento coerenti e attinenti all’incarico scelto (di durata </w:t>
            </w:r>
            <w:proofErr w:type="spellStart"/>
            <w:r w:rsidRPr="00EB417F">
              <w:rPr>
                <w:rFonts w:cstheme="minorHAnsi"/>
              </w:rPr>
              <w:t>min</w:t>
            </w:r>
            <w:proofErr w:type="spellEnd"/>
            <w:r w:rsidRPr="00EB417F">
              <w:rPr>
                <w:rFonts w:cstheme="minorHAnsi"/>
              </w:rPr>
              <w:t xml:space="preserve"> 10 ore)</w:t>
            </w:r>
          </w:p>
        </w:tc>
        <w:tc>
          <w:tcPr>
            <w:tcW w:w="2321" w:type="dxa"/>
          </w:tcPr>
          <w:p w14:paraId="2E53E068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>5 p. per ogni corso max. 15 p.</w:t>
            </w:r>
          </w:p>
        </w:tc>
        <w:tc>
          <w:tcPr>
            <w:tcW w:w="1396" w:type="dxa"/>
          </w:tcPr>
          <w:p w14:paraId="2386F8C0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7C3A2EA4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</w:tr>
      <w:tr w:rsidR="00727F89" w:rsidRPr="00EB417F" w14:paraId="4695B5B2" w14:textId="5F1C44D5" w:rsidTr="00727F89">
        <w:tc>
          <w:tcPr>
            <w:tcW w:w="4515" w:type="dxa"/>
          </w:tcPr>
          <w:p w14:paraId="5540DF36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Certificazioni informatiche riconosciute (ECDL CORE, </w:t>
            </w:r>
            <w:proofErr w:type="spellStart"/>
            <w:r w:rsidRPr="00EB417F">
              <w:rPr>
                <w:rFonts w:cstheme="minorHAnsi"/>
              </w:rPr>
              <w:t>Mos</w:t>
            </w:r>
            <w:proofErr w:type="spellEnd"/>
            <w:r w:rsidRPr="00EB417F">
              <w:rPr>
                <w:rFonts w:cstheme="minorHAnsi"/>
              </w:rPr>
              <w:t xml:space="preserve">, IC3, </w:t>
            </w:r>
            <w:proofErr w:type="spellStart"/>
            <w:r w:rsidRPr="00EB417F">
              <w:rPr>
                <w:rFonts w:cstheme="minorHAnsi"/>
              </w:rPr>
              <w:t>Eipass</w:t>
            </w:r>
            <w:proofErr w:type="spellEnd"/>
            <w:r w:rsidRPr="00EB417F">
              <w:rPr>
                <w:rFonts w:cstheme="minorHAnsi"/>
              </w:rPr>
              <w:t xml:space="preserve"> 7 moduli)</w:t>
            </w:r>
            <w:r w:rsidRPr="00EB417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321" w:type="dxa"/>
          </w:tcPr>
          <w:p w14:paraId="34C00BE9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1 p. per corso </w:t>
            </w:r>
            <w:proofErr w:type="spellStart"/>
            <w:r w:rsidRPr="00EB417F">
              <w:rPr>
                <w:rFonts w:cstheme="minorHAnsi"/>
              </w:rPr>
              <w:t>max</w:t>
            </w:r>
            <w:proofErr w:type="spellEnd"/>
            <w:r w:rsidRPr="00EB417F">
              <w:rPr>
                <w:rFonts w:cstheme="minorHAnsi"/>
              </w:rPr>
              <w:t xml:space="preserve"> 5 p.</w:t>
            </w:r>
          </w:p>
        </w:tc>
        <w:tc>
          <w:tcPr>
            <w:tcW w:w="1396" w:type="dxa"/>
          </w:tcPr>
          <w:p w14:paraId="33DF67BA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5A8997F0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</w:tr>
      <w:tr w:rsidR="00727F89" w:rsidRPr="00EB417F" w14:paraId="2B161324" w14:textId="6B96B5FD" w:rsidTr="00727F89">
        <w:tc>
          <w:tcPr>
            <w:tcW w:w="4515" w:type="dxa"/>
          </w:tcPr>
          <w:p w14:paraId="482D47CA" w14:textId="77777777" w:rsidR="00727F89" w:rsidRPr="00EB417F" w:rsidRDefault="00727F89" w:rsidP="00727F8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EB417F">
              <w:rPr>
                <w:rFonts w:cstheme="minorHAnsi"/>
                <w:color w:val="000000"/>
              </w:rPr>
              <w:t xml:space="preserve">Certificazioni informatiche avanzate (ECDL LIM, EIPASS LIM, EIPASS TEACHER, EIPASSLAB, EIPASS WEB) </w:t>
            </w:r>
          </w:p>
          <w:p w14:paraId="0C27DEE9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321" w:type="dxa"/>
          </w:tcPr>
          <w:p w14:paraId="709F51E8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2 p. per corso </w:t>
            </w:r>
            <w:proofErr w:type="spellStart"/>
            <w:r w:rsidRPr="00EB417F">
              <w:rPr>
                <w:rFonts w:cstheme="minorHAnsi"/>
              </w:rPr>
              <w:t>max</w:t>
            </w:r>
            <w:proofErr w:type="spellEnd"/>
            <w:r w:rsidRPr="00EB417F">
              <w:rPr>
                <w:rFonts w:cstheme="minorHAnsi"/>
              </w:rPr>
              <w:t xml:space="preserve"> 10 p.</w:t>
            </w:r>
          </w:p>
        </w:tc>
        <w:tc>
          <w:tcPr>
            <w:tcW w:w="1396" w:type="dxa"/>
          </w:tcPr>
          <w:p w14:paraId="02F3CE4F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0FD0A905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</w:tr>
      <w:tr w:rsidR="00727F89" w:rsidRPr="00EB417F" w14:paraId="35DD8E81" w14:textId="52F0CCE7" w:rsidTr="00727F89">
        <w:tc>
          <w:tcPr>
            <w:tcW w:w="4515" w:type="dxa"/>
          </w:tcPr>
          <w:p w14:paraId="6EEE2D41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>Anzianità maturata con contratto a t. indeterminato</w:t>
            </w:r>
          </w:p>
        </w:tc>
        <w:tc>
          <w:tcPr>
            <w:tcW w:w="2321" w:type="dxa"/>
          </w:tcPr>
          <w:p w14:paraId="424B04AF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>1 p. per ogni anno in altra scuola</w:t>
            </w:r>
          </w:p>
          <w:p w14:paraId="52FF80F8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2 p. per ogni anno nell’attuale scuola </w:t>
            </w:r>
          </w:p>
          <w:p w14:paraId="2F038A4E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19A633E7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7AF19A92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</w:tr>
      <w:tr w:rsidR="00727F89" w:rsidRPr="00EB417F" w14:paraId="5DE6D450" w14:textId="21C3DF62" w:rsidTr="00727F89">
        <w:tc>
          <w:tcPr>
            <w:tcW w:w="4515" w:type="dxa"/>
          </w:tcPr>
          <w:p w14:paraId="0AA52882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lastRenderedPageBreak/>
              <w:t>Referente progetto PTOF</w:t>
            </w:r>
          </w:p>
        </w:tc>
        <w:tc>
          <w:tcPr>
            <w:tcW w:w="2321" w:type="dxa"/>
          </w:tcPr>
          <w:p w14:paraId="7D0FB02E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5 p. per ogni esperienza </w:t>
            </w:r>
          </w:p>
        </w:tc>
        <w:tc>
          <w:tcPr>
            <w:tcW w:w="1396" w:type="dxa"/>
          </w:tcPr>
          <w:p w14:paraId="6A2056B1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725D6E51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</w:tr>
      <w:tr w:rsidR="00727F89" w:rsidRPr="00EB417F" w14:paraId="79FD9CCD" w14:textId="055E10B7" w:rsidTr="00727F89">
        <w:tc>
          <w:tcPr>
            <w:tcW w:w="4515" w:type="dxa"/>
          </w:tcPr>
          <w:p w14:paraId="75A80B58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Partecipazione a gruppi </w:t>
            </w:r>
            <w:proofErr w:type="gramStart"/>
            <w:r w:rsidRPr="00EB417F">
              <w:rPr>
                <w:rFonts w:cstheme="minorHAnsi"/>
              </w:rPr>
              <w:t>di  lavoro</w:t>
            </w:r>
            <w:proofErr w:type="gramEnd"/>
            <w:r w:rsidRPr="00EB417F">
              <w:rPr>
                <w:rFonts w:cstheme="minorHAnsi"/>
              </w:rPr>
              <w:t xml:space="preserve"> attinenti al progetto</w:t>
            </w:r>
          </w:p>
        </w:tc>
        <w:tc>
          <w:tcPr>
            <w:tcW w:w="2321" w:type="dxa"/>
          </w:tcPr>
          <w:p w14:paraId="4AC81C97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5 p. per ogni esperienza </w:t>
            </w:r>
          </w:p>
        </w:tc>
        <w:tc>
          <w:tcPr>
            <w:tcW w:w="1396" w:type="dxa"/>
          </w:tcPr>
          <w:p w14:paraId="2FDA61B9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04B3F68E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</w:tr>
      <w:tr w:rsidR="00727F89" w:rsidRPr="00EB417F" w14:paraId="447420A0" w14:textId="0706504D" w:rsidTr="00727F89">
        <w:tc>
          <w:tcPr>
            <w:tcW w:w="4515" w:type="dxa"/>
          </w:tcPr>
          <w:p w14:paraId="6BBEF20D" w14:textId="52FE12F6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</w:rPr>
              <w:t xml:space="preserve">Pregresse esperienze in qualità di Progettista/Collaudatore in progetti PON/FESR </w:t>
            </w:r>
            <w:r w:rsidRPr="00EB417F">
              <w:rPr>
                <w:rFonts w:cstheme="minorHAnsi"/>
                <w:b/>
                <w:bCs/>
              </w:rPr>
              <w:t xml:space="preserve">attinenti </w:t>
            </w:r>
            <w:r w:rsidRPr="00EB417F">
              <w:rPr>
                <w:rFonts w:cstheme="minorHAnsi"/>
              </w:rPr>
              <w:t xml:space="preserve">al settore richiesto </w:t>
            </w:r>
          </w:p>
        </w:tc>
        <w:tc>
          <w:tcPr>
            <w:tcW w:w="2321" w:type="dxa"/>
          </w:tcPr>
          <w:p w14:paraId="1758CB18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  <w:bCs/>
              </w:rPr>
              <w:t>2 punti per esperienza (</w:t>
            </w:r>
            <w:proofErr w:type="spellStart"/>
            <w:r w:rsidRPr="00EB417F">
              <w:rPr>
                <w:rFonts w:cstheme="minorHAnsi"/>
                <w:bCs/>
              </w:rPr>
              <w:t>max</w:t>
            </w:r>
            <w:proofErr w:type="spellEnd"/>
            <w:r w:rsidRPr="00EB417F">
              <w:rPr>
                <w:rFonts w:cstheme="minorHAnsi"/>
                <w:bCs/>
              </w:rPr>
              <w:t xml:space="preserve"> 10 punti)</w:t>
            </w:r>
          </w:p>
        </w:tc>
        <w:tc>
          <w:tcPr>
            <w:tcW w:w="1396" w:type="dxa"/>
          </w:tcPr>
          <w:p w14:paraId="270ACC8E" w14:textId="77777777" w:rsidR="00727F89" w:rsidRPr="00EB417F" w:rsidRDefault="00727F89" w:rsidP="00727F89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1396" w:type="dxa"/>
          </w:tcPr>
          <w:p w14:paraId="18433B9E" w14:textId="77777777" w:rsidR="00727F89" w:rsidRPr="00EB417F" w:rsidRDefault="00727F89" w:rsidP="00727F89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727F89" w:rsidRPr="00EB417F" w14:paraId="4E696C4D" w14:textId="6652E53A" w:rsidTr="00727F89">
        <w:tc>
          <w:tcPr>
            <w:tcW w:w="4515" w:type="dxa"/>
          </w:tcPr>
          <w:p w14:paraId="16A81D92" w14:textId="782A579B" w:rsidR="00727F89" w:rsidRPr="00EB417F" w:rsidRDefault="00727F89" w:rsidP="00727F8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EB417F">
              <w:rPr>
                <w:rFonts w:cstheme="minorHAnsi"/>
                <w:color w:val="000000"/>
              </w:rPr>
              <w:t xml:space="preserve">Esperienze documentate e coerenti con la selezione alla quale si partecipa, realizzate presso le istituzioni scolastiche o presso altri enti </w:t>
            </w:r>
          </w:p>
          <w:p w14:paraId="4A832C0D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21" w:type="dxa"/>
          </w:tcPr>
          <w:p w14:paraId="253DC98A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  <w:bCs/>
              </w:rPr>
              <w:t>2 punti per esperienza (</w:t>
            </w:r>
            <w:proofErr w:type="spellStart"/>
            <w:r w:rsidRPr="00EB417F">
              <w:rPr>
                <w:rFonts w:cstheme="minorHAnsi"/>
                <w:bCs/>
              </w:rPr>
              <w:t>max</w:t>
            </w:r>
            <w:proofErr w:type="spellEnd"/>
            <w:r w:rsidRPr="00EB417F">
              <w:rPr>
                <w:rFonts w:cstheme="minorHAnsi"/>
                <w:bCs/>
              </w:rPr>
              <w:t xml:space="preserve"> 6 punti)</w:t>
            </w:r>
          </w:p>
        </w:tc>
        <w:tc>
          <w:tcPr>
            <w:tcW w:w="1396" w:type="dxa"/>
          </w:tcPr>
          <w:p w14:paraId="57B3BBFB" w14:textId="77777777" w:rsidR="00727F89" w:rsidRPr="00EB417F" w:rsidRDefault="00727F89" w:rsidP="00727F89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1396" w:type="dxa"/>
          </w:tcPr>
          <w:p w14:paraId="1530D131" w14:textId="77777777" w:rsidR="00727F89" w:rsidRPr="00EB417F" w:rsidRDefault="00727F89" w:rsidP="00727F89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727F89" w:rsidRPr="00EB417F" w14:paraId="20B1D939" w14:textId="0CD60697" w:rsidTr="00727F89">
        <w:tc>
          <w:tcPr>
            <w:tcW w:w="4515" w:type="dxa"/>
          </w:tcPr>
          <w:p w14:paraId="13A1EC0F" w14:textId="77777777" w:rsidR="00727F89" w:rsidRPr="00EB417F" w:rsidRDefault="00727F89" w:rsidP="00727F8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</w:rPr>
            </w:pPr>
            <w:r w:rsidRPr="00EB417F">
              <w:rPr>
                <w:rFonts w:cstheme="minorHAnsi"/>
                <w:color w:val="000000"/>
              </w:rPr>
              <w:t>Esperienze in qualità di esperto e/o tutor in corsi PON /</w:t>
            </w:r>
            <w:proofErr w:type="gramStart"/>
            <w:r w:rsidRPr="00EB417F">
              <w:rPr>
                <w:rFonts w:cstheme="minorHAnsi"/>
                <w:color w:val="000000"/>
              </w:rPr>
              <w:t>FSE :</w:t>
            </w:r>
            <w:proofErr w:type="gramEnd"/>
            <w:r w:rsidRPr="00EB417F">
              <w:rPr>
                <w:rFonts w:cstheme="minorHAnsi"/>
                <w:color w:val="000000"/>
              </w:rPr>
              <w:t xml:space="preserve"> </w:t>
            </w:r>
          </w:p>
          <w:p w14:paraId="45E9C81A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21" w:type="dxa"/>
          </w:tcPr>
          <w:p w14:paraId="34AE6051" w14:textId="77777777" w:rsidR="00727F89" w:rsidRPr="00EB417F" w:rsidRDefault="00727F89" w:rsidP="00727F89">
            <w:pPr>
              <w:spacing w:line="240" w:lineRule="auto"/>
              <w:rPr>
                <w:rFonts w:cstheme="minorHAnsi"/>
              </w:rPr>
            </w:pPr>
            <w:r w:rsidRPr="00EB417F">
              <w:rPr>
                <w:rFonts w:cstheme="minorHAnsi"/>
                <w:bCs/>
              </w:rPr>
              <w:t>2 punti per esperienza (</w:t>
            </w:r>
            <w:proofErr w:type="spellStart"/>
            <w:r w:rsidRPr="00EB417F">
              <w:rPr>
                <w:rFonts w:cstheme="minorHAnsi"/>
                <w:bCs/>
              </w:rPr>
              <w:t>max</w:t>
            </w:r>
            <w:proofErr w:type="spellEnd"/>
            <w:r w:rsidRPr="00EB417F">
              <w:rPr>
                <w:rFonts w:cstheme="minorHAnsi"/>
                <w:bCs/>
              </w:rPr>
              <w:t xml:space="preserve"> 4 punti)</w:t>
            </w:r>
          </w:p>
        </w:tc>
        <w:tc>
          <w:tcPr>
            <w:tcW w:w="1396" w:type="dxa"/>
          </w:tcPr>
          <w:p w14:paraId="0DEEB233" w14:textId="77777777" w:rsidR="00727F89" w:rsidRPr="00EB417F" w:rsidRDefault="00727F89" w:rsidP="00727F89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1396" w:type="dxa"/>
          </w:tcPr>
          <w:p w14:paraId="09C794C4" w14:textId="77777777" w:rsidR="00727F89" w:rsidRPr="00EB417F" w:rsidRDefault="00727F89" w:rsidP="00727F89">
            <w:pPr>
              <w:spacing w:line="240" w:lineRule="auto"/>
              <w:rPr>
                <w:rFonts w:cstheme="minorHAnsi"/>
                <w:bCs/>
              </w:rPr>
            </w:pPr>
          </w:p>
        </w:tc>
      </w:tr>
    </w:tbl>
    <w:p w14:paraId="7B80FD83" w14:textId="1E8A74C4" w:rsidR="00727F89" w:rsidRPr="00EB417F" w:rsidRDefault="00727F89">
      <w:pPr>
        <w:rPr>
          <w:rFonts w:cstheme="minorHAnsi"/>
        </w:rPr>
      </w:pPr>
    </w:p>
    <w:p w14:paraId="40AE4584" w14:textId="0045FFE2" w:rsidR="00727F89" w:rsidRDefault="00727F89"/>
    <w:p w14:paraId="18762C90" w14:textId="6ADAA59C" w:rsidR="00727F89" w:rsidRDefault="00727F89">
      <w:r>
        <w:t>Data                                                                                                                        Firma</w:t>
      </w:r>
    </w:p>
    <w:p w14:paraId="5672E524" w14:textId="77777777" w:rsidR="00727F89" w:rsidRDefault="00727F89"/>
    <w:sectPr w:rsidR="00727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3E"/>
    <w:rsid w:val="004228EE"/>
    <w:rsid w:val="006F51DC"/>
    <w:rsid w:val="00727F89"/>
    <w:rsid w:val="00787D3E"/>
    <w:rsid w:val="00B33A3D"/>
    <w:rsid w:val="00BF1A3E"/>
    <w:rsid w:val="00EB417F"/>
    <w:rsid w:val="00EE09FE"/>
    <w:rsid w:val="00F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F524"/>
  <w15:chartTrackingRefBased/>
  <w15:docId w15:val="{33B50E75-D9F9-4D25-BEE0-FFEB2916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7F8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2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Franceschi</dc:creator>
  <cp:keywords/>
  <dc:description/>
  <cp:lastModifiedBy>Daniela Franceschi</cp:lastModifiedBy>
  <cp:revision>3</cp:revision>
  <cp:lastPrinted>2024-02-26T08:05:00Z</cp:lastPrinted>
  <dcterms:created xsi:type="dcterms:W3CDTF">2024-02-26T08:02:00Z</dcterms:created>
  <dcterms:modified xsi:type="dcterms:W3CDTF">2024-02-26T08:05:00Z</dcterms:modified>
</cp:coreProperties>
</file>