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03" w:rsidRDefault="008A0403" w:rsidP="008A0403">
      <w:pPr>
        <w:pStyle w:val="Titolo3"/>
      </w:pPr>
      <w:r>
        <w:t>Altri contenuti – Accesso civico</w:t>
      </w:r>
    </w:p>
    <w:p w:rsidR="008E10F7" w:rsidRDefault="008A0403" w:rsidP="008A0403">
      <w:pPr>
        <w:pStyle w:val="NormaleWeb"/>
      </w:pPr>
      <w:r>
        <w:rPr>
          <w:rStyle w:val="Enfasigrassetto"/>
        </w:rPr>
        <w:t>Accesso civico</w:t>
      </w:r>
      <w:r>
        <w:t xml:space="preserve">:  </w:t>
      </w:r>
    </w:p>
    <w:p w:rsidR="008E10F7" w:rsidRDefault="008E10F7" w:rsidP="008E10F7">
      <w:pPr>
        <w:autoSpaceDE w:val="0"/>
        <w:autoSpaceDN w:val="0"/>
        <w:adjustRightInd w:val="0"/>
        <w:jc w:val="both"/>
        <w:rPr>
          <w:rFonts w:ascii="NimbusSanL-Regu" w:eastAsiaTheme="minorHAnsi" w:hAnsi="NimbusSanL-Regu" w:cs="NimbusSanL-Regu"/>
          <w:sz w:val="25"/>
          <w:szCs w:val="25"/>
          <w:lang w:eastAsia="en-US"/>
        </w:rPr>
      </w:pPr>
      <w:r>
        <w:rPr>
          <w:rFonts w:ascii="NimbusSanL-Regu" w:eastAsiaTheme="minorHAnsi" w:hAnsi="NimbusSanL-Regu" w:cs="NimbusSanL-Regu"/>
          <w:sz w:val="25"/>
          <w:szCs w:val="25"/>
          <w:lang w:eastAsia="en-US"/>
        </w:rPr>
        <w:t xml:space="preserve">L’accesso civico è il diritto di richiedere documenti, informazioni e dati oggetto di pubblicazione obbligatoria ai sensi della normativa vigente nei casi in cui l’istituto ne abbia omesso la pubblicazione sul proprio sito web. </w:t>
      </w:r>
    </w:p>
    <w:p w:rsidR="008E10F7" w:rsidRDefault="008E10F7" w:rsidP="008E10F7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  <w:lang w:eastAsia="en-US"/>
        </w:rPr>
      </w:pPr>
    </w:p>
    <w:p w:rsidR="008E10F7" w:rsidRDefault="008E10F7" w:rsidP="008E10F7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  <w:lang w:eastAsia="en-US"/>
        </w:rPr>
      </w:pPr>
      <w:r>
        <w:rPr>
          <w:rFonts w:ascii="NimbusSanL-Regu" w:eastAsiaTheme="minorHAnsi" w:hAnsi="NimbusSanL-Regu" w:cs="NimbusSanL-Regu"/>
          <w:sz w:val="25"/>
          <w:szCs w:val="25"/>
          <w:lang w:eastAsia="en-US"/>
        </w:rPr>
        <w:t xml:space="preserve">Il diritto di accesso civico è disciplinato dall’art 5 del </w:t>
      </w:r>
      <w:proofErr w:type="spellStart"/>
      <w:r>
        <w:rPr>
          <w:rFonts w:ascii="NimbusSanL-Regu" w:eastAsiaTheme="minorHAnsi" w:hAnsi="NimbusSanL-Regu" w:cs="NimbusSanL-Regu"/>
          <w:sz w:val="25"/>
          <w:szCs w:val="25"/>
          <w:lang w:eastAsia="en-US"/>
        </w:rPr>
        <w:t>D.Lgs.</w:t>
      </w:r>
      <w:proofErr w:type="spellEnd"/>
      <w:r>
        <w:rPr>
          <w:rFonts w:ascii="NimbusSanL-Regu" w:eastAsiaTheme="minorHAnsi" w:hAnsi="NimbusSanL-Regu" w:cs="NimbusSanL-Regu"/>
          <w:sz w:val="25"/>
          <w:szCs w:val="25"/>
          <w:lang w:eastAsia="en-US"/>
        </w:rPr>
        <w:t xml:space="preserve"> n. 33/2013.</w:t>
      </w:r>
    </w:p>
    <w:p w:rsidR="008E10F7" w:rsidRDefault="008E10F7" w:rsidP="008E10F7">
      <w:pPr>
        <w:autoSpaceDE w:val="0"/>
        <w:autoSpaceDN w:val="0"/>
        <w:adjustRightInd w:val="0"/>
        <w:rPr>
          <w:rFonts w:ascii="NimbusSanL-Regu" w:eastAsiaTheme="minorHAnsi" w:hAnsi="NimbusSanL-Regu" w:cs="NimbusSanL-Regu"/>
          <w:sz w:val="25"/>
          <w:szCs w:val="25"/>
          <w:lang w:eastAsia="en-US"/>
        </w:rPr>
      </w:pPr>
    </w:p>
    <w:p w:rsidR="008E10F7" w:rsidRDefault="008E10F7" w:rsidP="008E10F7">
      <w:pPr>
        <w:autoSpaceDE w:val="0"/>
        <w:autoSpaceDN w:val="0"/>
        <w:adjustRightInd w:val="0"/>
        <w:jc w:val="both"/>
        <w:rPr>
          <w:rFonts w:ascii="NimbusSanL-Regu" w:eastAsiaTheme="minorHAnsi" w:hAnsi="NimbusSanL-Regu" w:cs="NimbusSanL-Regu"/>
          <w:sz w:val="25"/>
          <w:szCs w:val="25"/>
          <w:lang w:eastAsia="en-US"/>
        </w:rPr>
      </w:pPr>
      <w:r>
        <w:rPr>
          <w:rFonts w:ascii="NimbusSanL-Regu" w:eastAsiaTheme="minorHAnsi" w:hAnsi="NimbusSanL-Regu" w:cs="NimbusSanL-Regu"/>
          <w:sz w:val="25"/>
          <w:szCs w:val="25"/>
          <w:lang w:eastAsia="en-US"/>
        </w:rPr>
        <w:t xml:space="preserve">La richiesta è gratuita, non deve essere motivata e può essere presentata, tramite posta elettronica, al responsabile della trasparenza dell’istituto mediante l’utilizzo del </w:t>
      </w:r>
      <w:hyperlink r:id="rId8" w:tgtFrame="_blank" w:history="1">
        <w:r w:rsidRPr="00DE0E2C">
          <w:rPr>
            <w:rStyle w:val="Collegamentoipertestuale"/>
            <w:rFonts w:ascii="NimbusSanL-Regu" w:eastAsiaTheme="minorHAnsi" w:hAnsi="NimbusSanL-Regu" w:cs="NimbusSanL-Regu"/>
            <w:sz w:val="25"/>
            <w:szCs w:val="25"/>
            <w:lang w:eastAsia="en-US"/>
          </w:rPr>
          <w:t>modulo allegato</w:t>
        </w:r>
      </w:hyperlink>
      <w:r>
        <w:rPr>
          <w:rFonts w:ascii="NimbusSanL-Regu" w:eastAsiaTheme="minorHAnsi" w:hAnsi="NimbusSanL-Regu" w:cs="NimbusSanL-Regu"/>
          <w:sz w:val="25"/>
          <w:szCs w:val="25"/>
          <w:lang w:eastAsia="en-US"/>
        </w:rPr>
        <w:t>.</w:t>
      </w:r>
    </w:p>
    <w:p w:rsidR="008A0403" w:rsidRDefault="008A0403" w:rsidP="008E10F7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Enfasigrassetto"/>
        </w:rPr>
        <w:t xml:space="preserve">Responsabile della trasparenza: </w:t>
      </w:r>
      <w:r>
        <w:t>il Dirigente scolastico</w:t>
      </w:r>
      <w:r>
        <w:rPr>
          <w:rStyle w:val="Enfasigrassetto"/>
        </w:rPr>
        <w:t xml:space="preserve"> Valeria Coppelli</w:t>
      </w:r>
    </w:p>
    <w:p w:rsidR="008A0403" w:rsidRDefault="008A0403" w:rsidP="008A0403">
      <w:pPr>
        <w:numPr>
          <w:ilvl w:val="0"/>
          <w:numId w:val="7"/>
        </w:numPr>
        <w:spacing w:before="100" w:beforeAutospacing="1" w:after="100" w:afterAutospacing="1"/>
      </w:pPr>
      <w:r>
        <w:t>Recapiti telefonici: 051835811 – fax  051835802</w:t>
      </w:r>
    </w:p>
    <w:p w:rsidR="008A0403" w:rsidRDefault="008A0403" w:rsidP="008A0403">
      <w:pPr>
        <w:numPr>
          <w:ilvl w:val="0"/>
          <w:numId w:val="7"/>
        </w:numPr>
        <w:spacing w:before="100" w:beforeAutospacing="1" w:after="100" w:afterAutospacing="1"/>
      </w:pPr>
      <w:r>
        <w:t>Caselle di posta elettronica istituzionale: PEO: </w:t>
      </w:r>
      <w:hyperlink r:id="rId9" w:history="1">
        <w:r w:rsidRPr="004A5D4B">
          <w:rPr>
            <w:rStyle w:val="Collegamentoipertestuale"/>
          </w:rPr>
          <w:t>boic86300t@istruzione.it</w:t>
        </w:r>
      </w:hyperlink>
      <w:r>
        <w:t xml:space="preserve">  </w:t>
      </w:r>
      <w:r>
        <w:rPr>
          <w:rStyle w:val="AcronimoHTML"/>
        </w:rPr>
        <w:t>PEC</w:t>
      </w:r>
      <w:r>
        <w:t>: </w:t>
      </w:r>
      <w:hyperlink r:id="rId10" w:history="1">
        <w:r w:rsidRPr="004A5D4B">
          <w:rPr>
            <w:rStyle w:val="Collegamentoipertestuale"/>
          </w:rPr>
          <w:t>boic86300t@pec.istruzione.it</w:t>
        </w:r>
      </w:hyperlink>
    </w:p>
    <w:p w:rsidR="008A0403" w:rsidRDefault="008A0403" w:rsidP="008A0403">
      <w:pPr>
        <w:pStyle w:val="NormaleWeb"/>
      </w:pPr>
      <w:r>
        <w:t>La richiesta non prevede motivazione e la pubblica amministrazione conclude il procedimento entro 30 giorni.</w:t>
      </w:r>
    </w:p>
    <w:p w:rsidR="008A0403" w:rsidRDefault="008A0403" w:rsidP="008A0403">
      <w:pPr>
        <w:pStyle w:val="NormaleWeb"/>
      </w:pPr>
      <w:r>
        <w:rPr>
          <w:rStyle w:val="Enfasigrassetto"/>
        </w:rPr>
        <w:t>Come presentare l’istanza</w:t>
      </w:r>
      <w:r>
        <w:t>:</w:t>
      </w:r>
    </w:p>
    <w:p w:rsidR="008A0403" w:rsidRDefault="008A0403" w:rsidP="008A0403">
      <w:pPr>
        <w:numPr>
          <w:ilvl w:val="0"/>
          <w:numId w:val="9"/>
        </w:numPr>
        <w:spacing w:before="100" w:beforeAutospacing="1" w:after="100" w:afterAutospacing="1"/>
      </w:pPr>
      <w:r>
        <w:t xml:space="preserve">in allegato, via mail, all’indirizzo del Dirigente scolastico – </w:t>
      </w:r>
      <w:r>
        <w:rPr>
          <w:rStyle w:val="go"/>
        </w:rPr>
        <w:t>dirigente.icbazzano@gmail.com –</w:t>
      </w:r>
      <w:r>
        <w:t xml:space="preserve"> (indicando nell’oggetto: “Istanza di accesso civico”), allegando scansione di un documento d’identità valido;</w:t>
      </w:r>
    </w:p>
    <w:p w:rsidR="008A0403" w:rsidRDefault="008A0403" w:rsidP="008A0403">
      <w:pPr>
        <w:numPr>
          <w:ilvl w:val="0"/>
          <w:numId w:val="9"/>
        </w:numPr>
        <w:spacing w:before="100" w:beforeAutospacing="1" w:after="100" w:afterAutospacing="1"/>
      </w:pPr>
      <w:r>
        <w:t>di persona, presentando all’ufficio segreteria il modello cartaceo e allegando fotocopia di un documento d’identità valido.</w:t>
      </w:r>
    </w:p>
    <w:p w:rsidR="00FD6D0E" w:rsidRDefault="00FD6D0E" w:rsidP="00CF529E">
      <w:pPr>
        <w:rPr>
          <w:rFonts w:asciiTheme="minorHAnsi" w:hAnsiTheme="minorHAnsi" w:cstheme="minorHAnsi"/>
          <w:i/>
        </w:rPr>
      </w:pPr>
    </w:p>
    <w:p w:rsidR="00FD6D0E" w:rsidRDefault="00FD6D0E" w:rsidP="00CF529E">
      <w:pPr>
        <w:rPr>
          <w:rFonts w:asciiTheme="minorHAnsi" w:hAnsiTheme="minorHAnsi" w:cstheme="minorHAnsi"/>
          <w:i/>
        </w:rPr>
      </w:pPr>
    </w:p>
    <w:p w:rsidR="00FD6D0E" w:rsidRPr="00CF529E" w:rsidRDefault="00FD6D0E" w:rsidP="00CF529E">
      <w:pPr>
        <w:rPr>
          <w:rFonts w:asciiTheme="minorHAnsi" w:hAnsiTheme="minorHAnsi" w:cstheme="minorHAnsi"/>
          <w:i/>
        </w:rPr>
      </w:pPr>
    </w:p>
    <w:p w:rsidR="00CF529E" w:rsidRPr="00CF529E" w:rsidRDefault="00CF529E" w:rsidP="00CF529E">
      <w:pPr>
        <w:rPr>
          <w:rFonts w:asciiTheme="minorHAnsi" w:hAnsiTheme="minorHAnsi" w:cstheme="minorHAnsi"/>
        </w:rPr>
      </w:pPr>
    </w:p>
    <w:p w:rsidR="00CF529E" w:rsidRPr="00CF529E" w:rsidRDefault="00CF529E" w:rsidP="00CF529E">
      <w:pPr>
        <w:rPr>
          <w:rFonts w:asciiTheme="minorHAnsi" w:hAnsiTheme="minorHAnsi" w:cstheme="minorHAnsi"/>
        </w:rPr>
      </w:pPr>
    </w:p>
    <w:p w:rsidR="00CF529E" w:rsidRDefault="00CF529E" w:rsidP="00CF529E"/>
    <w:p w:rsidR="00CF529E" w:rsidRDefault="00CF529E" w:rsidP="00CF529E"/>
    <w:p w:rsidR="00CF529E" w:rsidRDefault="00CF529E" w:rsidP="00CF529E"/>
    <w:sectPr w:rsidR="00CF529E" w:rsidSect="00FD6D0E">
      <w:headerReference w:type="default" r:id="rId11"/>
      <w:footerReference w:type="default" r:id="rId12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53" w:rsidRDefault="00034753" w:rsidP="00BC327D">
      <w:r>
        <w:separator/>
      </w:r>
    </w:p>
  </w:endnote>
  <w:endnote w:type="continuationSeparator" w:id="0">
    <w:p w:rsidR="00034753" w:rsidRDefault="00034753" w:rsidP="00B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22290"/>
      <w:docPartObj>
        <w:docPartGallery w:val="Page Numbers (Bottom of Page)"/>
        <w:docPartUnique/>
      </w:docPartObj>
    </w:sdtPr>
    <w:sdtContent>
      <w:p w:rsidR="00F0707B" w:rsidRDefault="00F7444B">
        <w:pPr>
          <w:pStyle w:val="Pidipagina"/>
        </w:pPr>
        <w:r>
          <w:rPr>
            <w:noProof/>
            <w:lang w:eastAsia="it-IT"/>
          </w:rPr>
          <w:pict>
            <v:group id="Gruppo 3" o:spid="_x0000_s4097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EU0RcDtAgAALgsAAA4A&#10;AAAAAAAAAAAAAAAALgIAAGRycy9lMm9Eb2MueG1sUEsBAi0AFAAGAAgAAAAhAJL0wv3bAAAAAwEA&#10;AA8AAAAAAAAAAAAAAAAARwUAAGRycy9kb3ducmV2LnhtbFBLBQYAAAAABAAEAPMAAABPBgAAAAA=&#10;">
              <v:rect id="Rectangle 20" o:spid="_x0000_s4100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" strokecolor="#737373"/>
              <v:rect id="Rectangle 21" o:spid="_x0000_s409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" strokecolor="#737373"/>
              <v:rect id="Rectangle 22" o:spid="_x0000_s4098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" strokecolor="#737373">
                <v:textbox>
                  <w:txbxContent>
                    <w:p w:rsidR="00F0707B" w:rsidRDefault="00F7444B">
                      <w:pPr>
                        <w:pStyle w:val="Pidipagina"/>
                        <w:jc w:val="center"/>
                      </w:pPr>
                      <w:r>
                        <w:fldChar w:fldCharType="begin"/>
                      </w:r>
                      <w:r w:rsidR="00F0707B">
                        <w:instrText>PAGE    \* MERGEFORMAT</w:instrText>
                      </w:r>
                      <w:r>
                        <w:fldChar w:fldCharType="separate"/>
                      </w:r>
                      <w:r w:rsidR="00DE0E2C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53" w:rsidRDefault="00034753" w:rsidP="00BC327D">
      <w:r>
        <w:separator/>
      </w:r>
    </w:p>
  </w:footnote>
  <w:footnote w:type="continuationSeparator" w:id="0">
    <w:p w:rsidR="00034753" w:rsidRDefault="00034753" w:rsidP="00BC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insideH w:val="none" w:sz="0" w:space="0" w:color="auto"/>
        <w:insideV w:val="none" w:sz="0" w:space="0" w:color="auto"/>
      </w:tblBorders>
      <w:tblLook w:val="04A0"/>
    </w:tblPr>
    <w:tblGrid>
      <w:gridCol w:w="1244"/>
      <w:gridCol w:w="8384"/>
    </w:tblGrid>
    <w:tr w:rsidR="004E1941" w:rsidRPr="00FD6D0E" w:rsidTr="004E1941">
      <w:tc>
        <w:tcPr>
          <w:tcW w:w="1244" w:type="dxa"/>
        </w:tcPr>
        <w:p w:rsidR="004E1941" w:rsidRPr="004E1941" w:rsidRDefault="004E1941" w:rsidP="004E1941">
          <w:pPr>
            <w:pStyle w:val="Standard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59690</wp:posOffset>
                </wp:positionV>
                <wp:extent cx="558800" cy="621665"/>
                <wp:effectExtent l="19050" t="0" r="0" b="0"/>
                <wp:wrapSquare wrapText="bothSides"/>
                <wp:docPr id="2" name="Immagine 20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4" w:type="dxa"/>
        </w:tcPr>
        <w:p w:rsidR="004E1941" w:rsidRDefault="004E1941" w:rsidP="00FD6D0E">
          <w:pPr>
            <w:pStyle w:val="Standard"/>
            <w:jc w:val="center"/>
            <w:rPr>
              <w:b/>
              <w:sz w:val="22"/>
              <w:szCs w:val="22"/>
            </w:rPr>
          </w:pPr>
        </w:p>
        <w:p w:rsidR="004E1941" w:rsidRPr="00FD6D0E" w:rsidRDefault="004E1941" w:rsidP="00FD6D0E">
          <w:pPr>
            <w:pStyle w:val="Standard"/>
            <w:jc w:val="center"/>
            <w:rPr>
              <w:b/>
              <w:sz w:val="22"/>
              <w:szCs w:val="22"/>
            </w:rPr>
          </w:pPr>
          <w:r w:rsidRPr="00FD6D0E">
            <w:rPr>
              <w:b/>
              <w:sz w:val="22"/>
              <w:szCs w:val="22"/>
            </w:rPr>
            <w:t>ISTITUTO COMPRENSIVO BAZZANO MONTEVEGLIO</w:t>
          </w:r>
        </w:p>
        <w:p w:rsidR="004E1941" w:rsidRPr="00FD6D0E" w:rsidRDefault="004E1941" w:rsidP="00FD6D0E">
          <w:pPr>
            <w:pStyle w:val="Standard"/>
            <w:jc w:val="center"/>
            <w:rPr>
              <w:sz w:val="16"/>
            </w:rPr>
          </w:pPr>
          <w:r>
            <w:rPr>
              <w:sz w:val="16"/>
            </w:rPr>
            <w:t xml:space="preserve">Via De </w:t>
          </w:r>
          <w:proofErr w:type="spellStart"/>
          <w:r w:rsidRPr="00FD6D0E">
            <w:rPr>
              <w:sz w:val="16"/>
            </w:rPr>
            <w:t>Amicis</w:t>
          </w:r>
          <w:proofErr w:type="spellEnd"/>
          <w:r w:rsidRPr="00FD6D0E">
            <w:rPr>
              <w:sz w:val="16"/>
            </w:rPr>
            <w:t>, 6 40053 VALSAMOGGIA  loc. BAZZANO (BO)</w:t>
          </w:r>
        </w:p>
        <w:p w:rsidR="004E1941" w:rsidRDefault="004E1941" w:rsidP="00FD6D0E">
          <w:pPr>
            <w:pStyle w:val="Standard"/>
            <w:jc w:val="center"/>
            <w:rPr>
              <w:rStyle w:val="Collegamentoipertestuale"/>
              <w:sz w:val="16"/>
            </w:rPr>
          </w:pPr>
          <w:r w:rsidRPr="00FD6D0E">
            <w:rPr>
              <w:b/>
              <w:sz w:val="16"/>
            </w:rPr>
            <w:t xml:space="preserve">e-mail:   </w:t>
          </w:r>
          <w:hyperlink r:id="rId2" w:history="1">
            <w:r w:rsidRPr="00FD6D0E">
              <w:rPr>
                <w:b/>
                <w:sz w:val="16"/>
              </w:rPr>
              <w:t>boic86300t@istruzione.it</w:t>
            </w:r>
          </w:hyperlink>
          <w:r>
            <w:rPr>
              <w:b/>
              <w:sz w:val="16"/>
            </w:rPr>
            <w:t xml:space="preserve"> </w:t>
          </w:r>
          <w:bookmarkStart w:id="0" w:name="_GoBack"/>
          <w:bookmarkEnd w:id="0"/>
          <w:r w:rsidRPr="00FD6D0E">
            <w:rPr>
              <w:b/>
              <w:sz w:val="16"/>
            </w:rPr>
            <w:t xml:space="preserve">       Posta certificata: </w:t>
          </w:r>
          <w:hyperlink r:id="rId3" w:history="1">
            <w:r w:rsidRPr="00FD6D0E">
              <w:rPr>
                <w:rStyle w:val="Collegamentoipertestuale"/>
                <w:sz w:val="16"/>
              </w:rPr>
              <w:t>boic86300t@pec.istruzione.it</w:t>
            </w:r>
          </w:hyperlink>
        </w:p>
        <w:p w:rsidR="004E1941" w:rsidRPr="004E1941" w:rsidRDefault="004E1941" w:rsidP="004E1941">
          <w:pPr>
            <w:pStyle w:val="Standard"/>
            <w:jc w:val="center"/>
          </w:pPr>
          <w:r>
            <w:rPr>
              <w:b/>
              <w:sz w:val="16"/>
            </w:rPr>
            <w:t xml:space="preserve">tel. </w:t>
          </w:r>
          <w:r w:rsidRPr="00FD6D0E">
            <w:rPr>
              <w:b/>
              <w:sz w:val="16"/>
            </w:rPr>
            <w:t xml:space="preserve">051835111 </w:t>
          </w:r>
          <w:proofErr w:type="spellStart"/>
          <w:r w:rsidRPr="00FD6D0E">
            <w:rPr>
              <w:b/>
              <w:sz w:val="16"/>
              <w:lang w:val="en-US"/>
            </w:rPr>
            <w:t>Sito</w:t>
          </w:r>
          <w:proofErr w:type="spellEnd"/>
          <w:r w:rsidRPr="00FD6D0E">
            <w:rPr>
              <w:b/>
              <w:sz w:val="16"/>
              <w:lang w:val="en-US"/>
            </w:rPr>
            <w:t xml:space="preserve"> web: </w:t>
          </w:r>
          <w:hyperlink r:id="rId4" w:history="1">
            <w:r w:rsidRPr="00FD6D0E">
              <w:rPr>
                <w:rStyle w:val="Collegamentoipertestuale"/>
                <w:sz w:val="16"/>
                <w:lang w:val="en-US"/>
              </w:rPr>
              <w:t>http://www.icbazzanomonteveglio.gov.it</w:t>
            </w:r>
          </w:hyperlink>
        </w:p>
      </w:tc>
    </w:tr>
  </w:tbl>
  <w:p w:rsidR="00F0707B" w:rsidRDefault="00F0707B" w:rsidP="00BC327D">
    <w:pPr>
      <w:pStyle w:val="Standard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664"/>
    <w:multiLevelType w:val="hybridMultilevel"/>
    <w:tmpl w:val="B21A2ACA"/>
    <w:lvl w:ilvl="0" w:tplc="57DE5B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236"/>
    <w:multiLevelType w:val="hybridMultilevel"/>
    <w:tmpl w:val="EE1AFE4A"/>
    <w:lvl w:ilvl="0" w:tplc="57DE5B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3A8"/>
    <w:multiLevelType w:val="multilevel"/>
    <w:tmpl w:val="1B6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36D50"/>
    <w:multiLevelType w:val="multilevel"/>
    <w:tmpl w:val="C18E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94DBB"/>
    <w:multiLevelType w:val="hybridMultilevel"/>
    <w:tmpl w:val="9718EB8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86E72E3"/>
    <w:multiLevelType w:val="multilevel"/>
    <w:tmpl w:val="780A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11EDC"/>
    <w:multiLevelType w:val="hybridMultilevel"/>
    <w:tmpl w:val="6BB8FE40"/>
    <w:lvl w:ilvl="0" w:tplc="3FC827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24D1"/>
    <w:multiLevelType w:val="hybridMultilevel"/>
    <w:tmpl w:val="60D652A0"/>
    <w:lvl w:ilvl="0" w:tplc="260627EE">
      <w:start w:val="1"/>
      <w:numFmt w:val="bullet"/>
      <w:lvlText w:val="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0E01AA1"/>
    <w:multiLevelType w:val="hybridMultilevel"/>
    <w:tmpl w:val="44109980"/>
    <w:lvl w:ilvl="0" w:tplc="57DE5B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72C3"/>
    <w:rsid w:val="00034753"/>
    <w:rsid w:val="001466AB"/>
    <w:rsid w:val="001552D8"/>
    <w:rsid w:val="001B05A6"/>
    <w:rsid w:val="001B0CB8"/>
    <w:rsid w:val="001D4DEA"/>
    <w:rsid w:val="00227396"/>
    <w:rsid w:val="002B1175"/>
    <w:rsid w:val="002B2E17"/>
    <w:rsid w:val="003354B2"/>
    <w:rsid w:val="0034694B"/>
    <w:rsid w:val="003972C3"/>
    <w:rsid w:val="00404EAC"/>
    <w:rsid w:val="004A154F"/>
    <w:rsid w:val="004B4119"/>
    <w:rsid w:val="004E1941"/>
    <w:rsid w:val="005433B5"/>
    <w:rsid w:val="00544241"/>
    <w:rsid w:val="005C35DE"/>
    <w:rsid w:val="006140EF"/>
    <w:rsid w:val="0063207A"/>
    <w:rsid w:val="00632ED7"/>
    <w:rsid w:val="0064612D"/>
    <w:rsid w:val="006D3B8A"/>
    <w:rsid w:val="00742B57"/>
    <w:rsid w:val="007709A4"/>
    <w:rsid w:val="007860DB"/>
    <w:rsid w:val="007C11B9"/>
    <w:rsid w:val="00821708"/>
    <w:rsid w:val="00864A08"/>
    <w:rsid w:val="00866482"/>
    <w:rsid w:val="008A0403"/>
    <w:rsid w:val="008B32AD"/>
    <w:rsid w:val="008E10F7"/>
    <w:rsid w:val="00913FD6"/>
    <w:rsid w:val="00943246"/>
    <w:rsid w:val="00993A68"/>
    <w:rsid w:val="009B7B99"/>
    <w:rsid w:val="00BC327D"/>
    <w:rsid w:val="00C04F93"/>
    <w:rsid w:val="00CB74A0"/>
    <w:rsid w:val="00CC0838"/>
    <w:rsid w:val="00CF529E"/>
    <w:rsid w:val="00D642D7"/>
    <w:rsid w:val="00DE0E2C"/>
    <w:rsid w:val="00DF7322"/>
    <w:rsid w:val="00E1371E"/>
    <w:rsid w:val="00E858A6"/>
    <w:rsid w:val="00F039CE"/>
    <w:rsid w:val="00F0707B"/>
    <w:rsid w:val="00F708B2"/>
    <w:rsid w:val="00F7444B"/>
    <w:rsid w:val="00FB6821"/>
    <w:rsid w:val="00FC0CD0"/>
    <w:rsid w:val="00FD6D0E"/>
    <w:rsid w:val="00FE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5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Standard"/>
    <w:next w:val="Normale"/>
    <w:link w:val="Titolo2Carattere"/>
    <w:rsid w:val="00BC327D"/>
    <w:pPr>
      <w:keepNext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04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2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27D"/>
  </w:style>
  <w:style w:type="paragraph" w:styleId="Pidipagina">
    <w:name w:val="footer"/>
    <w:basedOn w:val="Normale"/>
    <w:link w:val="PidipaginaCarattere"/>
    <w:uiPriority w:val="99"/>
    <w:unhideWhenUsed/>
    <w:rsid w:val="00BC32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27D"/>
  </w:style>
  <w:style w:type="character" w:customStyle="1" w:styleId="Titolo2Carattere">
    <w:name w:val="Titolo 2 Carattere"/>
    <w:basedOn w:val="Carpredefinitoparagrafo"/>
    <w:link w:val="Titolo2"/>
    <w:rsid w:val="00BC327D"/>
    <w:rPr>
      <w:rFonts w:ascii="Times New Roman" w:eastAsia="Times New Roman" w:hAnsi="Times New Roman" w:cs="Times New Roman"/>
      <w:kern w:val="3"/>
      <w:sz w:val="24"/>
      <w:szCs w:val="20"/>
      <w:u w:val="single"/>
      <w:lang w:eastAsia="it-IT"/>
    </w:rPr>
  </w:style>
  <w:style w:type="paragraph" w:customStyle="1" w:styleId="Standard">
    <w:name w:val="Standard"/>
    <w:rsid w:val="00BC32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styleId="Collegamentoipertestuale">
    <w:name w:val="Hyperlink"/>
    <w:uiPriority w:val="99"/>
    <w:rsid w:val="00F708B2"/>
    <w:rPr>
      <w:color w:val="0000FF"/>
      <w:u w:val="single"/>
    </w:rPr>
  </w:style>
  <w:style w:type="paragraph" w:customStyle="1" w:styleId="Default">
    <w:name w:val="Default"/>
    <w:rsid w:val="00F708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708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039C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09A4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52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040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A040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A0403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8A0403"/>
  </w:style>
  <w:style w:type="character" w:customStyle="1" w:styleId="go">
    <w:name w:val="go"/>
    <w:basedOn w:val="Carpredefinitoparagrafo"/>
    <w:rsid w:val="008A0403"/>
  </w:style>
  <w:style w:type="character" w:styleId="Collegamentovisitato">
    <w:name w:val="FollowedHyperlink"/>
    <w:basedOn w:val="Carpredefinitoparagrafo"/>
    <w:uiPriority w:val="99"/>
    <w:semiHidden/>
    <w:unhideWhenUsed/>
    <w:rsid w:val="008A04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vola.madisoft.it/bacheca-digitale/1512/documento/BOIC86300T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ic863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86300t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c86300t@pec.istruzione.it" TargetMode="External"/><Relationship Id="rId2" Type="http://schemas.openxmlformats.org/officeDocument/2006/relationships/hyperlink" Target="mailto:boic863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bazzanomontevegl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6002-6BDB-4DE0-9376-327AED70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4</cp:revision>
  <dcterms:created xsi:type="dcterms:W3CDTF">2018-06-21T11:12:00Z</dcterms:created>
  <dcterms:modified xsi:type="dcterms:W3CDTF">2018-06-21T11:29:00Z</dcterms:modified>
</cp:coreProperties>
</file>