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7D9" w:rsidRDefault="00EA27D9">
      <w:pPr>
        <w:jc w:val="center"/>
        <w:rPr>
          <w:sz w:val="17"/>
        </w:rPr>
      </w:pPr>
    </w:p>
    <w:p w:rsidR="00EA27D9" w:rsidRDefault="003C1B88">
      <w:pPr>
        <w:jc w:val="center"/>
      </w:pPr>
      <w:r>
        <w:rPr>
          <w:noProof/>
        </w:rPr>
        <w:drawing>
          <wp:inline distT="0" distB="0" distL="0" distR="0">
            <wp:extent cx="553085" cy="605790"/>
            <wp:effectExtent l="19050" t="0" r="0" b="0"/>
            <wp:docPr id="1" name="Immagine 1" descr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magin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605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CellMar>
          <w:left w:w="70" w:type="dxa"/>
          <w:right w:w="70" w:type="dxa"/>
        </w:tblCellMar>
        <w:tblLook w:val="04A0"/>
      </w:tblPr>
      <w:tblGrid>
        <w:gridCol w:w="1520"/>
        <w:gridCol w:w="7920"/>
        <w:gridCol w:w="282"/>
        <w:gridCol w:w="66"/>
      </w:tblGrid>
      <w:tr w:rsidR="00EA27D9">
        <w:trPr>
          <w:gridAfter w:val="1"/>
          <w:wAfter w:w="66" w:type="dxa"/>
          <w:jc w:val="center"/>
        </w:trPr>
        <w:tc>
          <w:tcPr>
            <w:tcW w:w="9712" w:type="dxa"/>
            <w:gridSpan w:val="3"/>
          </w:tcPr>
          <w:p w:rsidR="00EA27D9" w:rsidRDefault="003C1B88">
            <w:pPr>
              <w:jc w:val="center"/>
              <w:rPr>
                <w:i/>
              </w:rPr>
            </w:pPr>
            <w:r>
              <w:rPr>
                <w:i/>
              </w:rPr>
              <w:t xml:space="preserve">                 Ministero dell’Istruzione, dell’Università e della Ricerca</w:t>
            </w:r>
          </w:p>
        </w:tc>
      </w:tr>
      <w:tr w:rsidR="00EA27D9">
        <w:trPr>
          <w:trHeight w:val="1655"/>
          <w:jc w:val="center"/>
        </w:trPr>
        <w:tc>
          <w:tcPr>
            <w:tcW w:w="1510" w:type="dxa"/>
          </w:tcPr>
          <w:p w:rsidR="00EA27D9" w:rsidRDefault="003C1B88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850900" cy="850900"/>
                  <wp:effectExtent l="19050" t="0" r="6350" b="0"/>
                  <wp:docPr id="2" name="Immagine 2" descr="Ultimo logo Istitu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Ultimo logo Istitut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0" cy="850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20" w:type="dxa"/>
          </w:tcPr>
          <w:p w:rsidR="00EA27D9" w:rsidRDefault="003C1B8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ISTITUTO COMPRENSIVO DI CASTEL SAN PIETRO TERME</w:t>
            </w:r>
          </w:p>
          <w:p w:rsidR="00EA27D9" w:rsidRDefault="003C1B88">
            <w:pPr>
              <w:jc w:val="center"/>
              <w:rPr>
                <w:i/>
              </w:rPr>
            </w:pPr>
            <w:r>
              <w:rPr>
                <w:i/>
              </w:rPr>
              <w:t>SCUOLA DELL’INFANZIA”Gabriella Grandi” E PRIMARIA “Gustavo Serotti”</w:t>
            </w:r>
          </w:p>
          <w:p w:rsidR="00EA27D9" w:rsidRDefault="003C1B88">
            <w:pPr>
              <w:jc w:val="center"/>
              <w:rPr>
                <w:i/>
              </w:rPr>
            </w:pPr>
            <w:r>
              <w:rPr>
                <w:i/>
              </w:rPr>
              <w:t xml:space="preserve"> STATALI DI OSTERIA GRANDE</w:t>
            </w:r>
          </w:p>
          <w:p w:rsidR="00EA27D9" w:rsidRDefault="003C1B88">
            <w:pPr>
              <w:pStyle w:val="Titolo3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  SCUOLA  SECONDARIA DI PRIMO GRADO  STATALE “FRATELLI PIZZIGOTTI”</w:t>
            </w:r>
          </w:p>
          <w:p w:rsidR="00EA27D9" w:rsidRDefault="003C1B88">
            <w:pPr>
              <w:pStyle w:val="Rientrocorpodeltesto"/>
            </w:pPr>
            <w:r>
              <w:t xml:space="preserve">       VIA XVII APRILE 1 40024 CASTEL SAN PIETRO TERME (BO)</w:t>
            </w:r>
          </w:p>
          <w:p w:rsidR="00EA27D9" w:rsidRDefault="003C1B88">
            <w:pPr>
              <w:jc w:val="center"/>
              <w:rPr>
                <w:i/>
              </w:rPr>
            </w:pPr>
            <w:r>
              <w:t xml:space="preserve">TEL.051-941127  FAX 051-943601 e mail :  </w:t>
            </w:r>
            <w:hyperlink r:id="rId9" w:history="1">
              <w:r>
                <w:rPr>
                  <w:rStyle w:val="Collegamentoipertestuale"/>
                  <w:i/>
                </w:rPr>
                <w:t>boic86500d@istruzione.it</w:t>
              </w:r>
            </w:hyperlink>
          </w:p>
          <w:p w:rsidR="00EA27D9" w:rsidRDefault="003C1B88">
            <w:pPr>
              <w:jc w:val="center"/>
            </w:pPr>
            <w:r>
              <w:rPr>
                <w:i/>
              </w:rPr>
              <w:t xml:space="preserve">e  mail certificata </w:t>
            </w:r>
            <w:hyperlink r:id="rId10" w:history="1">
              <w:r>
                <w:rPr>
                  <w:rStyle w:val="Collegamentoipertestuale"/>
                  <w:i/>
                </w:rPr>
                <w:t>postmaster@pec.iccspt.it</w:t>
              </w:r>
            </w:hyperlink>
          </w:p>
          <w:p w:rsidR="00EA27D9" w:rsidRDefault="00EA27D9">
            <w:pPr>
              <w:jc w:val="center"/>
              <w:rPr>
                <w:b/>
                <w:i/>
              </w:rPr>
            </w:pPr>
          </w:p>
        </w:tc>
        <w:tc>
          <w:tcPr>
            <w:tcW w:w="348" w:type="dxa"/>
            <w:gridSpan w:val="2"/>
          </w:tcPr>
          <w:p w:rsidR="00EA27D9" w:rsidRDefault="00EA27D9">
            <w:pPr>
              <w:jc w:val="center"/>
            </w:pPr>
          </w:p>
        </w:tc>
      </w:tr>
    </w:tbl>
    <w:p w:rsidR="00EA27D9" w:rsidRDefault="00EA27D9">
      <w:pPr>
        <w:pStyle w:val="Testonormale"/>
        <w:jc w:val="center"/>
        <w:rPr>
          <w:rFonts w:ascii="Times New Roman" w:hAnsi="Times New Roman"/>
          <w:i/>
          <w:sz w:val="22"/>
          <w:szCs w:val="22"/>
        </w:rPr>
      </w:pPr>
    </w:p>
    <w:p w:rsidR="00EA27D9" w:rsidRPr="0046236A" w:rsidRDefault="008B3402">
      <w:pPr>
        <w:pStyle w:val="Testonormale"/>
        <w:jc w:val="center"/>
        <w:rPr>
          <w:rFonts w:ascii="Times New Roman" w:hAnsi="Times New Roman"/>
          <w:b/>
          <w:sz w:val="22"/>
          <w:szCs w:val="22"/>
        </w:rPr>
      </w:pPr>
      <w:r w:rsidRPr="0046236A">
        <w:rPr>
          <w:rFonts w:ascii="Times New Roman" w:hAnsi="Times New Roman"/>
          <w:b/>
          <w:sz w:val="22"/>
          <w:szCs w:val="22"/>
        </w:rPr>
        <w:t>Classe …..</w:t>
      </w:r>
      <w:r w:rsidR="003C1B88" w:rsidRPr="0046236A">
        <w:rPr>
          <w:rFonts w:ascii="Times New Roman" w:hAnsi="Times New Roman"/>
          <w:b/>
          <w:sz w:val="22"/>
          <w:szCs w:val="22"/>
        </w:rPr>
        <w:t xml:space="preserve"> Sez.  </w:t>
      </w:r>
      <w:r w:rsidRPr="0046236A">
        <w:rPr>
          <w:rFonts w:ascii="Times New Roman" w:hAnsi="Times New Roman"/>
          <w:b/>
          <w:sz w:val="22"/>
          <w:szCs w:val="22"/>
        </w:rPr>
        <w:t>……</w:t>
      </w:r>
      <w:r w:rsidR="00EF0DBE" w:rsidRPr="0046236A">
        <w:rPr>
          <w:rFonts w:ascii="Times New Roman" w:hAnsi="Times New Roman"/>
          <w:b/>
          <w:sz w:val="22"/>
          <w:szCs w:val="22"/>
        </w:rPr>
        <w:t>Anno scolastico</w:t>
      </w:r>
      <w:r w:rsidRPr="0046236A">
        <w:rPr>
          <w:rFonts w:ascii="Times New Roman" w:hAnsi="Times New Roman"/>
          <w:b/>
          <w:sz w:val="22"/>
          <w:szCs w:val="22"/>
        </w:rPr>
        <w:t>……</w:t>
      </w:r>
    </w:p>
    <w:p w:rsidR="00EA27D9" w:rsidRPr="0046236A" w:rsidRDefault="00EF0DBE" w:rsidP="00EF0DBE">
      <w:pPr>
        <w:jc w:val="center"/>
        <w:rPr>
          <w:sz w:val="22"/>
          <w:szCs w:val="22"/>
        </w:rPr>
      </w:pPr>
      <w:r w:rsidRPr="0046236A">
        <w:rPr>
          <w:b/>
          <w:sz w:val="24"/>
          <w:szCs w:val="24"/>
        </w:rPr>
        <w:t>P.E.D.P</w:t>
      </w:r>
      <w:r w:rsidR="00064F71">
        <w:rPr>
          <w:sz w:val="24"/>
          <w:szCs w:val="24"/>
        </w:rPr>
        <w:t xml:space="preserve">rogetto </w:t>
      </w:r>
      <w:r w:rsidRPr="0046236A">
        <w:rPr>
          <w:b/>
          <w:sz w:val="24"/>
          <w:szCs w:val="24"/>
        </w:rPr>
        <w:t>E</w:t>
      </w:r>
      <w:r w:rsidRPr="0046236A">
        <w:rPr>
          <w:sz w:val="24"/>
          <w:szCs w:val="24"/>
        </w:rPr>
        <w:t xml:space="preserve">ducativo e </w:t>
      </w:r>
      <w:r w:rsidRPr="0046236A">
        <w:rPr>
          <w:b/>
          <w:sz w:val="24"/>
          <w:szCs w:val="24"/>
        </w:rPr>
        <w:t>D</w:t>
      </w:r>
      <w:r w:rsidRPr="0046236A">
        <w:rPr>
          <w:sz w:val="24"/>
          <w:szCs w:val="24"/>
        </w:rPr>
        <w:t>idatticodella classe</w:t>
      </w:r>
      <w:r w:rsidR="00D62ADE">
        <w:rPr>
          <w:sz w:val="24"/>
          <w:szCs w:val="24"/>
        </w:rPr>
        <w:t xml:space="preserve"> elaborato</w:t>
      </w:r>
      <w:r w:rsidR="003C1B88" w:rsidRPr="0046236A">
        <w:rPr>
          <w:sz w:val="22"/>
          <w:szCs w:val="22"/>
        </w:rPr>
        <w:t xml:space="preserve">sulla base </w:t>
      </w:r>
      <w:r w:rsidR="003C1B88" w:rsidRPr="00D62ADE">
        <w:rPr>
          <w:sz w:val="22"/>
          <w:szCs w:val="22"/>
        </w:rPr>
        <w:t>del Piano dell’Offerta Formativa (P</w:t>
      </w:r>
      <w:r w:rsidR="00D62ADE">
        <w:rPr>
          <w:sz w:val="22"/>
          <w:szCs w:val="22"/>
        </w:rPr>
        <w:t>T</w:t>
      </w:r>
      <w:r w:rsidR="003C1B88" w:rsidRPr="00D62ADE">
        <w:rPr>
          <w:sz w:val="22"/>
          <w:szCs w:val="22"/>
        </w:rPr>
        <w:t>OF)</w:t>
      </w:r>
    </w:p>
    <w:p w:rsidR="00EA27D9" w:rsidRPr="0046236A" w:rsidRDefault="00EA27D9">
      <w:pPr>
        <w:jc w:val="center"/>
        <w:rPr>
          <w:sz w:val="22"/>
          <w:szCs w:val="22"/>
        </w:rPr>
      </w:pPr>
    </w:p>
    <w:p w:rsidR="00EA27D9" w:rsidRPr="0046236A" w:rsidRDefault="003C1B88">
      <w:pPr>
        <w:jc w:val="both"/>
        <w:rPr>
          <w:sz w:val="22"/>
          <w:szCs w:val="22"/>
        </w:rPr>
      </w:pPr>
      <w:r w:rsidRPr="0046236A">
        <w:rPr>
          <w:sz w:val="22"/>
          <w:szCs w:val="22"/>
        </w:rPr>
        <w:t xml:space="preserve">Docente Coordinatore: </w:t>
      </w:r>
      <w:r w:rsidR="00EF0DBE" w:rsidRPr="0046236A">
        <w:rPr>
          <w:sz w:val="22"/>
          <w:szCs w:val="22"/>
        </w:rPr>
        <w:t>………………………….</w:t>
      </w:r>
    </w:p>
    <w:p w:rsidR="00EA27D9" w:rsidRPr="0046236A" w:rsidRDefault="003C1B88">
      <w:pPr>
        <w:jc w:val="both"/>
        <w:rPr>
          <w:sz w:val="22"/>
          <w:szCs w:val="22"/>
        </w:rPr>
      </w:pPr>
      <w:r w:rsidRPr="0046236A">
        <w:rPr>
          <w:sz w:val="22"/>
          <w:szCs w:val="22"/>
        </w:rPr>
        <w:t>Docenti del Consiglio di classe: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7356"/>
        <w:gridCol w:w="7356"/>
      </w:tblGrid>
      <w:tr w:rsidR="00EA27D9" w:rsidRPr="0046236A" w:rsidTr="00EF0DBE">
        <w:tc>
          <w:tcPr>
            <w:tcW w:w="2500" w:type="pct"/>
          </w:tcPr>
          <w:p w:rsidR="00EA27D9" w:rsidRPr="0046236A" w:rsidRDefault="003C1B88">
            <w:pPr>
              <w:jc w:val="both"/>
              <w:rPr>
                <w:sz w:val="22"/>
                <w:szCs w:val="22"/>
              </w:rPr>
            </w:pPr>
            <w:r w:rsidRPr="0046236A">
              <w:rPr>
                <w:sz w:val="22"/>
                <w:szCs w:val="22"/>
              </w:rPr>
              <w:t>Italiano:</w:t>
            </w:r>
            <w:r w:rsidRPr="0046236A">
              <w:rPr>
                <w:sz w:val="22"/>
                <w:szCs w:val="22"/>
              </w:rPr>
              <w:tab/>
            </w:r>
            <w:r w:rsidRPr="0046236A">
              <w:rPr>
                <w:sz w:val="22"/>
                <w:szCs w:val="22"/>
              </w:rPr>
              <w:tab/>
            </w:r>
            <w:r w:rsidRPr="0046236A">
              <w:rPr>
                <w:sz w:val="22"/>
                <w:szCs w:val="22"/>
              </w:rPr>
              <w:tab/>
            </w:r>
            <w:r w:rsidRPr="0046236A">
              <w:rPr>
                <w:sz w:val="22"/>
                <w:szCs w:val="22"/>
              </w:rPr>
              <w:tab/>
            </w:r>
          </w:p>
          <w:p w:rsidR="0062632E" w:rsidRPr="0046236A" w:rsidRDefault="00EF0DBE">
            <w:pPr>
              <w:jc w:val="both"/>
              <w:rPr>
                <w:sz w:val="22"/>
                <w:szCs w:val="22"/>
              </w:rPr>
            </w:pPr>
            <w:r w:rsidRPr="0046236A">
              <w:rPr>
                <w:sz w:val="22"/>
                <w:szCs w:val="22"/>
              </w:rPr>
              <w:t>Lingua inglese</w:t>
            </w:r>
            <w:r w:rsidR="003C1B88" w:rsidRPr="0046236A">
              <w:rPr>
                <w:sz w:val="22"/>
                <w:szCs w:val="22"/>
              </w:rPr>
              <w:t xml:space="preserve">: </w:t>
            </w:r>
          </w:p>
          <w:p w:rsidR="00EA27D9" w:rsidRPr="0046236A" w:rsidRDefault="00EF0DBE">
            <w:pPr>
              <w:jc w:val="both"/>
              <w:rPr>
                <w:sz w:val="22"/>
                <w:szCs w:val="22"/>
              </w:rPr>
            </w:pPr>
            <w:r w:rsidRPr="0046236A">
              <w:rPr>
                <w:sz w:val="22"/>
                <w:szCs w:val="22"/>
              </w:rPr>
              <w:t>Seconda l</w:t>
            </w:r>
            <w:r w:rsidR="003C1B88" w:rsidRPr="0046236A">
              <w:rPr>
                <w:sz w:val="22"/>
                <w:szCs w:val="22"/>
              </w:rPr>
              <w:t xml:space="preserve">ingua </w:t>
            </w:r>
            <w:r w:rsidRPr="0046236A">
              <w:rPr>
                <w:sz w:val="22"/>
                <w:szCs w:val="22"/>
              </w:rPr>
              <w:t>comunitaria</w:t>
            </w:r>
            <w:r w:rsidR="003C1B88" w:rsidRPr="0046236A">
              <w:rPr>
                <w:sz w:val="22"/>
                <w:szCs w:val="22"/>
              </w:rPr>
              <w:t xml:space="preserve">(): </w:t>
            </w:r>
          </w:p>
          <w:p w:rsidR="00EF0DBE" w:rsidRPr="0046236A" w:rsidRDefault="00EF0DBE" w:rsidP="00EF0DBE">
            <w:pPr>
              <w:jc w:val="both"/>
              <w:rPr>
                <w:sz w:val="22"/>
                <w:szCs w:val="22"/>
              </w:rPr>
            </w:pPr>
            <w:r w:rsidRPr="0046236A">
              <w:rPr>
                <w:sz w:val="22"/>
                <w:szCs w:val="22"/>
              </w:rPr>
              <w:t xml:space="preserve">Storia: </w:t>
            </w:r>
          </w:p>
          <w:p w:rsidR="00EF0DBE" w:rsidRPr="0046236A" w:rsidRDefault="00EF0DBE">
            <w:pPr>
              <w:jc w:val="both"/>
              <w:rPr>
                <w:sz w:val="22"/>
                <w:szCs w:val="22"/>
              </w:rPr>
            </w:pPr>
            <w:r w:rsidRPr="0046236A">
              <w:rPr>
                <w:sz w:val="22"/>
                <w:szCs w:val="22"/>
              </w:rPr>
              <w:t>Geografia:</w:t>
            </w:r>
          </w:p>
          <w:p w:rsidR="0062632E" w:rsidRPr="0046236A" w:rsidRDefault="003C1B88">
            <w:pPr>
              <w:jc w:val="both"/>
              <w:rPr>
                <w:sz w:val="22"/>
                <w:szCs w:val="22"/>
              </w:rPr>
            </w:pPr>
            <w:r w:rsidRPr="0046236A">
              <w:rPr>
                <w:sz w:val="22"/>
                <w:szCs w:val="22"/>
              </w:rPr>
              <w:t xml:space="preserve">Matematica e Scienze: </w:t>
            </w:r>
          </w:p>
          <w:p w:rsidR="00EF0DBE" w:rsidRPr="0046236A" w:rsidRDefault="00EF0DBE" w:rsidP="00EF0DBE">
            <w:pPr>
              <w:jc w:val="both"/>
              <w:rPr>
                <w:sz w:val="22"/>
                <w:szCs w:val="22"/>
              </w:rPr>
            </w:pPr>
            <w:r w:rsidRPr="0046236A">
              <w:rPr>
                <w:sz w:val="22"/>
                <w:szCs w:val="22"/>
              </w:rPr>
              <w:t xml:space="preserve">Musica: </w:t>
            </w:r>
          </w:p>
          <w:p w:rsidR="0062632E" w:rsidRPr="0046236A" w:rsidRDefault="003C1B88">
            <w:pPr>
              <w:jc w:val="both"/>
              <w:rPr>
                <w:sz w:val="22"/>
                <w:szCs w:val="22"/>
              </w:rPr>
            </w:pPr>
            <w:r w:rsidRPr="0046236A">
              <w:rPr>
                <w:sz w:val="22"/>
                <w:szCs w:val="22"/>
              </w:rPr>
              <w:t xml:space="preserve">Arte e immagine: </w:t>
            </w:r>
          </w:p>
          <w:p w:rsidR="00EA27D9" w:rsidRPr="0046236A" w:rsidRDefault="00EF0DBE">
            <w:pPr>
              <w:jc w:val="both"/>
              <w:rPr>
                <w:sz w:val="22"/>
                <w:szCs w:val="22"/>
              </w:rPr>
            </w:pPr>
            <w:r w:rsidRPr="0046236A">
              <w:rPr>
                <w:sz w:val="22"/>
                <w:szCs w:val="22"/>
              </w:rPr>
              <w:t>Educazione fisica</w:t>
            </w:r>
            <w:r w:rsidR="003C1B88" w:rsidRPr="0046236A">
              <w:rPr>
                <w:sz w:val="22"/>
                <w:szCs w:val="22"/>
              </w:rPr>
              <w:t xml:space="preserve">: </w:t>
            </w:r>
          </w:p>
          <w:p w:rsidR="00EF0DBE" w:rsidRPr="0046236A" w:rsidRDefault="00EF0DBE">
            <w:pPr>
              <w:jc w:val="both"/>
              <w:rPr>
                <w:sz w:val="22"/>
                <w:szCs w:val="22"/>
              </w:rPr>
            </w:pPr>
            <w:r w:rsidRPr="0046236A">
              <w:rPr>
                <w:sz w:val="22"/>
                <w:szCs w:val="22"/>
              </w:rPr>
              <w:t xml:space="preserve">Tecnologia: </w:t>
            </w:r>
          </w:p>
          <w:p w:rsidR="0062632E" w:rsidRPr="0046236A" w:rsidRDefault="003C1B88">
            <w:pPr>
              <w:jc w:val="both"/>
              <w:rPr>
                <w:sz w:val="22"/>
                <w:szCs w:val="22"/>
              </w:rPr>
            </w:pPr>
            <w:r w:rsidRPr="0046236A">
              <w:rPr>
                <w:sz w:val="22"/>
                <w:szCs w:val="22"/>
              </w:rPr>
              <w:t>Religione</w:t>
            </w:r>
            <w:r w:rsidR="00EF0DBE" w:rsidRPr="0046236A">
              <w:rPr>
                <w:sz w:val="22"/>
                <w:szCs w:val="22"/>
              </w:rPr>
              <w:t xml:space="preserve"> Cattolica</w:t>
            </w:r>
            <w:r w:rsidRPr="0046236A">
              <w:rPr>
                <w:sz w:val="22"/>
                <w:szCs w:val="22"/>
              </w:rPr>
              <w:t xml:space="preserve">:  </w:t>
            </w:r>
          </w:p>
          <w:p w:rsidR="00EA27D9" w:rsidRPr="0046236A" w:rsidRDefault="003C1B88">
            <w:pPr>
              <w:jc w:val="both"/>
              <w:rPr>
                <w:sz w:val="22"/>
                <w:szCs w:val="22"/>
              </w:rPr>
            </w:pPr>
            <w:r w:rsidRPr="0046236A">
              <w:rPr>
                <w:sz w:val="22"/>
                <w:szCs w:val="22"/>
              </w:rPr>
              <w:t xml:space="preserve">Attività alternativa (percorso  B ): </w:t>
            </w:r>
          </w:p>
          <w:p w:rsidR="00EA27D9" w:rsidRPr="0046236A" w:rsidRDefault="003C1B88">
            <w:pPr>
              <w:jc w:val="both"/>
              <w:rPr>
                <w:sz w:val="22"/>
                <w:szCs w:val="22"/>
              </w:rPr>
            </w:pPr>
            <w:r w:rsidRPr="0046236A">
              <w:rPr>
                <w:sz w:val="22"/>
                <w:szCs w:val="22"/>
              </w:rPr>
              <w:t xml:space="preserve">Sostegno: </w:t>
            </w:r>
          </w:p>
        </w:tc>
        <w:tc>
          <w:tcPr>
            <w:tcW w:w="2500" w:type="pct"/>
          </w:tcPr>
          <w:p w:rsidR="00EA27D9" w:rsidRPr="0046236A" w:rsidRDefault="00EF0DBE">
            <w:pPr>
              <w:jc w:val="both"/>
              <w:rPr>
                <w:sz w:val="22"/>
                <w:szCs w:val="22"/>
              </w:rPr>
            </w:pPr>
            <w:r w:rsidRPr="0046236A">
              <w:rPr>
                <w:sz w:val="22"/>
                <w:szCs w:val="22"/>
              </w:rPr>
              <w:t>Prof.</w:t>
            </w:r>
          </w:p>
          <w:p w:rsidR="00EF0DBE" w:rsidRPr="0046236A" w:rsidRDefault="00EF0DBE" w:rsidP="00EF0DBE">
            <w:pPr>
              <w:jc w:val="both"/>
              <w:rPr>
                <w:sz w:val="22"/>
                <w:szCs w:val="22"/>
              </w:rPr>
            </w:pPr>
            <w:r w:rsidRPr="0046236A">
              <w:rPr>
                <w:sz w:val="22"/>
                <w:szCs w:val="22"/>
              </w:rPr>
              <w:t>Prof.</w:t>
            </w:r>
          </w:p>
          <w:p w:rsidR="00EF0DBE" w:rsidRPr="0046236A" w:rsidRDefault="00EF0DBE" w:rsidP="00EF0DBE">
            <w:pPr>
              <w:jc w:val="both"/>
              <w:rPr>
                <w:sz w:val="22"/>
                <w:szCs w:val="22"/>
              </w:rPr>
            </w:pPr>
            <w:r w:rsidRPr="0046236A">
              <w:rPr>
                <w:sz w:val="22"/>
                <w:szCs w:val="22"/>
              </w:rPr>
              <w:t>Prof.</w:t>
            </w:r>
          </w:p>
          <w:p w:rsidR="00EF0DBE" w:rsidRPr="0046236A" w:rsidRDefault="00EF0DBE" w:rsidP="00EF0DBE">
            <w:pPr>
              <w:jc w:val="both"/>
              <w:rPr>
                <w:sz w:val="22"/>
                <w:szCs w:val="22"/>
              </w:rPr>
            </w:pPr>
            <w:r w:rsidRPr="0046236A">
              <w:rPr>
                <w:sz w:val="22"/>
                <w:szCs w:val="22"/>
              </w:rPr>
              <w:t>Prof.</w:t>
            </w:r>
          </w:p>
          <w:p w:rsidR="00EF0DBE" w:rsidRPr="0046236A" w:rsidRDefault="00EF0DBE" w:rsidP="00EF0DBE">
            <w:pPr>
              <w:jc w:val="both"/>
              <w:rPr>
                <w:sz w:val="22"/>
                <w:szCs w:val="22"/>
              </w:rPr>
            </w:pPr>
            <w:r w:rsidRPr="0046236A">
              <w:rPr>
                <w:sz w:val="22"/>
                <w:szCs w:val="22"/>
              </w:rPr>
              <w:t>Prof.</w:t>
            </w:r>
          </w:p>
          <w:p w:rsidR="00EF0DBE" w:rsidRPr="0046236A" w:rsidRDefault="00EF0DBE" w:rsidP="00EF0DBE">
            <w:pPr>
              <w:jc w:val="both"/>
              <w:rPr>
                <w:sz w:val="22"/>
                <w:szCs w:val="22"/>
              </w:rPr>
            </w:pPr>
            <w:r w:rsidRPr="0046236A">
              <w:rPr>
                <w:sz w:val="22"/>
                <w:szCs w:val="22"/>
              </w:rPr>
              <w:t>Prof.</w:t>
            </w:r>
          </w:p>
          <w:p w:rsidR="00EF0DBE" w:rsidRPr="0046236A" w:rsidRDefault="00EF0DBE" w:rsidP="00EF0DBE">
            <w:pPr>
              <w:jc w:val="both"/>
              <w:rPr>
                <w:sz w:val="22"/>
                <w:szCs w:val="22"/>
              </w:rPr>
            </w:pPr>
            <w:r w:rsidRPr="0046236A">
              <w:rPr>
                <w:sz w:val="22"/>
                <w:szCs w:val="22"/>
              </w:rPr>
              <w:t>Prof.</w:t>
            </w:r>
          </w:p>
          <w:p w:rsidR="00EF0DBE" w:rsidRPr="0046236A" w:rsidRDefault="00EF0DBE" w:rsidP="00EF0DBE">
            <w:pPr>
              <w:jc w:val="both"/>
              <w:rPr>
                <w:sz w:val="22"/>
                <w:szCs w:val="22"/>
              </w:rPr>
            </w:pPr>
            <w:r w:rsidRPr="0046236A">
              <w:rPr>
                <w:sz w:val="22"/>
                <w:szCs w:val="22"/>
              </w:rPr>
              <w:t>Prof.</w:t>
            </w:r>
          </w:p>
          <w:p w:rsidR="00EF0DBE" w:rsidRPr="0046236A" w:rsidRDefault="00EF0DBE" w:rsidP="00EF0DBE">
            <w:pPr>
              <w:jc w:val="both"/>
              <w:rPr>
                <w:sz w:val="22"/>
                <w:szCs w:val="22"/>
              </w:rPr>
            </w:pPr>
            <w:r w:rsidRPr="0046236A">
              <w:rPr>
                <w:sz w:val="22"/>
                <w:szCs w:val="22"/>
              </w:rPr>
              <w:t>Prof.</w:t>
            </w:r>
          </w:p>
          <w:p w:rsidR="00EF0DBE" w:rsidRPr="0046236A" w:rsidRDefault="00EF0DBE" w:rsidP="00EF0DBE">
            <w:pPr>
              <w:jc w:val="both"/>
              <w:rPr>
                <w:sz w:val="22"/>
                <w:szCs w:val="22"/>
              </w:rPr>
            </w:pPr>
            <w:r w:rsidRPr="0046236A">
              <w:rPr>
                <w:sz w:val="22"/>
                <w:szCs w:val="22"/>
              </w:rPr>
              <w:t>Prof.</w:t>
            </w:r>
          </w:p>
          <w:p w:rsidR="00EA27D9" w:rsidRPr="0046236A" w:rsidRDefault="00EF0DBE">
            <w:pPr>
              <w:jc w:val="both"/>
              <w:rPr>
                <w:sz w:val="22"/>
                <w:szCs w:val="22"/>
              </w:rPr>
            </w:pPr>
            <w:r w:rsidRPr="0046236A">
              <w:rPr>
                <w:sz w:val="22"/>
                <w:szCs w:val="22"/>
              </w:rPr>
              <w:t>Prof.</w:t>
            </w:r>
          </w:p>
          <w:p w:rsidR="00EF0DBE" w:rsidRPr="0046236A" w:rsidRDefault="00EF0DBE" w:rsidP="00EF0DBE">
            <w:pPr>
              <w:jc w:val="both"/>
              <w:rPr>
                <w:sz w:val="22"/>
                <w:szCs w:val="22"/>
              </w:rPr>
            </w:pPr>
            <w:r w:rsidRPr="0046236A">
              <w:rPr>
                <w:sz w:val="22"/>
                <w:szCs w:val="22"/>
              </w:rPr>
              <w:t>Prof.</w:t>
            </w:r>
          </w:p>
          <w:p w:rsidR="00EA27D9" w:rsidRPr="0046236A" w:rsidRDefault="00EA27D9">
            <w:pPr>
              <w:jc w:val="both"/>
              <w:rPr>
                <w:sz w:val="22"/>
                <w:szCs w:val="22"/>
              </w:rPr>
            </w:pPr>
          </w:p>
        </w:tc>
      </w:tr>
    </w:tbl>
    <w:p w:rsidR="00EA27D9" w:rsidRDefault="00EA27D9">
      <w:pPr>
        <w:jc w:val="center"/>
        <w:rPr>
          <w:sz w:val="22"/>
          <w:szCs w:val="22"/>
        </w:rPr>
      </w:pPr>
    </w:p>
    <w:p w:rsidR="00DF56EE" w:rsidRDefault="00DF56EE" w:rsidP="00DF56EE">
      <w:pPr>
        <w:rPr>
          <w:sz w:val="22"/>
          <w:szCs w:val="22"/>
        </w:rPr>
      </w:pPr>
    </w:p>
    <w:p w:rsidR="00DF56EE" w:rsidRDefault="00DF56EE" w:rsidP="00DF56EE">
      <w:pPr>
        <w:rPr>
          <w:sz w:val="22"/>
          <w:szCs w:val="22"/>
        </w:rPr>
      </w:pPr>
    </w:p>
    <w:p w:rsidR="00DF56EE" w:rsidRDefault="00DF56EE" w:rsidP="00DF56EE">
      <w:pPr>
        <w:rPr>
          <w:sz w:val="22"/>
          <w:szCs w:val="22"/>
        </w:rPr>
      </w:pPr>
    </w:p>
    <w:p w:rsidR="00DF56EE" w:rsidRDefault="00DF56EE" w:rsidP="00DF56EE">
      <w:pPr>
        <w:rPr>
          <w:sz w:val="22"/>
          <w:szCs w:val="22"/>
        </w:rPr>
      </w:pPr>
    </w:p>
    <w:p w:rsidR="00DF56EE" w:rsidRDefault="00DF56EE" w:rsidP="00DF56EE">
      <w:pPr>
        <w:rPr>
          <w:sz w:val="22"/>
          <w:szCs w:val="22"/>
        </w:rPr>
      </w:pPr>
    </w:p>
    <w:p w:rsidR="00DF56EE" w:rsidRDefault="00DF56EE" w:rsidP="00DF56EE">
      <w:pPr>
        <w:rPr>
          <w:sz w:val="22"/>
          <w:szCs w:val="22"/>
        </w:rPr>
      </w:pPr>
    </w:p>
    <w:p w:rsidR="00EA27D9" w:rsidRPr="00661262" w:rsidRDefault="003C1B88" w:rsidP="008B3402">
      <w:pPr>
        <w:jc w:val="center"/>
        <w:rPr>
          <w:b/>
          <w:sz w:val="22"/>
          <w:szCs w:val="22"/>
        </w:rPr>
      </w:pPr>
      <w:r w:rsidRPr="00661262">
        <w:rPr>
          <w:b/>
          <w:sz w:val="22"/>
          <w:szCs w:val="22"/>
        </w:rPr>
        <w:lastRenderedPageBreak/>
        <w:t>PREMESSA</w:t>
      </w:r>
    </w:p>
    <w:p w:rsidR="00EA27D9" w:rsidRDefault="003C1B88">
      <w:pPr>
        <w:jc w:val="both"/>
        <w:rPr>
          <w:b/>
          <w:sz w:val="22"/>
          <w:szCs w:val="22"/>
        </w:rPr>
      </w:pPr>
      <w:r>
        <w:t xml:space="preserve">Il Progetto Educativo e Didattico (P.E.D.), elaborato dal Consiglio di Classe nella sua interezza sulla base del Piano </w:t>
      </w:r>
      <w:r w:rsidR="00DF56EE">
        <w:t xml:space="preserve">Triennale </w:t>
      </w:r>
      <w:r>
        <w:t xml:space="preserve">per l’Offerta Formativa dell’Istituto, vuole essere indicativo delle priorità educative e didattiche individuate nelle singole classi: questo non significa che vi siano classi privilegiate ed altre svantaggiate, ma rappresenta lo sforzo di personalizzare il più possibile i percorsi. Esso contiene alcuni  grossi progetti </w:t>
      </w:r>
      <w:r w:rsidR="00661262">
        <w:t xml:space="preserve">che coinvolgono tutta la scuola, </w:t>
      </w:r>
      <w:r>
        <w:t>le uscite didattiche e le attività elaborate e adottate dal Consiglio di Classe.</w:t>
      </w:r>
    </w:p>
    <w:p w:rsidR="00EA27D9" w:rsidRDefault="00EA27D9">
      <w:pPr>
        <w:pStyle w:val="Corpodeltesto"/>
        <w:jc w:val="both"/>
        <w:rPr>
          <w:sz w:val="22"/>
          <w:szCs w:val="22"/>
        </w:rPr>
      </w:pPr>
    </w:p>
    <w:p w:rsidR="00EA27D9" w:rsidRDefault="00EA27D9">
      <w:pPr>
        <w:pStyle w:val="Testonormale"/>
        <w:jc w:val="both"/>
        <w:rPr>
          <w:rFonts w:ascii="Times New Roman" w:hAnsi="Times New Roman"/>
          <w:sz w:val="17"/>
        </w:rPr>
      </w:pPr>
    </w:p>
    <w:p w:rsidR="00EA27D9" w:rsidRDefault="003C1B88">
      <w:pPr>
        <w:pStyle w:val="Testonormale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>SULLA BASE DELL'ANALISI DELLA SITUAZIONE INIZIALE IL CONSIGLIO DI CLASSE  INDIVIDUA LE SEGUENTI PRIORITA’ DI AZIONE:</w:t>
      </w:r>
    </w:p>
    <w:p w:rsidR="00EA27D9" w:rsidRDefault="00EA27D9">
      <w:pPr>
        <w:pStyle w:val="Testonormale"/>
        <w:rPr>
          <w:rFonts w:ascii="Times New Roman" w:hAnsi="Times New Roman"/>
          <w:sz w:val="17"/>
        </w:rPr>
      </w:pPr>
    </w:p>
    <w:p w:rsidR="00EA27D9" w:rsidRDefault="00EA27D9">
      <w:pPr>
        <w:pStyle w:val="Testonormale"/>
        <w:rPr>
          <w:rFonts w:ascii="Times New Roman" w:hAnsi="Times New Roman"/>
          <w:sz w:val="17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4953"/>
        <w:gridCol w:w="5536"/>
        <w:gridCol w:w="4223"/>
      </w:tblGrid>
      <w:tr w:rsidR="00EA27D9">
        <w:tc>
          <w:tcPr>
            <w:tcW w:w="1683" w:type="pct"/>
          </w:tcPr>
          <w:p w:rsidR="00EA27D9" w:rsidRDefault="003C1B88">
            <w:pPr>
              <w:pStyle w:val="Testonormale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Priorità educative e didattiche individuate</w:t>
            </w:r>
          </w:p>
        </w:tc>
        <w:tc>
          <w:tcPr>
            <w:tcW w:w="1881" w:type="pct"/>
          </w:tcPr>
          <w:p w:rsidR="00EA27D9" w:rsidRDefault="003C1B88">
            <w:pPr>
              <w:pStyle w:val="Testonormale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Interventi previsti</w:t>
            </w:r>
          </w:p>
        </w:tc>
        <w:tc>
          <w:tcPr>
            <w:tcW w:w="1435" w:type="pct"/>
          </w:tcPr>
          <w:p w:rsidR="00EA27D9" w:rsidRDefault="003C1B88">
            <w:pPr>
              <w:pStyle w:val="Testonormale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Modalità  di verifica dei risultati</w:t>
            </w:r>
          </w:p>
        </w:tc>
      </w:tr>
      <w:tr w:rsidR="00EA27D9">
        <w:trPr>
          <w:trHeight w:val="825"/>
        </w:trPr>
        <w:tc>
          <w:tcPr>
            <w:tcW w:w="1683" w:type="pct"/>
          </w:tcPr>
          <w:p w:rsidR="00EA27D9" w:rsidRDefault="003C1B88">
            <w:pPr>
              <w:pStyle w:val="Testonormal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Migliorare l’attenzione, l’ascolto e la concentrazione durante il lavoro in classe; evitare la dispersione applicandosi nel rispetto dei  tempi prefissati .</w:t>
            </w:r>
          </w:p>
        </w:tc>
        <w:tc>
          <w:tcPr>
            <w:tcW w:w="1881" w:type="pct"/>
          </w:tcPr>
          <w:p w:rsidR="00EA27D9" w:rsidRDefault="003C1B88" w:rsidP="00921E59">
            <w:pPr>
              <w:pStyle w:val="Testonormale"/>
              <w:numPr>
                <w:ilvl w:val="0"/>
                <w:numId w:val="1"/>
              </w:numPr>
              <w:ind w:left="355" w:hanging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Esercitazioni specifiche con verifiche immediate dei contenuti,nei tempi previsti.</w:t>
            </w:r>
          </w:p>
        </w:tc>
        <w:tc>
          <w:tcPr>
            <w:tcW w:w="1435" w:type="pct"/>
          </w:tcPr>
          <w:p w:rsidR="00EA27D9" w:rsidRDefault="003C1B88" w:rsidP="00921E59">
            <w:pPr>
              <w:pStyle w:val="Testonormale"/>
              <w:numPr>
                <w:ilvl w:val="0"/>
                <w:numId w:val="1"/>
              </w:numPr>
              <w:ind w:left="4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Osservazioni ed analisi sistematiche dei comportamenti sociali e di lavoro.</w:t>
            </w:r>
          </w:p>
        </w:tc>
      </w:tr>
      <w:tr w:rsidR="00EA27D9">
        <w:trPr>
          <w:trHeight w:val="825"/>
        </w:trPr>
        <w:tc>
          <w:tcPr>
            <w:tcW w:w="1683" w:type="pct"/>
          </w:tcPr>
          <w:p w:rsidR="00EA27D9" w:rsidRDefault="003C1B88">
            <w:pPr>
              <w:pStyle w:val="Testonormal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Approfondire la conoscenza di sé; riflettere su atteggiamenti e comportamenti, saperli valutare in modo critico e saperli  modificare opportunamente.</w:t>
            </w:r>
          </w:p>
        </w:tc>
        <w:tc>
          <w:tcPr>
            <w:tcW w:w="1881" w:type="pct"/>
          </w:tcPr>
          <w:p w:rsidR="00EA27D9" w:rsidRDefault="003C1B88" w:rsidP="00921E59">
            <w:pPr>
              <w:pStyle w:val="Testonormale"/>
              <w:numPr>
                <w:ilvl w:val="0"/>
                <w:numId w:val="1"/>
              </w:numPr>
              <w:ind w:left="355" w:hanging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Lezione dialogata e momenti di riflessione e confronto.</w:t>
            </w:r>
          </w:p>
        </w:tc>
        <w:tc>
          <w:tcPr>
            <w:tcW w:w="1435" w:type="pct"/>
          </w:tcPr>
          <w:p w:rsidR="00EA27D9" w:rsidRDefault="003C1B88" w:rsidP="00921E59">
            <w:pPr>
              <w:pStyle w:val="Testonormale"/>
              <w:numPr>
                <w:ilvl w:val="0"/>
                <w:numId w:val="1"/>
              </w:numPr>
              <w:ind w:left="4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Osservazioni sistematiche e comparazione con la situazione di partenza .</w:t>
            </w:r>
          </w:p>
        </w:tc>
      </w:tr>
      <w:tr w:rsidR="00EA27D9">
        <w:trPr>
          <w:trHeight w:val="825"/>
        </w:trPr>
        <w:tc>
          <w:tcPr>
            <w:tcW w:w="1683" w:type="pct"/>
          </w:tcPr>
          <w:p w:rsidR="00EA27D9" w:rsidRDefault="003C1B88">
            <w:pPr>
              <w:pStyle w:val="Testonormal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Accrescere  la partecipazione e l’impegno, sviluppare la consapevolezza; affrontare con precisione e cura il proprio lavoro per  raggiungere un buon livello di efficacia e autonomia metodologica. </w:t>
            </w:r>
          </w:p>
        </w:tc>
        <w:tc>
          <w:tcPr>
            <w:tcW w:w="1881" w:type="pct"/>
          </w:tcPr>
          <w:p w:rsidR="00EA27D9" w:rsidRDefault="003C1B88" w:rsidP="00921E59">
            <w:pPr>
              <w:pStyle w:val="Testonormale"/>
              <w:numPr>
                <w:ilvl w:val="0"/>
                <w:numId w:val="1"/>
              </w:numPr>
              <w:ind w:left="355" w:hanging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Assegnazione di ruoli. Frequenti controlli della regolarità e puntualità nello studio. Indicazioni su come programmare il lavoro personale .</w:t>
            </w:r>
          </w:p>
        </w:tc>
        <w:tc>
          <w:tcPr>
            <w:tcW w:w="1435" w:type="pct"/>
          </w:tcPr>
          <w:p w:rsidR="00EA27D9" w:rsidRDefault="003C1B88" w:rsidP="00921E59">
            <w:pPr>
              <w:pStyle w:val="Testonormale"/>
              <w:numPr>
                <w:ilvl w:val="0"/>
                <w:numId w:val="1"/>
              </w:numPr>
              <w:ind w:left="4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Osservazioni sistematiche e verifiche nelle varie discipline.</w:t>
            </w:r>
          </w:p>
        </w:tc>
      </w:tr>
    </w:tbl>
    <w:p w:rsidR="00EA27D9" w:rsidRDefault="00EA27D9">
      <w:pPr>
        <w:pStyle w:val="Testonormale"/>
        <w:rPr>
          <w:rFonts w:ascii="Times New Roman" w:hAnsi="Times New Roman"/>
          <w:sz w:val="17"/>
        </w:rPr>
      </w:pPr>
    </w:p>
    <w:p w:rsidR="00EA27D9" w:rsidRDefault="00EA27D9">
      <w:pPr>
        <w:pStyle w:val="Testonormale"/>
        <w:rPr>
          <w:rFonts w:ascii="Times New Roman" w:hAnsi="Times New Roman"/>
          <w:sz w:val="17"/>
        </w:rPr>
      </w:pPr>
    </w:p>
    <w:p w:rsidR="00D915EA" w:rsidRPr="002A2EF5" w:rsidRDefault="00D915EA" w:rsidP="00D915EA">
      <w:pPr>
        <w:jc w:val="center"/>
        <w:rPr>
          <w:sz w:val="26"/>
          <w:szCs w:val="26"/>
        </w:rPr>
      </w:pPr>
      <w:r w:rsidRPr="002A2EF5">
        <w:rPr>
          <w:sz w:val="26"/>
          <w:szCs w:val="26"/>
        </w:rPr>
        <w:t>Sulla base del piano dell'offerta formativa, in tutte le classi sono previste attività che implicano l'azione e la responsabilità di tutti i docenti:</w:t>
      </w:r>
    </w:p>
    <w:p w:rsidR="00D915EA" w:rsidRDefault="00D915EA" w:rsidP="00D915EA">
      <w:pPr>
        <w:jc w:val="center"/>
        <w:rPr>
          <w:b/>
          <w:sz w:val="17"/>
        </w:rPr>
      </w:pPr>
    </w:p>
    <w:p w:rsidR="00D915EA" w:rsidRDefault="00D915EA" w:rsidP="00D915EA">
      <w:pPr>
        <w:jc w:val="center"/>
        <w:rPr>
          <w:b/>
          <w:sz w:val="17"/>
        </w:rPr>
      </w:pPr>
    </w:p>
    <w:p w:rsidR="00D915EA" w:rsidRPr="002A2EF5" w:rsidRDefault="00D915EA" w:rsidP="00D915EA">
      <w:pPr>
        <w:pStyle w:val="Titolo"/>
        <w:ind w:left="2832"/>
        <w:jc w:val="left"/>
        <w:rPr>
          <w:sz w:val="24"/>
        </w:rPr>
      </w:pPr>
      <w:r w:rsidRPr="002A2EF5">
        <w:rPr>
          <w:bCs/>
          <w:sz w:val="24"/>
        </w:rPr>
        <w:t>1) ACCOGLIENZA</w:t>
      </w:r>
    </w:p>
    <w:p w:rsidR="00D915EA" w:rsidRPr="002A2EF5" w:rsidRDefault="00D915EA" w:rsidP="00D915EA">
      <w:pPr>
        <w:pStyle w:val="Titolo"/>
        <w:ind w:left="2832"/>
        <w:jc w:val="left"/>
        <w:rPr>
          <w:sz w:val="24"/>
        </w:rPr>
      </w:pPr>
      <w:r w:rsidRPr="002A2EF5">
        <w:rPr>
          <w:bCs/>
          <w:sz w:val="24"/>
        </w:rPr>
        <w:t>2) ACQUISIZIONE DELLE COMPETENZE TRASVERSALI</w:t>
      </w:r>
    </w:p>
    <w:p w:rsidR="00D915EA" w:rsidRPr="002A2EF5" w:rsidRDefault="00D915EA" w:rsidP="00D915EA">
      <w:pPr>
        <w:pStyle w:val="Titolo"/>
        <w:ind w:left="2832"/>
        <w:jc w:val="left"/>
        <w:rPr>
          <w:sz w:val="24"/>
        </w:rPr>
      </w:pPr>
      <w:r w:rsidRPr="002A2EF5">
        <w:rPr>
          <w:bCs/>
          <w:sz w:val="24"/>
        </w:rPr>
        <w:t>3) ACQUISIZIONE DELLE COMPETENZE RELAZIONALI</w:t>
      </w:r>
    </w:p>
    <w:p w:rsidR="00D915EA" w:rsidRPr="002A2EF5" w:rsidRDefault="00D915EA" w:rsidP="00D915EA">
      <w:pPr>
        <w:pStyle w:val="Titolo"/>
        <w:ind w:left="2832"/>
        <w:jc w:val="left"/>
        <w:rPr>
          <w:sz w:val="24"/>
        </w:rPr>
      </w:pPr>
      <w:r w:rsidRPr="002A2EF5">
        <w:rPr>
          <w:bCs/>
          <w:sz w:val="24"/>
        </w:rPr>
        <w:t>4) INTEGRAZIONE, INCLUSIONE ED EDUCAZIONE ALLA CONVIVENZA CIVILE</w:t>
      </w:r>
    </w:p>
    <w:p w:rsidR="00D915EA" w:rsidRPr="002A2EF5" w:rsidRDefault="00D915EA" w:rsidP="00D915EA">
      <w:pPr>
        <w:pStyle w:val="Titolo"/>
        <w:ind w:left="2832"/>
        <w:jc w:val="left"/>
        <w:rPr>
          <w:bCs/>
          <w:sz w:val="24"/>
        </w:rPr>
      </w:pPr>
      <w:r w:rsidRPr="002A2EF5">
        <w:rPr>
          <w:bCs/>
          <w:sz w:val="24"/>
        </w:rPr>
        <w:t>5) ORIENTAMENTO FORMATIVO</w:t>
      </w:r>
    </w:p>
    <w:p w:rsidR="00D915EA" w:rsidRPr="002A2EF5" w:rsidRDefault="00D915EA" w:rsidP="00D915EA">
      <w:pPr>
        <w:pStyle w:val="Titolo"/>
        <w:ind w:left="2832"/>
        <w:jc w:val="left"/>
        <w:rPr>
          <w:sz w:val="24"/>
        </w:rPr>
      </w:pPr>
      <w:r w:rsidRPr="002A2EF5">
        <w:rPr>
          <w:bCs/>
          <w:sz w:val="24"/>
        </w:rPr>
        <w:t>6) PROGETTO P.A.S. (prevenire, aiutare, soccorrere) EDUCAZIONE ALLA SICUREZZA</w:t>
      </w:r>
    </w:p>
    <w:p w:rsidR="00D915EA" w:rsidRPr="002A2EF5" w:rsidRDefault="00D915EA" w:rsidP="00D915EA">
      <w:pPr>
        <w:pStyle w:val="Titolo"/>
        <w:ind w:left="2832"/>
        <w:jc w:val="left"/>
        <w:rPr>
          <w:sz w:val="24"/>
        </w:rPr>
      </w:pPr>
      <w:r w:rsidRPr="002A2EF5">
        <w:rPr>
          <w:bCs/>
          <w:sz w:val="24"/>
        </w:rPr>
        <w:t>7) SETTIMANA ACUTA</w:t>
      </w:r>
    </w:p>
    <w:p w:rsidR="00D915EA" w:rsidRPr="002A2EF5" w:rsidRDefault="00D915EA" w:rsidP="00D915EA">
      <w:pPr>
        <w:pStyle w:val="Titolo"/>
        <w:ind w:left="2832"/>
        <w:jc w:val="left"/>
        <w:rPr>
          <w:sz w:val="24"/>
        </w:rPr>
      </w:pPr>
      <w:r w:rsidRPr="002A2EF5">
        <w:rPr>
          <w:bCs/>
          <w:sz w:val="24"/>
        </w:rPr>
        <w:t>8) PROGETTO DIDATTICO EDUCATIVO LETTORATO LINGUA INGLESE</w:t>
      </w:r>
    </w:p>
    <w:p w:rsidR="00D915EA" w:rsidRPr="00E87D5E" w:rsidRDefault="00D915EA" w:rsidP="00D915EA">
      <w:pPr>
        <w:ind w:left="2832"/>
        <w:rPr>
          <w:b/>
          <w:bCs/>
          <w:sz w:val="22"/>
          <w:szCs w:val="22"/>
        </w:rPr>
      </w:pPr>
      <w:r w:rsidRPr="00E87D5E">
        <w:rPr>
          <w:b/>
          <w:bCs/>
          <w:sz w:val="24"/>
        </w:rPr>
        <w:t>9) PROGETTO CENTRO SPORTIVO STUDENTESCO</w:t>
      </w:r>
    </w:p>
    <w:p w:rsidR="00D915EA" w:rsidRDefault="00D915EA" w:rsidP="00D915EA">
      <w:pPr>
        <w:jc w:val="center"/>
        <w:rPr>
          <w:b/>
          <w:sz w:val="22"/>
          <w:szCs w:val="22"/>
        </w:rPr>
      </w:pPr>
    </w:p>
    <w:p w:rsidR="00D915EA" w:rsidRDefault="00D915EA" w:rsidP="00D915EA">
      <w:pPr>
        <w:jc w:val="center"/>
        <w:rPr>
          <w:b/>
          <w:bCs/>
          <w:color w:val="000000"/>
          <w:sz w:val="28"/>
          <w:szCs w:val="28"/>
        </w:rPr>
      </w:pPr>
    </w:p>
    <w:p w:rsidR="00D915EA" w:rsidRDefault="00D915EA" w:rsidP="00D915EA">
      <w:pPr>
        <w:jc w:val="center"/>
        <w:rPr>
          <w:b/>
          <w:bCs/>
          <w:color w:val="000000"/>
          <w:sz w:val="28"/>
          <w:szCs w:val="28"/>
        </w:rPr>
      </w:pPr>
    </w:p>
    <w:p w:rsidR="00D915EA" w:rsidRPr="00D915EA" w:rsidRDefault="00D915EA" w:rsidP="00D915EA">
      <w:pPr>
        <w:jc w:val="center"/>
        <w:rPr>
          <w:sz w:val="24"/>
          <w:szCs w:val="24"/>
        </w:rPr>
      </w:pPr>
      <w:r w:rsidRPr="00D915EA">
        <w:rPr>
          <w:b/>
          <w:bCs/>
          <w:color w:val="000000"/>
          <w:sz w:val="28"/>
          <w:szCs w:val="28"/>
        </w:rPr>
        <w:t>ACCOGLIENZA - classe 3</w:t>
      </w:r>
      <w:r w:rsidRPr="00D915EA">
        <w:rPr>
          <w:b/>
          <w:bCs/>
          <w:color w:val="000000"/>
          <w:sz w:val="17"/>
          <w:szCs w:val="17"/>
          <w:vertAlign w:val="superscript"/>
        </w:rPr>
        <w:t>a</w:t>
      </w:r>
    </w:p>
    <w:p w:rsidR="00D915EA" w:rsidRPr="00D915EA" w:rsidRDefault="00D915EA" w:rsidP="00D915EA">
      <w:pPr>
        <w:rPr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30"/>
        <w:gridCol w:w="2460"/>
        <w:gridCol w:w="1180"/>
        <w:gridCol w:w="4446"/>
        <w:gridCol w:w="3796"/>
      </w:tblGrid>
      <w:tr w:rsidR="00D915EA" w:rsidRPr="00D915EA" w:rsidTr="004512E0"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915EA" w:rsidRPr="00D915EA" w:rsidRDefault="00D915EA" w:rsidP="00D915EA">
            <w:pPr>
              <w:jc w:val="center"/>
              <w:rPr>
                <w:sz w:val="24"/>
                <w:szCs w:val="24"/>
              </w:rPr>
            </w:pPr>
            <w:r w:rsidRPr="00D915EA">
              <w:rPr>
                <w:b/>
                <w:bCs/>
                <w:color w:val="000000"/>
                <w:sz w:val="22"/>
                <w:szCs w:val="22"/>
              </w:rPr>
              <w:t>OBIETTIVI FORMATIVI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915EA" w:rsidRPr="00D915EA" w:rsidRDefault="00D915EA" w:rsidP="00D915EA">
            <w:pPr>
              <w:jc w:val="center"/>
              <w:rPr>
                <w:sz w:val="24"/>
                <w:szCs w:val="24"/>
              </w:rPr>
            </w:pPr>
            <w:r w:rsidRPr="00D915EA">
              <w:rPr>
                <w:b/>
                <w:bCs/>
                <w:color w:val="000000"/>
                <w:sz w:val="22"/>
                <w:szCs w:val="22"/>
              </w:rPr>
              <w:t>RISULTATI ATTESI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915EA" w:rsidRPr="00D915EA" w:rsidRDefault="00D915EA" w:rsidP="00D915EA">
            <w:pPr>
              <w:jc w:val="center"/>
              <w:rPr>
                <w:sz w:val="24"/>
                <w:szCs w:val="24"/>
              </w:rPr>
            </w:pPr>
            <w:r w:rsidRPr="00D915EA">
              <w:rPr>
                <w:b/>
                <w:bCs/>
                <w:color w:val="000000"/>
                <w:sz w:val="22"/>
                <w:szCs w:val="22"/>
              </w:rPr>
              <w:t>TEMPI</w:t>
            </w:r>
          </w:p>
          <w:p w:rsidR="00D915EA" w:rsidRPr="00D915EA" w:rsidRDefault="00D915EA" w:rsidP="00D915EA">
            <w:pPr>
              <w:jc w:val="center"/>
              <w:rPr>
                <w:sz w:val="24"/>
                <w:szCs w:val="24"/>
              </w:rPr>
            </w:pPr>
            <w:r w:rsidRPr="00D915EA">
              <w:rPr>
                <w:b/>
                <w:bCs/>
                <w:color w:val="000000"/>
                <w:sz w:val="22"/>
                <w:szCs w:val="22"/>
              </w:rPr>
              <w:t>PREVISTI</w:t>
            </w:r>
          </w:p>
        </w:tc>
        <w:tc>
          <w:tcPr>
            <w:tcW w:w="1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915EA" w:rsidRPr="00D915EA" w:rsidRDefault="00D915EA" w:rsidP="00D915EA">
            <w:pPr>
              <w:jc w:val="center"/>
              <w:rPr>
                <w:sz w:val="24"/>
                <w:szCs w:val="24"/>
              </w:rPr>
            </w:pPr>
            <w:r w:rsidRPr="00D915EA">
              <w:rPr>
                <w:b/>
                <w:bCs/>
                <w:color w:val="000000"/>
                <w:sz w:val="22"/>
                <w:szCs w:val="22"/>
              </w:rPr>
              <w:t>MODALITÀ E STRUMENTI DI AZIONE</w:t>
            </w:r>
          </w:p>
        </w:tc>
        <w:tc>
          <w:tcPr>
            <w:tcW w:w="1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915EA" w:rsidRPr="00D915EA" w:rsidRDefault="00D915EA" w:rsidP="00D915EA">
            <w:pPr>
              <w:jc w:val="center"/>
              <w:rPr>
                <w:sz w:val="24"/>
                <w:szCs w:val="24"/>
              </w:rPr>
            </w:pPr>
            <w:r w:rsidRPr="00D915EA">
              <w:rPr>
                <w:b/>
                <w:bCs/>
                <w:color w:val="000000"/>
                <w:sz w:val="22"/>
                <w:szCs w:val="22"/>
              </w:rPr>
              <w:t>MODALITÀ E STRUMENTI DI VERIFICA</w:t>
            </w:r>
          </w:p>
        </w:tc>
      </w:tr>
      <w:tr w:rsidR="00D915EA" w:rsidRPr="00D915EA" w:rsidTr="004512E0"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915EA" w:rsidRPr="00D915EA" w:rsidRDefault="00D915EA" w:rsidP="00921E59">
            <w:pPr>
              <w:numPr>
                <w:ilvl w:val="0"/>
                <w:numId w:val="2"/>
              </w:numPr>
              <w:ind w:left="360"/>
              <w:textAlignment w:val="baseline"/>
              <w:rPr>
                <w:color w:val="000000"/>
                <w:sz w:val="22"/>
                <w:szCs w:val="22"/>
              </w:rPr>
            </w:pPr>
            <w:r w:rsidRPr="00D915EA">
              <w:rPr>
                <w:color w:val="000000"/>
                <w:sz w:val="22"/>
                <w:szCs w:val="22"/>
              </w:rPr>
              <w:t>Favorire la ripresa del lavoro e l’inserimento di eventuali nuovi compagni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915EA" w:rsidRPr="00D915EA" w:rsidRDefault="00D915EA" w:rsidP="00921E59">
            <w:pPr>
              <w:numPr>
                <w:ilvl w:val="0"/>
                <w:numId w:val="3"/>
              </w:numPr>
              <w:ind w:left="360"/>
              <w:textAlignment w:val="baseline"/>
              <w:rPr>
                <w:color w:val="000000"/>
                <w:sz w:val="22"/>
                <w:szCs w:val="22"/>
              </w:rPr>
            </w:pPr>
            <w:r w:rsidRPr="00D915EA">
              <w:rPr>
                <w:color w:val="000000"/>
                <w:sz w:val="22"/>
                <w:szCs w:val="22"/>
              </w:rPr>
              <w:t>Conoscere  e accogliere eventuali compagni nuovi</w:t>
            </w:r>
          </w:p>
          <w:p w:rsidR="00D915EA" w:rsidRPr="00D915EA" w:rsidRDefault="00D915EA" w:rsidP="00921E59">
            <w:pPr>
              <w:numPr>
                <w:ilvl w:val="0"/>
                <w:numId w:val="3"/>
              </w:numPr>
              <w:ind w:left="360"/>
              <w:textAlignment w:val="baseline"/>
              <w:rPr>
                <w:color w:val="000000"/>
                <w:sz w:val="22"/>
                <w:szCs w:val="22"/>
              </w:rPr>
            </w:pPr>
            <w:r w:rsidRPr="00D915EA">
              <w:rPr>
                <w:color w:val="000000"/>
                <w:sz w:val="22"/>
                <w:szCs w:val="22"/>
              </w:rPr>
              <w:t>Essere consapevoli del percorso da seguire nel nuovo anno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915EA" w:rsidRPr="00D915EA" w:rsidRDefault="00D915EA" w:rsidP="00D915EA">
            <w:pPr>
              <w:jc w:val="center"/>
              <w:rPr>
                <w:sz w:val="24"/>
                <w:szCs w:val="24"/>
              </w:rPr>
            </w:pPr>
            <w:r w:rsidRPr="00D915EA">
              <w:rPr>
                <w:color w:val="000000"/>
                <w:sz w:val="22"/>
                <w:szCs w:val="22"/>
              </w:rPr>
              <w:t>1 giorno</w:t>
            </w:r>
          </w:p>
          <w:p w:rsidR="00D915EA" w:rsidRPr="00D915EA" w:rsidRDefault="00D915EA" w:rsidP="00D915EA">
            <w:pPr>
              <w:jc w:val="center"/>
              <w:rPr>
                <w:sz w:val="24"/>
                <w:szCs w:val="24"/>
              </w:rPr>
            </w:pPr>
            <w:r w:rsidRPr="00D915EA">
              <w:rPr>
                <w:color w:val="000000"/>
                <w:sz w:val="22"/>
                <w:szCs w:val="22"/>
              </w:rPr>
              <w:t>15/09</w:t>
            </w:r>
          </w:p>
        </w:tc>
        <w:tc>
          <w:tcPr>
            <w:tcW w:w="1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915EA" w:rsidRPr="00D915EA" w:rsidRDefault="00D915EA" w:rsidP="00921E59">
            <w:pPr>
              <w:numPr>
                <w:ilvl w:val="0"/>
                <w:numId w:val="4"/>
              </w:numPr>
              <w:ind w:left="360"/>
              <w:textAlignment w:val="baseline"/>
              <w:rPr>
                <w:color w:val="000000"/>
                <w:sz w:val="22"/>
                <w:szCs w:val="22"/>
              </w:rPr>
            </w:pPr>
            <w:r w:rsidRPr="00D915EA">
              <w:rPr>
                <w:color w:val="000000"/>
                <w:sz w:val="22"/>
                <w:szCs w:val="22"/>
              </w:rPr>
              <w:t>Discussione e riflessione su cosa ci si aspetta per questo anno scolastico, alla luce dell’esperienza dell’anno precedente.</w:t>
            </w:r>
          </w:p>
          <w:p w:rsidR="00D915EA" w:rsidRPr="00D915EA" w:rsidRDefault="00D915EA" w:rsidP="00921E59">
            <w:pPr>
              <w:numPr>
                <w:ilvl w:val="0"/>
                <w:numId w:val="4"/>
              </w:numPr>
              <w:ind w:left="360"/>
              <w:textAlignment w:val="baseline"/>
              <w:rPr>
                <w:color w:val="000000"/>
                <w:sz w:val="22"/>
                <w:szCs w:val="22"/>
              </w:rPr>
            </w:pPr>
            <w:r w:rsidRPr="00D915EA">
              <w:rPr>
                <w:color w:val="000000"/>
                <w:sz w:val="22"/>
                <w:szCs w:val="22"/>
              </w:rPr>
              <w:t>Attività per consolidare un buon metodo di studio</w:t>
            </w:r>
          </w:p>
          <w:p w:rsidR="00D915EA" w:rsidRPr="00D915EA" w:rsidRDefault="00D915EA" w:rsidP="00921E59">
            <w:pPr>
              <w:numPr>
                <w:ilvl w:val="0"/>
                <w:numId w:val="4"/>
              </w:numPr>
              <w:ind w:left="360"/>
              <w:textAlignment w:val="baseline"/>
              <w:rPr>
                <w:color w:val="000000"/>
                <w:sz w:val="22"/>
                <w:szCs w:val="22"/>
              </w:rPr>
            </w:pPr>
            <w:r w:rsidRPr="00D915EA">
              <w:rPr>
                <w:color w:val="000000"/>
                <w:sz w:val="22"/>
                <w:szCs w:val="22"/>
              </w:rPr>
              <w:t>Presentazione della struttura dell’esame conclusivo del I ciclo</w:t>
            </w:r>
          </w:p>
        </w:tc>
        <w:tc>
          <w:tcPr>
            <w:tcW w:w="1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915EA" w:rsidRPr="00D915EA" w:rsidRDefault="00D915EA" w:rsidP="00921E59">
            <w:pPr>
              <w:numPr>
                <w:ilvl w:val="0"/>
                <w:numId w:val="5"/>
              </w:numPr>
              <w:ind w:left="360"/>
              <w:textAlignment w:val="baseline"/>
              <w:rPr>
                <w:color w:val="000000"/>
                <w:sz w:val="22"/>
                <w:szCs w:val="22"/>
              </w:rPr>
            </w:pPr>
            <w:r w:rsidRPr="00D915EA">
              <w:rPr>
                <w:color w:val="000000"/>
                <w:sz w:val="22"/>
                <w:szCs w:val="22"/>
              </w:rPr>
              <w:t xml:space="preserve">Osservazione del grado di partecipazione e dell'atteggiamento degli alunni </w:t>
            </w:r>
          </w:p>
          <w:p w:rsidR="00D915EA" w:rsidRPr="00D915EA" w:rsidRDefault="00D915EA" w:rsidP="00D915EA">
            <w:pPr>
              <w:rPr>
                <w:sz w:val="24"/>
                <w:szCs w:val="24"/>
              </w:rPr>
            </w:pPr>
          </w:p>
        </w:tc>
      </w:tr>
      <w:tr w:rsidR="00D915EA" w:rsidRPr="00D915EA" w:rsidTr="004512E0"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915EA" w:rsidRPr="00D915EA" w:rsidRDefault="00D915EA" w:rsidP="00921E59">
            <w:pPr>
              <w:numPr>
                <w:ilvl w:val="0"/>
                <w:numId w:val="6"/>
              </w:numPr>
              <w:ind w:left="360"/>
              <w:textAlignment w:val="baseline"/>
              <w:rPr>
                <w:color w:val="000000"/>
                <w:sz w:val="22"/>
                <w:szCs w:val="22"/>
              </w:rPr>
            </w:pPr>
            <w:r w:rsidRPr="00D915EA">
              <w:rPr>
                <w:color w:val="000000"/>
                <w:sz w:val="22"/>
                <w:szCs w:val="22"/>
              </w:rPr>
              <w:t>Valorizzare la conoscenza di sé, degli altri e della realtà circostante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915EA" w:rsidRPr="00D915EA" w:rsidRDefault="00D915EA" w:rsidP="00921E59">
            <w:pPr>
              <w:numPr>
                <w:ilvl w:val="0"/>
                <w:numId w:val="7"/>
              </w:numPr>
              <w:ind w:left="360"/>
              <w:textAlignment w:val="baseline"/>
              <w:rPr>
                <w:color w:val="000000"/>
                <w:sz w:val="22"/>
                <w:szCs w:val="22"/>
              </w:rPr>
            </w:pPr>
            <w:r w:rsidRPr="00D915EA">
              <w:rPr>
                <w:color w:val="000000"/>
                <w:sz w:val="22"/>
                <w:szCs w:val="22"/>
              </w:rPr>
              <w:t>Sviluppare un orientamento formativo e scolastico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915EA" w:rsidRPr="00D915EA" w:rsidRDefault="00D915EA" w:rsidP="00D915EA">
            <w:pPr>
              <w:jc w:val="center"/>
              <w:rPr>
                <w:sz w:val="24"/>
                <w:szCs w:val="24"/>
              </w:rPr>
            </w:pPr>
            <w:r w:rsidRPr="00D915EA">
              <w:rPr>
                <w:color w:val="000000"/>
                <w:sz w:val="22"/>
                <w:szCs w:val="22"/>
              </w:rPr>
              <w:t>1 giorno</w:t>
            </w:r>
          </w:p>
          <w:p w:rsidR="00D915EA" w:rsidRPr="00D915EA" w:rsidRDefault="00D915EA" w:rsidP="00D915EA">
            <w:pPr>
              <w:jc w:val="center"/>
              <w:rPr>
                <w:sz w:val="24"/>
                <w:szCs w:val="24"/>
              </w:rPr>
            </w:pPr>
            <w:r w:rsidRPr="00D915EA">
              <w:rPr>
                <w:color w:val="000000"/>
                <w:sz w:val="22"/>
                <w:szCs w:val="22"/>
              </w:rPr>
              <w:t>15/09</w:t>
            </w:r>
          </w:p>
        </w:tc>
        <w:tc>
          <w:tcPr>
            <w:tcW w:w="1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915EA" w:rsidRPr="00D915EA" w:rsidRDefault="00D915EA" w:rsidP="00921E59">
            <w:pPr>
              <w:numPr>
                <w:ilvl w:val="0"/>
                <w:numId w:val="8"/>
              </w:numPr>
              <w:ind w:left="360"/>
              <w:textAlignment w:val="baseline"/>
              <w:rPr>
                <w:color w:val="000000"/>
                <w:sz w:val="22"/>
                <w:szCs w:val="22"/>
              </w:rPr>
            </w:pPr>
            <w:r w:rsidRPr="00D915EA">
              <w:rPr>
                <w:color w:val="000000"/>
                <w:sz w:val="22"/>
                <w:szCs w:val="22"/>
              </w:rPr>
              <w:t>Conoscenza dei vari indirizzi di scuola superiore con l’aiuto di materiale informativo anche informatico e visione del DVD “Diventare grandi”.</w:t>
            </w:r>
          </w:p>
          <w:p w:rsidR="00D915EA" w:rsidRPr="00D915EA" w:rsidRDefault="00D915EA" w:rsidP="00921E59">
            <w:pPr>
              <w:numPr>
                <w:ilvl w:val="0"/>
                <w:numId w:val="8"/>
              </w:numPr>
              <w:ind w:left="360"/>
              <w:textAlignment w:val="baseline"/>
              <w:rPr>
                <w:color w:val="000000"/>
                <w:sz w:val="22"/>
                <w:szCs w:val="22"/>
              </w:rPr>
            </w:pPr>
            <w:r w:rsidRPr="00D915EA">
              <w:rPr>
                <w:color w:val="000000"/>
                <w:sz w:val="22"/>
                <w:szCs w:val="22"/>
              </w:rPr>
              <w:t>Compilazione del questionario sui propri interessi</w:t>
            </w:r>
          </w:p>
        </w:tc>
        <w:tc>
          <w:tcPr>
            <w:tcW w:w="1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915EA" w:rsidRPr="00D915EA" w:rsidRDefault="00D915EA" w:rsidP="00921E59">
            <w:pPr>
              <w:numPr>
                <w:ilvl w:val="0"/>
                <w:numId w:val="9"/>
              </w:numPr>
              <w:ind w:left="360"/>
              <w:textAlignment w:val="baseline"/>
              <w:rPr>
                <w:color w:val="000000"/>
                <w:sz w:val="22"/>
                <w:szCs w:val="22"/>
              </w:rPr>
            </w:pPr>
            <w:r w:rsidRPr="00D915EA">
              <w:rPr>
                <w:color w:val="000000"/>
                <w:sz w:val="22"/>
                <w:szCs w:val="22"/>
              </w:rPr>
              <w:t>Verificare la corretta consultazione dei siti della Provincia di Bologna sulle opportunità della Scuola secondaria</w:t>
            </w:r>
          </w:p>
        </w:tc>
      </w:tr>
    </w:tbl>
    <w:p w:rsidR="00EA27D9" w:rsidRDefault="00EA27D9">
      <w:pPr>
        <w:jc w:val="center"/>
        <w:rPr>
          <w:b/>
          <w:sz w:val="17"/>
        </w:rPr>
      </w:pPr>
    </w:p>
    <w:p w:rsidR="00D915EA" w:rsidRDefault="00D915EA">
      <w:pPr>
        <w:jc w:val="center"/>
        <w:rPr>
          <w:b/>
          <w:sz w:val="17"/>
        </w:rPr>
      </w:pPr>
    </w:p>
    <w:p w:rsidR="00EA27D9" w:rsidRPr="00661262" w:rsidRDefault="003C1B88">
      <w:pPr>
        <w:jc w:val="center"/>
        <w:rPr>
          <w:b/>
          <w:sz w:val="24"/>
          <w:szCs w:val="24"/>
        </w:rPr>
      </w:pPr>
      <w:r w:rsidRPr="00661262">
        <w:rPr>
          <w:b/>
          <w:sz w:val="24"/>
          <w:szCs w:val="24"/>
        </w:rPr>
        <w:t>ACQUISIZIONE DELLE COMPETENZE TRASVERSALI</w:t>
      </w:r>
    </w:p>
    <w:p w:rsidR="00EA27D9" w:rsidRPr="00661262" w:rsidRDefault="00EA27D9">
      <w:pPr>
        <w:jc w:val="center"/>
        <w:rPr>
          <w:b/>
          <w:sz w:val="24"/>
          <w:szCs w:val="24"/>
        </w:rPr>
      </w:pPr>
    </w:p>
    <w:tbl>
      <w:tblPr>
        <w:tblW w:w="523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3318"/>
        <w:gridCol w:w="3768"/>
        <w:gridCol w:w="1727"/>
        <w:gridCol w:w="3312"/>
        <w:gridCol w:w="3290"/>
      </w:tblGrid>
      <w:tr w:rsidR="00EA27D9">
        <w:trPr>
          <w:jc w:val="center"/>
        </w:trPr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3C1B88">
            <w:pPr>
              <w:rPr>
                <w:b/>
              </w:rPr>
            </w:pPr>
            <w:r>
              <w:rPr>
                <w:b/>
              </w:rPr>
              <w:t>OBIETTIVI FORMATIVI</w:t>
            </w:r>
          </w:p>
          <w:p w:rsidR="00EA27D9" w:rsidRDefault="003C1B88">
            <w:pPr>
              <w:rPr>
                <w:b/>
              </w:rPr>
            </w:pPr>
            <w:r>
              <w:rPr>
                <w:b/>
              </w:rPr>
              <w:t>TRASVERSALI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3C1B88">
            <w:pPr>
              <w:rPr>
                <w:b/>
              </w:rPr>
            </w:pPr>
            <w:r>
              <w:rPr>
                <w:b/>
              </w:rPr>
              <w:t>RISULTATI ATTESI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3C1B88">
            <w:pPr>
              <w:rPr>
                <w:b/>
              </w:rPr>
            </w:pPr>
            <w:r>
              <w:rPr>
                <w:b/>
              </w:rPr>
              <w:t>TEMPI PREVISTI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3C1B88">
            <w:pPr>
              <w:rPr>
                <w:b/>
              </w:rPr>
            </w:pPr>
            <w:r>
              <w:rPr>
                <w:b/>
              </w:rPr>
              <w:t xml:space="preserve">MODALITA' DI AZIONE E STRUMENTI 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3C1B88">
            <w:pPr>
              <w:rPr>
                <w:b/>
              </w:rPr>
            </w:pPr>
            <w:r>
              <w:rPr>
                <w:b/>
              </w:rPr>
              <w:t>MODALITA' E STRUMENTI DI VERIFICA</w:t>
            </w:r>
          </w:p>
        </w:tc>
      </w:tr>
      <w:tr w:rsidR="00EA27D9">
        <w:trPr>
          <w:jc w:val="center"/>
        </w:trPr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3C1B88">
            <w:r>
              <w:t>Migliorare le capacità  e le  abilità di osservazione, di  confronto e di correlazione, di analisi e di sintesi, di ascolto, di comprensione e di comunicazione.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3C1B88">
            <w:r>
              <w:t>Presta la necessaria attenzione e ascolta in modo attivo.</w:t>
            </w:r>
          </w:p>
          <w:p w:rsidR="00EA27D9" w:rsidRDefault="003C1B88">
            <w:r>
              <w:t>Comprende messaggi</w:t>
            </w:r>
          </w:p>
          <w:p w:rsidR="00EA27D9" w:rsidRDefault="003C1B88">
            <w:r>
              <w:t>Comprende lo scopo</w:t>
            </w:r>
          </w:p>
          <w:p w:rsidR="00EA27D9" w:rsidRDefault="003C1B88">
            <w:r>
              <w:t>Distingue le informazioni</w:t>
            </w:r>
          </w:p>
          <w:p w:rsidR="00EA27D9" w:rsidRDefault="003C1B88">
            <w:r>
              <w:t>Osserva la realtà fatti e fenomeni</w:t>
            </w:r>
          </w:p>
          <w:p w:rsidR="00EA27D9" w:rsidRDefault="003C1B88">
            <w:r>
              <w:t>Raccoglie dati significativi</w:t>
            </w:r>
          </w:p>
          <w:p w:rsidR="00EA27D9" w:rsidRDefault="003C1B88">
            <w:r>
              <w:t xml:space="preserve">Coglie analogie e differenze.  </w:t>
            </w:r>
          </w:p>
          <w:p w:rsidR="00EA27D9" w:rsidRDefault="003C1B88">
            <w:r>
              <w:t xml:space="preserve">Sa schematizzare     Sa scegliere        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3C1B88">
            <w:r>
              <w:t>Anno scolastico.</w:t>
            </w:r>
          </w:p>
          <w:p w:rsidR="00EA27D9" w:rsidRDefault="00EA27D9"/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3C1B88">
            <w:r>
              <w:t xml:space="preserve">Attività specifiche di ascolto nelle varie discipline, lezione dialogata. </w:t>
            </w:r>
          </w:p>
          <w:p w:rsidR="00EA27D9" w:rsidRDefault="003C1B88">
            <w:pPr>
              <w:pStyle w:val="Pidipagina"/>
              <w:tabs>
                <w:tab w:val="clear" w:pos="4819"/>
                <w:tab w:val="clear" w:pos="9638"/>
              </w:tabs>
            </w:pPr>
            <w:r>
              <w:t>Attività didattiche dei laboratori opzionali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3C1B88">
            <w:r>
              <w:t>Verifiche orali, scritte, grafiche, operative, individuali e di gruppo.</w:t>
            </w:r>
          </w:p>
        </w:tc>
      </w:tr>
      <w:tr w:rsidR="00EA27D9">
        <w:trPr>
          <w:jc w:val="center"/>
        </w:trPr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3C1B88">
            <w:r>
              <w:t>Sviluppare la capacità espressiva e la creatività.</w:t>
            </w:r>
          </w:p>
          <w:p w:rsidR="00EA27D9" w:rsidRDefault="00EA27D9"/>
          <w:p w:rsidR="00EA27D9" w:rsidRDefault="00EA27D9"/>
          <w:p w:rsidR="00EA27D9" w:rsidRDefault="00EA27D9"/>
          <w:p w:rsidR="00EA27D9" w:rsidRDefault="00EA27D9"/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3C1B88">
            <w:r>
              <w:t xml:space="preserve">Formula messaggi chiari , corretti e funzionali agli scopi. </w:t>
            </w:r>
          </w:p>
          <w:p w:rsidR="00EA27D9" w:rsidRDefault="003C1B88">
            <w:r>
              <w:t>Descrive situazioni e procedimenti;</w:t>
            </w:r>
          </w:p>
          <w:p w:rsidR="00EA27D9" w:rsidRDefault="003C1B88">
            <w:r>
              <w:t>Si esprime utilizzando diverse forme e tecniche, anche non verbali.</w:t>
            </w:r>
          </w:p>
          <w:p w:rsidR="00EA27D9" w:rsidRDefault="003C1B88">
            <w:r>
              <w:t>Ordina logicamente.</w:t>
            </w:r>
          </w:p>
          <w:p w:rsidR="00EA27D9" w:rsidRDefault="003C1B88">
            <w:r>
              <w:t>Utilizza un lessico specifico.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3C1B88">
            <w:r>
              <w:t xml:space="preserve"> Anno scolastico.</w:t>
            </w:r>
          </w:p>
          <w:p w:rsidR="00EA27D9" w:rsidRDefault="00EA27D9"/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3C1B88">
            <w:r>
              <w:t>Attività didattiche di tutte le discipline</w:t>
            </w:r>
          </w:p>
          <w:p w:rsidR="00EA27D9" w:rsidRDefault="003C1B88">
            <w:pPr>
              <w:jc w:val="both"/>
            </w:pPr>
            <w:r>
              <w:t xml:space="preserve">Attività didattiche dei laboratori opzionali                                  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3C1B88">
            <w:r>
              <w:t xml:space="preserve"> Analisi della qualità espressiva (grafica, verbale, motoria…).</w:t>
            </w:r>
          </w:p>
        </w:tc>
      </w:tr>
      <w:tr w:rsidR="00EA27D9">
        <w:trPr>
          <w:trHeight w:val="1122"/>
          <w:jc w:val="center"/>
        </w:trPr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3C1B88">
            <w:pPr>
              <w:ind w:right="-82"/>
            </w:pPr>
            <w:r>
              <w:lastRenderedPageBreak/>
              <w:t>Riconoscere relazioni, formulare ipotesi, applicare procedure operative e verificarle.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3C1B88">
            <w:r>
              <w:t>Svolge attività secondo un esempio</w:t>
            </w:r>
          </w:p>
          <w:p w:rsidR="00EA27D9" w:rsidRDefault="003C1B88">
            <w:r>
              <w:t>Sa applicare autonomamente semplici procedure operative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3C1B88">
            <w:r>
              <w:t>Anno scolastico.</w:t>
            </w:r>
          </w:p>
          <w:p w:rsidR="00EA27D9" w:rsidRDefault="00EA27D9"/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3C1B88">
            <w:r>
              <w:t>Attività didattiche di tutte le discipline</w:t>
            </w:r>
          </w:p>
          <w:p w:rsidR="00EA27D9" w:rsidRDefault="003C1B88">
            <w:r>
              <w:t>Attività didattiche dei laboratori opzionali.</w:t>
            </w:r>
          </w:p>
          <w:p w:rsidR="00EA27D9" w:rsidRDefault="003C1B88">
            <w:r>
              <w:t>Laboratori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3C1B88">
            <w:r>
              <w:t>Verifiche in itinere nelle singole discipline</w:t>
            </w:r>
          </w:p>
        </w:tc>
      </w:tr>
      <w:tr w:rsidR="00EA27D9">
        <w:trPr>
          <w:trHeight w:val="920"/>
          <w:jc w:val="center"/>
        </w:trPr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3C1B88">
            <w:pPr>
              <w:ind w:right="-82"/>
            </w:pPr>
            <w:r>
              <w:t>Favorire la conoscenza e l’accettazione di sé rafforzando l’autostima.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3C1B88">
            <w:r>
              <w:t>Acquisisce  sempre più sicurezza nei propri mezzi.</w:t>
            </w:r>
          </w:p>
          <w:p w:rsidR="00EA27D9" w:rsidRDefault="003C1B88">
            <w:r>
              <w:t>È consapevole delle proprie potenzialità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3C1B88">
            <w:r>
              <w:t>Anno scolastico.</w:t>
            </w:r>
          </w:p>
          <w:p w:rsidR="00EA27D9" w:rsidRDefault="00EA27D9"/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3C1B88">
            <w:r>
              <w:t>Discussione e conversazione sia nel gruppo classe che in un  gruppo . Attività dei laboratori opzionali.</w:t>
            </w:r>
          </w:p>
          <w:p w:rsidR="00EA27D9" w:rsidRDefault="003C1B88">
            <w:r>
              <w:t>Valorizzazione dei lavori svolti.</w:t>
            </w:r>
          </w:p>
          <w:p w:rsidR="00EA27D9" w:rsidRDefault="003C1B88">
            <w:r>
              <w:t>Graduare le richieste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3C1B88">
            <w:r>
              <w:t>Osservazione in classe e confronto all’interno del Consiglio di Classe</w:t>
            </w:r>
          </w:p>
        </w:tc>
      </w:tr>
      <w:tr w:rsidR="00EA27D9">
        <w:trPr>
          <w:trHeight w:val="1506"/>
          <w:jc w:val="center"/>
        </w:trPr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3C1B88">
            <w:pPr>
              <w:ind w:right="-82"/>
            </w:pPr>
            <w:r>
              <w:t>Acquisire una  adeguata autonomia  personale e una sempre maggiore capacità critica.</w:t>
            </w:r>
          </w:p>
          <w:p w:rsidR="00EA27D9" w:rsidRDefault="00EA27D9"/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3C1B88">
            <w:r>
              <w:t>Si comporta correttamente ed adeguatamente nelle diverse situazioni educative.</w:t>
            </w:r>
          </w:p>
          <w:p w:rsidR="00EA27D9" w:rsidRDefault="003C1B88">
            <w:r>
              <w:t>Utilizza  un personale metodo di studio.</w:t>
            </w:r>
          </w:p>
          <w:p w:rsidR="00EA27D9" w:rsidRDefault="003C1B88">
            <w:r>
              <w:t>Porta puntualmente il materiale occorrente.</w:t>
            </w:r>
          </w:p>
          <w:p w:rsidR="00EA27D9" w:rsidRDefault="003C1B88">
            <w:r>
              <w:t xml:space="preserve">Riflette ed apporta contributi personali alle discussioni. 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3C1B88">
            <w:r>
              <w:t>Anno scolastico.</w:t>
            </w:r>
          </w:p>
          <w:p w:rsidR="00EA27D9" w:rsidRDefault="00EA27D9"/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3C1B88">
            <w:r>
              <w:t>Attività didattiche disciplinari</w:t>
            </w:r>
          </w:p>
          <w:p w:rsidR="00EA27D9" w:rsidRDefault="003C1B88">
            <w:r>
              <w:t>Laboratori disciplinari.</w:t>
            </w:r>
          </w:p>
          <w:p w:rsidR="00EA27D9" w:rsidRDefault="003C1B88">
            <w:r>
              <w:t>Laboratori opzionali.</w:t>
            </w:r>
          </w:p>
          <w:p w:rsidR="00EA27D9" w:rsidRDefault="003C1B88">
            <w:r>
              <w:t>Pratica dell’autovalutazione e dell’autocontrollo.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3C1B88">
            <w:r>
              <w:t>Produzione didattica e verifiche periodiche;</w:t>
            </w:r>
          </w:p>
          <w:p w:rsidR="00EA27D9" w:rsidRDefault="003C1B88">
            <w:r>
              <w:t>Comparazione con la situazione precedente.</w:t>
            </w:r>
          </w:p>
        </w:tc>
      </w:tr>
      <w:tr w:rsidR="00EA27D9">
        <w:trPr>
          <w:trHeight w:val="859"/>
          <w:jc w:val="center"/>
        </w:trPr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3C1B88">
            <w:pPr>
              <w:ind w:right="-82"/>
            </w:pPr>
            <w:r>
              <w:t>Conoscere e adottare comportamenti che tutelino la salute, il territorio e l’ambiente.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3C1B88">
            <w:r>
              <w:t>Si comporta correttamente ed adeguatamente nei confronti di sé, degli altri e degli spazi scolastici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3C1B88">
            <w:r>
              <w:t>Anno scolastico.</w:t>
            </w:r>
          </w:p>
          <w:p w:rsidR="00EA27D9" w:rsidRDefault="003C1B88">
            <w:r>
              <w:t>Settimana acuta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3C1B88">
            <w:r>
              <w:t>Attività didattiche disciplinari</w:t>
            </w:r>
          </w:p>
          <w:p w:rsidR="00EA27D9" w:rsidRDefault="003C1B88">
            <w:r>
              <w:t>Laboratori disciplinari.</w:t>
            </w:r>
          </w:p>
          <w:p w:rsidR="00EA27D9" w:rsidRDefault="003C1B88">
            <w:r>
              <w:t>Laboratori opzionali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3C1B88">
            <w:r>
              <w:t>Verifiche in itinere nelle singole discipline</w:t>
            </w:r>
          </w:p>
        </w:tc>
      </w:tr>
    </w:tbl>
    <w:p w:rsidR="00D915EA" w:rsidRDefault="00D915EA">
      <w:pPr>
        <w:pStyle w:val="Testonormale"/>
        <w:jc w:val="center"/>
        <w:rPr>
          <w:rFonts w:ascii="Times New Roman" w:hAnsi="Times New Roman"/>
          <w:b/>
          <w:sz w:val="24"/>
          <w:szCs w:val="24"/>
        </w:rPr>
      </w:pPr>
    </w:p>
    <w:p w:rsidR="00D915EA" w:rsidRDefault="00D915EA">
      <w:pPr>
        <w:pStyle w:val="Testonormale"/>
        <w:jc w:val="center"/>
        <w:rPr>
          <w:rFonts w:ascii="Times New Roman" w:hAnsi="Times New Roman"/>
          <w:b/>
          <w:sz w:val="24"/>
          <w:szCs w:val="24"/>
        </w:rPr>
      </w:pPr>
    </w:p>
    <w:p w:rsidR="00EA27D9" w:rsidRPr="00661262" w:rsidRDefault="003C1B88">
      <w:pPr>
        <w:pStyle w:val="Testonormale"/>
        <w:jc w:val="center"/>
        <w:rPr>
          <w:rFonts w:ascii="Times New Roman" w:hAnsi="Times New Roman"/>
          <w:b/>
          <w:sz w:val="24"/>
          <w:szCs w:val="24"/>
        </w:rPr>
      </w:pPr>
      <w:r w:rsidRPr="00661262">
        <w:rPr>
          <w:rFonts w:ascii="Times New Roman" w:hAnsi="Times New Roman"/>
          <w:b/>
          <w:sz w:val="24"/>
          <w:szCs w:val="24"/>
        </w:rPr>
        <w:t>ACQUISIZIONE DELLE COMPETENZE RELAZIONALI</w:t>
      </w:r>
    </w:p>
    <w:p w:rsidR="00EA27D9" w:rsidRDefault="00EA27D9">
      <w:pPr>
        <w:jc w:val="center"/>
        <w:rPr>
          <w:b/>
          <w:sz w:val="17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946"/>
        <w:gridCol w:w="2946"/>
        <w:gridCol w:w="2940"/>
        <w:gridCol w:w="2940"/>
        <w:gridCol w:w="2940"/>
      </w:tblGrid>
      <w:tr w:rsidR="00EA27D9" w:rsidTr="004512E0">
        <w:tc>
          <w:tcPr>
            <w:tcW w:w="1001" w:type="pct"/>
          </w:tcPr>
          <w:p w:rsidR="00EA27D9" w:rsidRDefault="003C1B8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OBIETTIVI FORMATIVI</w:t>
            </w:r>
          </w:p>
        </w:tc>
        <w:tc>
          <w:tcPr>
            <w:tcW w:w="1001" w:type="pct"/>
          </w:tcPr>
          <w:p w:rsidR="00EA27D9" w:rsidRDefault="003C1B8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RISULTATI ATTESI</w:t>
            </w:r>
          </w:p>
        </w:tc>
        <w:tc>
          <w:tcPr>
            <w:tcW w:w="999" w:type="pct"/>
          </w:tcPr>
          <w:p w:rsidR="00EA27D9" w:rsidRDefault="003C1B8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TEMPI  PREVISTI</w:t>
            </w:r>
          </w:p>
        </w:tc>
        <w:tc>
          <w:tcPr>
            <w:tcW w:w="999" w:type="pct"/>
          </w:tcPr>
          <w:p w:rsidR="00EA27D9" w:rsidRDefault="003C1B8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MODALITA' E STRUMENTI DI AZIONE</w:t>
            </w:r>
          </w:p>
        </w:tc>
        <w:tc>
          <w:tcPr>
            <w:tcW w:w="999" w:type="pct"/>
          </w:tcPr>
          <w:p w:rsidR="00EA27D9" w:rsidRDefault="003C1B8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MODALITA' E STRUMENTI DI VERIFICA</w:t>
            </w:r>
          </w:p>
        </w:tc>
      </w:tr>
      <w:tr w:rsidR="00EA27D9" w:rsidTr="004512E0">
        <w:tc>
          <w:tcPr>
            <w:tcW w:w="1001" w:type="pct"/>
          </w:tcPr>
          <w:p w:rsidR="00EA27D9" w:rsidRDefault="003C1B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Favorire una buona convivenza nel gruppo classe, nel rispetto delle reciproche diversità.</w:t>
            </w:r>
          </w:p>
          <w:p w:rsidR="00EA27D9" w:rsidRDefault="00EA27D9">
            <w:pPr>
              <w:rPr>
                <w:sz w:val="22"/>
                <w:szCs w:val="22"/>
              </w:rPr>
            </w:pPr>
          </w:p>
        </w:tc>
        <w:tc>
          <w:tcPr>
            <w:tcW w:w="1001" w:type="pct"/>
          </w:tcPr>
          <w:p w:rsidR="00EA27D9" w:rsidRDefault="003C1B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Rispetto dei compagni,</w:t>
            </w:r>
          </w:p>
          <w:p w:rsidR="00EA27D9" w:rsidRDefault="003C1B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espressione della propria opinione, ascolto di quella altrui, comportamento collaborativo, coinvolgimento nella vita della classe superando i "piccoli gruppi“.</w:t>
            </w:r>
          </w:p>
        </w:tc>
        <w:tc>
          <w:tcPr>
            <w:tcW w:w="999" w:type="pct"/>
          </w:tcPr>
          <w:p w:rsidR="00EA27D9" w:rsidRDefault="003C1B88">
            <w:r>
              <w:t>Anno scolastico.</w:t>
            </w:r>
          </w:p>
          <w:p w:rsidR="00EA27D9" w:rsidRDefault="00EA27D9">
            <w:pPr>
              <w:rPr>
                <w:sz w:val="22"/>
                <w:szCs w:val="22"/>
              </w:rPr>
            </w:pPr>
          </w:p>
        </w:tc>
        <w:tc>
          <w:tcPr>
            <w:tcW w:w="999" w:type="pct"/>
          </w:tcPr>
          <w:p w:rsidR="00EA27D9" w:rsidRDefault="003C1B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Lezione dialogata con scambio di ruolo.</w:t>
            </w:r>
          </w:p>
          <w:p w:rsidR="00EA27D9" w:rsidRDefault="003C1B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Attività di gruppo per facilitare la reciproca conoscenza, dialoghi e scambio di opinioni.</w:t>
            </w:r>
          </w:p>
          <w:p w:rsidR="00EA27D9" w:rsidRDefault="003C1B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Laboratori opzionali.</w:t>
            </w:r>
          </w:p>
        </w:tc>
        <w:tc>
          <w:tcPr>
            <w:tcW w:w="999" w:type="pct"/>
          </w:tcPr>
          <w:p w:rsidR="00EA27D9" w:rsidRDefault="003C1B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Osservazione sistematica del comportamento degli alunni</w:t>
            </w:r>
          </w:p>
        </w:tc>
      </w:tr>
      <w:tr w:rsidR="00EA27D9" w:rsidTr="004512E0">
        <w:tc>
          <w:tcPr>
            <w:tcW w:w="1001" w:type="pct"/>
          </w:tcPr>
          <w:p w:rsidR="00EA27D9" w:rsidRDefault="003C1B88">
            <w:pPr>
              <w:pStyle w:val="Titolo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Facilitare la comunicazione.</w:t>
            </w:r>
          </w:p>
          <w:p w:rsidR="00EA27D9" w:rsidRDefault="00EA27D9">
            <w:pPr>
              <w:rPr>
                <w:sz w:val="22"/>
                <w:szCs w:val="22"/>
              </w:rPr>
            </w:pPr>
          </w:p>
          <w:p w:rsidR="00EA27D9" w:rsidRDefault="00EA27D9">
            <w:pPr>
              <w:rPr>
                <w:sz w:val="22"/>
                <w:szCs w:val="22"/>
              </w:rPr>
            </w:pPr>
          </w:p>
          <w:p w:rsidR="00EA27D9" w:rsidRDefault="00EA27D9">
            <w:pPr>
              <w:rPr>
                <w:sz w:val="22"/>
                <w:szCs w:val="22"/>
              </w:rPr>
            </w:pPr>
          </w:p>
        </w:tc>
        <w:tc>
          <w:tcPr>
            <w:tcW w:w="1001" w:type="pct"/>
          </w:tcPr>
          <w:p w:rsidR="00EA27D9" w:rsidRDefault="003C1B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Espressione libera e spontanea di bisogni, interessi, stati d’animo, difficoltà, ecc..</w:t>
            </w:r>
          </w:p>
          <w:p w:rsidR="00EA27D9" w:rsidRDefault="00EA27D9">
            <w:pPr>
              <w:rPr>
                <w:sz w:val="22"/>
                <w:szCs w:val="22"/>
              </w:rPr>
            </w:pPr>
          </w:p>
        </w:tc>
        <w:tc>
          <w:tcPr>
            <w:tcW w:w="999" w:type="pct"/>
          </w:tcPr>
          <w:p w:rsidR="00EA27D9" w:rsidRDefault="003C1B88">
            <w:r>
              <w:t>Anno scolastico.</w:t>
            </w:r>
          </w:p>
          <w:p w:rsidR="00EA27D9" w:rsidRDefault="00EA27D9">
            <w:pPr>
              <w:rPr>
                <w:sz w:val="22"/>
                <w:szCs w:val="22"/>
              </w:rPr>
            </w:pPr>
          </w:p>
        </w:tc>
        <w:tc>
          <w:tcPr>
            <w:tcW w:w="999" w:type="pct"/>
          </w:tcPr>
          <w:p w:rsidR="00EA27D9" w:rsidRDefault="003C1B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Esperienze che migliorino l’autostima e che portino a un dialogo aperto con gli insegnanti. Realizzazione della bacheca di classe. Laboratori opzionali</w:t>
            </w:r>
          </w:p>
        </w:tc>
        <w:tc>
          <w:tcPr>
            <w:tcW w:w="999" w:type="pct"/>
          </w:tcPr>
          <w:p w:rsidR="00EA27D9" w:rsidRDefault="003C1B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Osservazione sistematica. </w:t>
            </w:r>
          </w:p>
          <w:p w:rsidR="00EA27D9" w:rsidRDefault="003C1B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Analisi della partecipazione Analisi dei comportamenti rilevati</w:t>
            </w:r>
          </w:p>
          <w:p w:rsidR="00EA27D9" w:rsidRDefault="00EA27D9">
            <w:pPr>
              <w:rPr>
                <w:sz w:val="22"/>
                <w:szCs w:val="22"/>
              </w:rPr>
            </w:pPr>
          </w:p>
        </w:tc>
      </w:tr>
      <w:tr w:rsidR="00EA27D9" w:rsidTr="004512E0">
        <w:tc>
          <w:tcPr>
            <w:tcW w:w="1001" w:type="pct"/>
          </w:tcPr>
          <w:p w:rsidR="00EA27D9" w:rsidRDefault="003C1B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Migliorare la collaborazione, la</w:t>
            </w:r>
          </w:p>
          <w:p w:rsidR="00EA27D9" w:rsidRDefault="003C1B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partecipazione, l’interesse e la curiosità</w:t>
            </w:r>
          </w:p>
        </w:tc>
        <w:tc>
          <w:tcPr>
            <w:tcW w:w="1001" w:type="pct"/>
          </w:tcPr>
          <w:p w:rsidR="00EA27D9" w:rsidRDefault="003C1B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Comportamenti autonomi, responsabili, attivi e costruttivi.</w:t>
            </w:r>
          </w:p>
        </w:tc>
        <w:tc>
          <w:tcPr>
            <w:tcW w:w="999" w:type="pct"/>
          </w:tcPr>
          <w:p w:rsidR="00EA27D9" w:rsidRDefault="003C1B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Tempi: anno scolastico.</w:t>
            </w:r>
          </w:p>
          <w:p w:rsidR="00EA27D9" w:rsidRDefault="003C1B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Azioni: particolare disponibilità degli insegnanti </w:t>
            </w:r>
            <w:r>
              <w:rPr>
                <w:sz w:val="22"/>
                <w:szCs w:val="22"/>
              </w:rPr>
              <w:lastRenderedPageBreak/>
              <w:t>durante le attività scolastiche.</w:t>
            </w:r>
          </w:p>
          <w:p w:rsidR="00EA27D9" w:rsidRDefault="003C1B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Attività particolari (uscite, attività interdisciplinari)</w:t>
            </w:r>
          </w:p>
          <w:p w:rsidR="00EA27D9" w:rsidRDefault="00EA27D9">
            <w:pPr>
              <w:rPr>
                <w:sz w:val="22"/>
                <w:szCs w:val="22"/>
              </w:rPr>
            </w:pPr>
          </w:p>
        </w:tc>
        <w:tc>
          <w:tcPr>
            <w:tcW w:w="999" w:type="pct"/>
          </w:tcPr>
          <w:p w:rsidR="00EA27D9" w:rsidRDefault="003C1B88" w:rsidP="00921E59">
            <w:pPr>
              <w:numPr>
                <w:ilvl w:val="0"/>
                <w:numId w:val="1"/>
              </w:numPr>
              <w:ind w:left="276" w:hanging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rispetto della personalità dell’alunno;</w:t>
            </w:r>
          </w:p>
          <w:p w:rsidR="00EA27D9" w:rsidRDefault="003C1B88" w:rsidP="00921E59">
            <w:pPr>
              <w:numPr>
                <w:ilvl w:val="0"/>
                <w:numId w:val="1"/>
              </w:numPr>
              <w:ind w:left="276" w:hanging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valorizzare l’errore come </w:t>
            </w:r>
            <w:r>
              <w:rPr>
                <w:sz w:val="22"/>
                <w:szCs w:val="22"/>
              </w:rPr>
              <w:lastRenderedPageBreak/>
              <w:t>tentativo di apprendimento;</w:t>
            </w:r>
          </w:p>
          <w:p w:rsidR="00EA27D9" w:rsidRDefault="003C1B88" w:rsidP="00921E59">
            <w:pPr>
              <w:numPr>
                <w:ilvl w:val="0"/>
                <w:numId w:val="1"/>
              </w:numPr>
              <w:ind w:left="276" w:hanging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valorizzare le diverse abilità</w:t>
            </w:r>
          </w:p>
          <w:p w:rsidR="00EA27D9" w:rsidRDefault="003C1B88" w:rsidP="00921E59">
            <w:pPr>
              <w:numPr>
                <w:ilvl w:val="0"/>
                <w:numId w:val="1"/>
              </w:numPr>
              <w:ind w:left="276" w:hanging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fornire un feedback immediato e specifico alle risposte degli alunni.</w:t>
            </w:r>
          </w:p>
        </w:tc>
        <w:tc>
          <w:tcPr>
            <w:tcW w:w="999" w:type="pct"/>
          </w:tcPr>
          <w:p w:rsidR="00EA27D9" w:rsidRDefault="003C1B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Osservazione sistematica.</w:t>
            </w:r>
          </w:p>
        </w:tc>
      </w:tr>
      <w:tr w:rsidR="00EA27D9" w:rsidTr="004512E0">
        <w:tc>
          <w:tcPr>
            <w:tcW w:w="1001" w:type="pct"/>
          </w:tcPr>
          <w:p w:rsidR="00EA27D9" w:rsidRDefault="003C1B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Maturare una adeguata modalità di rapporto con gli adulti</w:t>
            </w:r>
          </w:p>
        </w:tc>
        <w:tc>
          <w:tcPr>
            <w:tcW w:w="1001" w:type="pct"/>
          </w:tcPr>
          <w:p w:rsidR="00EA27D9" w:rsidRDefault="003C1B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Attenzione e silenzio in classe,</w:t>
            </w:r>
          </w:p>
          <w:p w:rsidR="00EA27D9" w:rsidRDefault="003C1B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Ascoltare e prendere la parola in modo adeguato alle situazioni.</w:t>
            </w:r>
          </w:p>
          <w:p w:rsidR="00EA27D9" w:rsidRDefault="003C1B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Gestione del rapporto con gli adulti (diverso modo di comunicare e di comportarsi).</w:t>
            </w:r>
          </w:p>
        </w:tc>
        <w:tc>
          <w:tcPr>
            <w:tcW w:w="999" w:type="pct"/>
          </w:tcPr>
          <w:p w:rsidR="00EA27D9" w:rsidRDefault="003C1B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Tempi: anno scolastico.</w:t>
            </w:r>
          </w:p>
          <w:p w:rsidR="00EA27D9" w:rsidRDefault="003C1B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Azioni: definizione di regole comuni a tutti gli insegnanti e conseguente rispetto di queste. Laboratori opzionali</w:t>
            </w:r>
          </w:p>
        </w:tc>
        <w:tc>
          <w:tcPr>
            <w:tcW w:w="999" w:type="pct"/>
          </w:tcPr>
          <w:p w:rsidR="00EA27D9" w:rsidRDefault="003C1B88" w:rsidP="00921E59">
            <w:pPr>
              <w:numPr>
                <w:ilvl w:val="0"/>
                <w:numId w:val="1"/>
              </w:numPr>
              <w:ind w:left="276" w:hanging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assegnazione di incarichi specifici agli alunni;</w:t>
            </w:r>
          </w:p>
          <w:p w:rsidR="00EA27D9" w:rsidRDefault="003C1B88" w:rsidP="00921E59">
            <w:pPr>
              <w:numPr>
                <w:ilvl w:val="0"/>
                <w:numId w:val="1"/>
              </w:numPr>
              <w:ind w:left="276" w:hanging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definizione di regole;</w:t>
            </w:r>
          </w:p>
          <w:p w:rsidR="00EA27D9" w:rsidRDefault="003C1B88" w:rsidP="00921E59">
            <w:pPr>
              <w:numPr>
                <w:ilvl w:val="0"/>
                <w:numId w:val="1"/>
              </w:numPr>
              <w:ind w:left="276" w:hanging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pratica della conversazione e della discussione in classe.</w:t>
            </w:r>
          </w:p>
          <w:p w:rsidR="00EA27D9" w:rsidRDefault="003C1B88" w:rsidP="00921E59">
            <w:pPr>
              <w:numPr>
                <w:ilvl w:val="0"/>
                <w:numId w:val="1"/>
              </w:numPr>
              <w:ind w:left="276" w:hanging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definizione di regole comuni a tutti gli insegnanti e conseguente rispetto di queste</w:t>
            </w:r>
          </w:p>
        </w:tc>
        <w:tc>
          <w:tcPr>
            <w:tcW w:w="999" w:type="pct"/>
          </w:tcPr>
          <w:p w:rsidR="00EA27D9" w:rsidRDefault="003C1B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Osservazione sistematica.</w:t>
            </w:r>
          </w:p>
        </w:tc>
      </w:tr>
    </w:tbl>
    <w:p w:rsidR="00EA27D9" w:rsidRDefault="00EA27D9"/>
    <w:p w:rsidR="00EA27D9" w:rsidRDefault="00EA27D9">
      <w:pPr>
        <w:rPr>
          <w:sz w:val="17"/>
        </w:rPr>
      </w:pPr>
    </w:p>
    <w:p w:rsidR="00D915EA" w:rsidRDefault="00D915EA" w:rsidP="00D915E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INTEGRAZIONE/ INCLUSIONE </w:t>
      </w:r>
      <w:r w:rsidRPr="003738DD">
        <w:rPr>
          <w:b/>
          <w:sz w:val="22"/>
          <w:szCs w:val="22"/>
          <w:highlight w:val="yellow"/>
        </w:rPr>
        <w:t>(togliere quello che non interessa)</w:t>
      </w:r>
    </w:p>
    <w:p w:rsidR="00D915EA" w:rsidRDefault="00D915EA" w:rsidP="00D915EA">
      <w:pPr>
        <w:ind w:right="-82"/>
        <w:jc w:val="both"/>
        <w:rPr>
          <w:sz w:val="22"/>
          <w:szCs w:val="22"/>
        </w:rPr>
      </w:pPr>
    </w:p>
    <w:tbl>
      <w:tblPr>
        <w:tblW w:w="14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189"/>
        <w:gridCol w:w="4254"/>
        <w:gridCol w:w="1276"/>
        <w:gridCol w:w="2822"/>
        <w:gridCol w:w="2884"/>
      </w:tblGrid>
      <w:tr w:rsidR="00D915EA" w:rsidTr="00D915EA">
        <w:tc>
          <w:tcPr>
            <w:tcW w:w="3189" w:type="dxa"/>
            <w:shd w:val="clear" w:color="auto" w:fill="auto"/>
          </w:tcPr>
          <w:p w:rsidR="00D915EA" w:rsidRDefault="00D915EA" w:rsidP="00D915E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OBIETTIVI FORMATIVI</w:t>
            </w:r>
          </w:p>
          <w:p w:rsidR="00D915EA" w:rsidRDefault="00D915EA" w:rsidP="00D915E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TRASVERSALI</w:t>
            </w:r>
          </w:p>
        </w:tc>
        <w:tc>
          <w:tcPr>
            <w:tcW w:w="4254" w:type="dxa"/>
            <w:shd w:val="clear" w:color="auto" w:fill="auto"/>
          </w:tcPr>
          <w:p w:rsidR="00D915EA" w:rsidRDefault="00D915EA" w:rsidP="00D915E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RISULTATI ATTESI</w:t>
            </w:r>
          </w:p>
        </w:tc>
        <w:tc>
          <w:tcPr>
            <w:tcW w:w="1276" w:type="dxa"/>
            <w:shd w:val="clear" w:color="auto" w:fill="auto"/>
          </w:tcPr>
          <w:p w:rsidR="00D915EA" w:rsidRDefault="00D915EA" w:rsidP="00D915E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TEMPI  PREVISTI</w:t>
            </w:r>
          </w:p>
        </w:tc>
        <w:tc>
          <w:tcPr>
            <w:tcW w:w="2822" w:type="dxa"/>
            <w:shd w:val="clear" w:color="auto" w:fill="auto"/>
          </w:tcPr>
          <w:p w:rsidR="00D915EA" w:rsidRDefault="00D915EA" w:rsidP="00D915E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MODALITA' E STRUMENTI DI AZIONE</w:t>
            </w:r>
          </w:p>
        </w:tc>
        <w:tc>
          <w:tcPr>
            <w:tcW w:w="2884" w:type="dxa"/>
            <w:shd w:val="clear" w:color="auto" w:fill="auto"/>
          </w:tcPr>
          <w:p w:rsidR="00D915EA" w:rsidRDefault="00D915EA" w:rsidP="00D915E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MODALITA' E STRUMENTI DI VERIFICA</w:t>
            </w:r>
          </w:p>
        </w:tc>
      </w:tr>
      <w:tr w:rsidR="00D915EA" w:rsidTr="00D915EA">
        <w:tc>
          <w:tcPr>
            <w:tcW w:w="3189" w:type="dxa"/>
          </w:tcPr>
          <w:p w:rsidR="00D915EA" w:rsidRDefault="00D915EA" w:rsidP="00D915EA">
            <w:pPr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Essere coscienti di appartenere ad una comunità più ampia e complessa e sapersi confrontare con altri senza pregiudizi.</w:t>
            </w:r>
          </w:p>
          <w:p w:rsidR="00D915EA" w:rsidRDefault="00D915EA" w:rsidP="00D915EA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4254" w:type="dxa"/>
          </w:tcPr>
          <w:p w:rsidR="00D915EA" w:rsidRDefault="00D915EA" w:rsidP="00D915EA">
            <w:pPr>
              <w:tabs>
                <w:tab w:val="left" w:pos="360"/>
              </w:tabs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Positiva accoglienza di alunni stranieri, portatori di handicap e con disagio.</w:t>
            </w:r>
          </w:p>
          <w:p w:rsidR="00D915EA" w:rsidRDefault="00D915EA" w:rsidP="00D915EA">
            <w:pPr>
              <w:tabs>
                <w:tab w:val="left" w:pos="360"/>
              </w:tabs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Piena integrazione nel gruppo classe.</w:t>
            </w:r>
          </w:p>
          <w:p w:rsidR="00D915EA" w:rsidRDefault="00D915EA" w:rsidP="00D915EA">
            <w:pPr>
              <w:tabs>
                <w:tab w:val="left" w:pos="360"/>
              </w:tabs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Conoscere la cultura degli altri, farsi portatore di conoscenza della cultura del proprio paese.</w:t>
            </w:r>
          </w:p>
          <w:p w:rsidR="00D915EA" w:rsidRDefault="00D915EA" w:rsidP="00D915EA">
            <w:pPr>
              <w:tabs>
                <w:tab w:val="left" w:pos="360"/>
              </w:tabs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Il C.C.R. come prima forma di partecipazione.</w:t>
            </w:r>
          </w:p>
          <w:p w:rsidR="00D915EA" w:rsidRDefault="00D915EA" w:rsidP="00D915EA">
            <w:pPr>
              <w:tabs>
                <w:tab w:val="left" w:pos="360"/>
              </w:tabs>
              <w:ind w:left="57" w:right="57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D915EA" w:rsidRDefault="00D915EA" w:rsidP="00D915EA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Anno scolastico</w:t>
            </w:r>
            <w:r>
              <w:rPr>
                <w:sz w:val="22"/>
                <w:szCs w:val="22"/>
              </w:rPr>
              <w:br/>
            </w:r>
          </w:p>
          <w:p w:rsidR="00D915EA" w:rsidRDefault="00D915EA" w:rsidP="00D915EA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822" w:type="dxa"/>
          </w:tcPr>
          <w:p w:rsidR="00D915EA" w:rsidRDefault="00D915EA" w:rsidP="00D915EA">
            <w:pPr>
              <w:tabs>
                <w:tab w:val="left" w:pos="360"/>
              </w:tabs>
              <w:ind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Interventi di contrasto all’emarginazione </w:t>
            </w:r>
          </w:p>
          <w:p w:rsidR="00D915EA" w:rsidRDefault="00D915EA" w:rsidP="00D915EA">
            <w:pPr>
              <w:tabs>
                <w:tab w:val="left" w:pos="360"/>
              </w:tabs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Interventi di promozione dell’intercultura</w:t>
            </w:r>
          </w:p>
          <w:p w:rsidR="00D915EA" w:rsidRDefault="00D915EA" w:rsidP="00D915EA">
            <w:pPr>
              <w:tabs>
                <w:tab w:val="left" w:pos="360"/>
              </w:tabs>
              <w:ind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Educazione alla convivenza democratica</w:t>
            </w:r>
          </w:p>
          <w:p w:rsidR="00D915EA" w:rsidRDefault="00D915EA" w:rsidP="00D915EA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Progetto contro il bullismo.</w:t>
            </w:r>
          </w:p>
          <w:p w:rsidR="00D915EA" w:rsidRDefault="00D915EA" w:rsidP="00D915EA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884" w:type="dxa"/>
          </w:tcPr>
          <w:p w:rsidR="00D915EA" w:rsidRDefault="00D915EA" w:rsidP="00D915EA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Osservazione in classe </w:t>
            </w:r>
          </w:p>
          <w:p w:rsidR="00D915EA" w:rsidRDefault="00D915EA" w:rsidP="00D915EA">
            <w:pPr>
              <w:ind w:left="57" w:right="57"/>
              <w:rPr>
                <w:sz w:val="22"/>
                <w:szCs w:val="22"/>
              </w:rPr>
            </w:pPr>
          </w:p>
          <w:p w:rsidR="00D915EA" w:rsidRDefault="00D915EA" w:rsidP="00D915EA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Analisi dei comportamenti rilevati</w:t>
            </w:r>
          </w:p>
          <w:p w:rsidR="00D915EA" w:rsidRDefault="00D915EA" w:rsidP="00D915EA">
            <w:pPr>
              <w:ind w:left="57" w:right="57"/>
              <w:rPr>
                <w:sz w:val="22"/>
                <w:szCs w:val="22"/>
              </w:rPr>
            </w:pPr>
          </w:p>
          <w:p w:rsidR="00D915EA" w:rsidRDefault="00D915EA" w:rsidP="00D915EA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Confronto all’interno del Consiglio di Classe</w:t>
            </w:r>
          </w:p>
        </w:tc>
      </w:tr>
      <w:tr w:rsidR="00D915EA" w:rsidTr="00D915EA">
        <w:tc>
          <w:tcPr>
            <w:tcW w:w="3189" w:type="dxa"/>
          </w:tcPr>
          <w:p w:rsidR="00D915EA" w:rsidRDefault="00D915EA" w:rsidP="00D915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Accogliere ed alfabetizzare alunni stranieri</w:t>
            </w:r>
          </w:p>
        </w:tc>
        <w:tc>
          <w:tcPr>
            <w:tcW w:w="4254" w:type="dxa"/>
          </w:tcPr>
          <w:p w:rsidR="00D915EA" w:rsidRDefault="00D915EA" w:rsidP="00D915EA">
            <w:pPr>
              <w:tabs>
                <w:tab w:val="left" w:pos="3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Apprendere le conoscenze della lingua italiana per raggiungere almeno il livello …. </w:t>
            </w:r>
          </w:p>
        </w:tc>
        <w:tc>
          <w:tcPr>
            <w:tcW w:w="1276" w:type="dxa"/>
          </w:tcPr>
          <w:p w:rsidR="00D915EA" w:rsidRDefault="00D915EA" w:rsidP="00D915EA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Anno scolastico</w:t>
            </w:r>
          </w:p>
        </w:tc>
        <w:tc>
          <w:tcPr>
            <w:tcW w:w="2822" w:type="dxa"/>
          </w:tcPr>
          <w:p w:rsidR="00D915EA" w:rsidRDefault="00D915EA" w:rsidP="00D915EA">
            <w:pPr>
              <w:tabs>
                <w:tab w:val="left" w:pos="3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Interventi individualizzati di alfabetizzazione </w:t>
            </w:r>
          </w:p>
          <w:p w:rsidR="00D915EA" w:rsidRDefault="00D915EA" w:rsidP="004512E0">
            <w:pPr>
              <w:tabs>
                <w:tab w:val="left" w:pos="360"/>
              </w:tabs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Laboratori di italiano L2 in orario curricolare per consolidare la conoscenza della lingua italiana. </w:t>
            </w:r>
          </w:p>
        </w:tc>
        <w:tc>
          <w:tcPr>
            <w:tcW w:w="2884" w:type="dxa"/>
          </w:tcPr>
          <w:p w:rsidR="00D915EA" w:rsidRDefault="00D915EA" w:rsidP="00D915EA">
            <w:pPr>
              <w:ind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Test di ingresso, test intermedi e test finali</w:t>
            </w:r>
          </w:p>
        </w:tc>
      </w:tr>
      <w:tr w:rsidR="00D915EA" w:rsidTr="00D915EA">
        <w:tc>
          <w:tcPr>
            <w:tcW w:w="3189" w:type="dxa"/>
          </w:tcPr>
          <w:p w:rsidR="00D915EA" w:rsidRDefault="00D915EA" w:rsidP="00D915EA">
            <w:pPr>
              <w:jc w:val="center"/>
              <w:rPr>
                <w:sz w:val="22"/>
                <w:szCs w:val="22"/>
              </w:rPr>
            </w:pPr>
            <w:r w:rsidRPr="007E5A36">
              <w:rPr>
                <w:sz w:val="22"/>
                <w:szCs w:val="22"/>
              </w:rPr>
              <w:t>Mediazione scuola famiglia per alunni di recente immigrazione</w:t>
            </w:r>
          </w:p>
        </w:tc>
        <w:tc>
          <w:tcPr>
            <w:tcW w:w="4254" w:type="dxa"/>
          </w:tcPr>
          <w:p w:rsidR="00D915EA" w:rsidRDefault="00D915EA" w:rsidP="00D915EA">
            <w:pPr>
              <w:tabs>
                <w:tab w:val="left" w:pos="360"/>
              </w:tabs>
              <w:jc w:val="center"/>
              <w:rPr>
                <w:sz w:val="22"/>
                <w:szCs w:val="22"/>
              </w:rPr>
            </w:pPr>
            <w:r w:rsidRPr="007E5A36">
              <w:rPr>
                <w:sz w:val="22"/>
                <w:szCs w:val="22"/>
              </w:rPr>
              <w:t xml:space="preserve">Incontrare le famiglie con la presenza di mediatori linguistici che </w:t>
            </w:r>
            <w:r>
              <w:rPr>
                <w:sz w:val="22"/>
                <w:szCs w:val="22"/>
              </w:rPr>
              <w:t>traducono le informazioni e facilitano la comunicazione</w:t>
            </w:r>
          </w:p>
        </w:tc>
        <w:tc>
          <w:tcPr>
            <w:tcW w:w="1276" w:type="dxa"/>
          </w:tcPr>
          <w:p w:rsidR="00D915EA" w:rsidRDefault="00D915EA" w:rsidP="00D915EA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Anno scolastico</w:t>
            </w:r>
          </w:p>
        </w:tc>
        <w:tc>
          <w:tcPr>
            <w:tcW w:w="2822" w:type="dxa"/>
          </w:tcPr>
          <w:p w:rsidR="00D915EA" w:rsidRDefault="00D915EA" w:rsidP="00D915EA">
            <w:pPr>
              <w:rPr>
                <w:sz w:val="22"/>
                <w:szCs w:val="22"/>
              </w:rPr>
            </w:pPr>
            <w:r w:rsidRPr="003738DD">
              <w:rPr>
                <w:sz w:val="22"/>
                <w:szCs w:val="22"/>
              </w:rPr>
              <w:t>1-2 ore in orario extracurricolare</w:t>
            </w:r>
          </w:p>
          <w:p w:rsidR="00D915EA" w:rsidRPr="007E5A36" w:rsidRDefault="00D915EA" w:rsidP="00D915EA">
            <w:r>
              <w:t xml:space="preserve">Da concordare con i docenti che </w:t>
            </w:r>
            <w:r w:rsidRPr="007E5A36">
              <w:t>ne fanno richiesta</w:t>
            </w:r>
          </w:p>
          <w:p w:rsidR="00D915EA" w:rsidRPr="003738DD" w:rsidRDefault="00D915EA" w:rsidP="00D915EA">
            <w:pPr>
              <w:tabs>
                <w:tab w:val="left" w:pos="360"/>
              </w:tabs>
              <w:rPr>
                <w:sz w:val="22"/>
                <w:szCs w:val="22"/>
              </w:rPr>
            </w:pPr>
          </w:p>
        </w:tc>
        <w:tc>
          <w:tcPr>
            <w:tcW w:w="2884" w:type="dxa"/>
          </w:tcPr>
          <w:p w:rsidR="00D915EA" w:rsidRDefault="00D915EA" w:rsidP="00D915EA">
            <w:pPr>
              <w:ind w:right="57"/>
              <w:rPr>
                <w:sz w:val="22"/>
                <w:szCs w:val="22"/>
              </w:rPr>
            </w:pPr>
          </w:p>
        </w:tc>
      </w:tr>
    </w:tbl>
    <w:p w:rsidR="00D915EA" w:rsidRDefault="00D915EA" w:rsidP="00D915EA">
      <w:pPr>
        <w:jc w:val="center"/>
        <w:rPr>
          <w:sz w:val="22"/>
          <w:szCs w:val="22"/>
        </w:rPr>
      </w:pPr>
    </w:p>
    <w:p w:rsidR="00DF56EE" w:rsidRDefault="00DF56EE" w:rsidP="00530098">
      <w:pPr>
        <w:pStyle w:val="Testonormale"/>
        <w:jc w:val="center"/>
        <w:rPr>
          <w:sz w:val="17"/>
        </w:rPr>
      </w:pPr>
    </w:p>
    <w:p w:rsidR="00CB5A32" w:rsidRDefault="00CB5A32" w:rsidP="00DF56EE">
      <w:pPr>
        <w:pStyle w:val="Didascalia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jc w:val="center"/>
        <w:rPr>
          <w:b/>
          <w:i w:val="0"/>
        </w:rPr>
      </w:pPr>
      <w:r w:rsidRPr="00661262">
        <w:rPr>
          <w:b/>
          <w:i w:val="0"/>
        </w:rPr>
        <w:t xml:space="preserve">ORIENTAMENTO FORMATIVO E SCOLASTICO      </w:t>
      </w:r>
    </w:p>
    <w:p w:rsidR="00530098" w:rsidRPr="00530098" w:rsidRDefault="00530098" w:rsidP="00530098">
      <w:pPr>
        <w:rPr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38"/>
        <w:gridCol w:w="2925"/>
        <w:gridCol w:w="3238"/>
        <w:gridCol w:w="3273"/>
        <w:gridCol w:w="2458"/>
      </w:tblGrid>
      <w:tr w:rsidR="00530098" w:rsidRPr="00530098" w:rsidTr="00530098">
        <w:trPr>
          <w:trHeight w:val="7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30098" w:rsidRPr="00530098" w:rsidRDefault="00530098" w:rsidP="00530098">
            <w:pPr>
              <w:jc w:val="center"/>
              <w:rPr>
                <w:sz w:val="24"/>
                <w:szCs w:val="24"/>
              </w:rPr>
            </w:pPr>
            <w:r w:rsidRPr="00530098">
              <w:rPr>
                <w:b/>
                <w:bCs/>
                <w:color w:val="000000"/>
              </w:rPr>
              <w:t>OBIETTIVI FORMATIVI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30098" w:rsidRPr="00530098" w:rsidRDefault="00530098" w:rsidP="00530098">
            <w:pPr>
              <w:jc w:val="center"/>
              <w:rPr>
                <w:sz w:val="24"/>
                <w:szCs w:val="24"/>
              </w:rPr>
            </w:pPr>
            <w:r w:rsidRPr="00530098">
              <w:rPr>
                <w:b/>
                <w:bCs/>
                <w:color w:val="000000"/>
              </w:rPr>
              <w:t>RISULTATI ATTESI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30098" w:rsidRPr="00530098" w:rsidRDefault="00530098" w:rsidP="00530098">
            <w:pPr>
              <w:jc w:val="center"/>
              <w:rPr>
                <w:sz w:val="24"/>
                <w:szCs w:val="24"/>
              </w:rPr>
            </w:pPr>
            <w:r w:rsidRPr="00530098">
              <w:rPr>
                <w:b/>
                <w:bCs/>
                <w:color w:val="000000"/>
              </w:rPr>
              <w:t>TEMPI ED AZIONI PREVISTE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30098" w:rsidRPr="00530098" w:rsidRDefault="00530098" w:rsidP="00530098">
            <w:pPr>
              <w:jc w:val="center"/>
              <w:rPr>
                <w:sz w:val="24"/>
                <w:szCs w:val="24"/>
              </w:rPr>
            </w:pPr>
            <w:r w:rsidRPr="00530098">
              <w:rPr>
                <w:b/>
                <w:bCs/>
                <w:color w:val="000000"/>
              </w:rPr>
              <w:t>MODALITA' E STRUMENTI DI AZIONE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30098" w:rsidRPr="00530098" w:rsidRDefault="00530098" w:rsidP="00530098">
            <w:pPr>
              <w:jc w:val="center"/>
              <w:rPr>
                <w:sz w:val="24"/>
                <w:szCs w:val="24"/>
              </w:rPr>
            </w:pPr>
            <w:r w:rsidRPr="00530098">
              <w:rPr>
                <w:b/>
                <w:bCs/>
                <w:color w:val="000000"/>
              </w:rPr>
              <w:t>MODALITA' E STRUMENTI DI VERIFICA</w:t>
            </w:r>
          </w:p>
        </w:tc>
      </w:tr>
      <w:tr w:rsidR="00530098" w:rsidRPr="00530098" w:rsidTr="00530098">
        <w:trPr>
          <w:trHeight w:val="8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30098" w:rsidRPr="00530098" w:rsidRDefault="00530098" w:rsidP="00530098">
            <w:pPr>
              <w:rPr>
                <w:sz w:val="24"/>
                <w:szCs w:val="24"/>
              </w:rPr>
            </w:pPr>
            <w:r w:rsidRPr="00530098">
              <w:rPr>
                <w:color w:val="000000"/>
              </w:rPr>
              <w:t>Autoesplorazione delle proprie risorse.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30098" w:rsidRPr="00530098" w:rsidRDefault="00530098" w:rsidP="00530098">
            <w:pPr>
              <w:rPr>
                <w:sz w:val="24"/>
                <w:szCs w:val="24"/>
              </w:rPr>
            </w:pPr>
            <w:r w:rsidRPr="00530098">
              <w:rPr>
                <w:color w:val="000000"/>
              </w:rPr>
              <w:t>Idee più chiare sulle proprie caratteristiche. Avvio al superamento (emotivo)  di ostacoli e incertezze.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30098" w:rsidRPr="00530098" w:rsidRDefault="00530098" w:rsidP="00530098">
            <w:pPr>
              <w:rPr>
                <w:sz w:val="24"/>
                <w:szCs w:val="24"/>
              </w:rPr>
            </w:pPr>
            <w:r w:rsidRPr="00530098">
              <w:rPr>
                <w:color w:val="000000"/>
              </w:rPr>
              <w:t>Novembre – dicembre.</w:t>
            </w:r>
          </w:p>
          <w:p w:rsidR="00530098" w:rsidRPr="00530098" w:rsidRDefault="00530098" w:rsidP="00530098">
            <w:pPr>
              <w:rPr>
                <w:sz w:val="24"/>
                <w:szCs w:val="24"/>
              </w:rPr>
            </w:pPr>
            <w:r w:rsidRPr="00530098">
              <w:rPr>
                <w:color w:val="000000"/>
              </w:rPr>
              <w:t>Attività per promuovere la scelta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30098" w:rsidRPr="00530098" w:rsidRDefault="00530098" w:rsidP="00530098">
            <w:pPr>
              <w:rPr>
                <w:sz w:val="24"/>
                <w:szCs w:val="24"/>
              </w:rPr>
            </w:pPr>
            <w:r w:rsidRPr="00530098">
              <w:rPr>
                <w:color w:val="000000"/>
              </w:rPr>
              <w:t>Conversazioni libere e guidate</w:t>
            </w:r>
          </w:p>
          <w:p w:rsidR="00530098" w:rsidRPr="00530098" w:rsidRDefault="00530098" w:rsidP="00530098">
            <w:pPr>
              <w:rPr>
                <w:sz w:val="24"/>
                <w:szCs w:val="24"/>
              </w:rPr>
            </w:pPr>
            <w:r w:rsidRPr="00530098">
              <w:rPr>
                <w:color w:val="000000"/>
              </w:rPr>
              <w:t>Dagli insegnanti.</w:t>
            </w:r>
          </w:p>
          <w:p w:rsidR="00530098" w:rsidRPr="00530098" w:rsidRDefault="00530098" w:rsidP="00530098">
            <w:pPr>
              <w:rPr>
                <w:sz w:val="24"/>
                <w:szCs w:val="24"/>
              </w:rPr>
            </w:pPr>
            <w:r w:rsidRPr="00530098">
              <w:rPr>
                <w:color w:val="000000"/>
              </w:rPr>
              <w:t>Eventuali schede.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30098" w:rsidRPr="00530098" w:rsidRDefault="00530098" w:rsidP="00530098">
            <w:pPr>
              <w:rPr>
                <w:sz w:val="24"/>
                <w:szCs w:val="24"/>
              </w:rPr>
            </w:pPr>
            <w:r w:rsidRPr="00530098">
              <w:rPr>
                <w:color w:val="000000"/>
              </w:rPr>
              <w:t>Conversazione immediata a classe intera. Questionario.</w:t>
            </w:r>
          </w:p>
        </w:tc>
      </w:tr>
      <w:tr w:rsidR="00530098" w:rsidRPr="00530098" w:rsidTr="00530098">
        <w:trPr>
          <w:trHeight w:val="7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30098" w:rsidRPr="00530098" w:rsidRDefault="00530098" w:rsidP="00530098">
            <w:pPr>
              <w:rPr>
                <w:sz w:val="24"/>
                <w:szCs w:val="24"/>
              </w:rPr>
            </w:pPr>
            <w:r w:rsidRPr="00530098">
              <w:rPr>
                <w:color w:val="000000"/>
              </w:rPr>
              <w:t>Valorizzazione della capacità progettuale.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30098" w:rsidRPr="00530098" w:rsidRDefault="00530098" w:rsidP="00530098">
            <w:pPr>
              <w:rPr>
                <w:sz w:val="24"/>
                <w:szCs w:val="24"/>
              </w:rPr>
            </w:pPr>
            <w:r w:rsidRPr="00530098">
              <w:rPr>
                <w:color w:val="000000"/>
              </w:rPr>
              <w:t>Sviluppo di un progetto di scelta personale.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30098" w:rsidRPr="00530098" w:rsidRDefault="00530098" w:rsidP="00530098">
            <w:pPr>
              <w:rPr>
                <w:sz w:val="24"/>
                <w:szCs w:val="24"/>
              </w:rPr>
            </w:pPr>
            <w:r w:rsidRPr="00530098">
              <w:rPr>
                <w:color w:val="000000"/>
              </w:rPr>
              <w:t>I quadrimestre in particolare.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30098" w:rsidRPr="00530098" w:rsidRDefault="00530098" w:rsidP="00530098">
            <w:pPr>
              <w:rPr>
                <w:sz w:val="24"/>
                <w:szCs w:val="24"/>
              </w:rPr>
            </w:pPr>
            <w:r w:rsidRPr="00530098">
              <w:rPr>
                <w:color w:val="000000"/>
              </w:rPr>
              <w:t>Conversazioni. Confronto con i docenti del consiglio di classe.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30098" w:rsidRPr="00530098" w:rsidRDefault="00530098" w:rsidP="00530098">
            <w:pPr>
              <w:rPr>
                <w:sz w:val="24"/>
                <w:szCs w:val="24"/>
              </w:rPr>
            </w:pPr>
            <w:r w:rsidRPr="00530098">
              <w:rPr>
                <w:color w:val="000000"/>
              </w:rPr>
              <w:t>Osservazioni sulla consapevolezza della partecipazione. Dichiarazione da parte degli alunni. Questionario.</w:t>
            </w:r>
          </w:p>
        </w:tc>
      </w:tr>
      <w:tr w:rsidR="00530098" w:rsidRPr="00530098" w:rsidTr="00530098">
        <w:trPr>
          <w:trHeight w:val="8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30098" w:rsidRPr="00530098" w:rsidRDefault="00530098" w:rsidP="00530098">
            <w:pPr>
              <w:rPr>
                <w:sz w:val="24"/>
                <w:szCs w:val="24"/>
              </w:rPr>
            </w:pPr>
            <w:r w:rsidRPr="00530098">
              <w:rPr>
                <w:color w:val="000000"/>
              </w:rPr>
              <w:t>Autovalutare gli ambiti di interesse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30098" w:rsidRPr="00530098" w:rsidRDefault="00530098" w:rsidP="00530098">
            <w:pPr>
              <w:rPr>
                <w:sz w:val="24"/>
                <w:szCs w:val="24"/>
              </w:rPr>
            </w:pPr>
            <w:r w:rsidRPr="00530098">
              <w:rPr>
                <w:color w:val="000000"/>
              </w:rPr>
              <w:t>Stimolare la riflessione degli alunni sui propri interessi. Avere dati in più per formulare il consiglio orientativo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30098" w:rsidRPr="00530098" w:rsidRDefault="00530098" w:rsidP="00530098">
            <w:pPr>
              <w:rPr>
                <w:sz w:val="24"/>
                <w:szCs w:val="24"/>
              </w:rPr>
            </w:pPr>
            <w:r w:rsidRPr="00530098">
              <w:rPr>
                <w:color w:val="000000"/>
              </w:rPr>
              <w:t>15/9 giornata dell'accoglienza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30098" w:rsidRPr="00530098" w:rsidRDefault="00530098" w:rsidP="00530098">
            <w:pPr>
              <w:rPr>
                <w:sz w:val="24"/>
                <w:szCs w:val="24"/>
              </w:rPr>
            </w:pPr>
            <w:r w:rsidRPr="00530098">
              <w:rPr>
                <w:color w:val="000000"/>
              </w:rPr>
              <w:t>Questionario di autovalutazione delle proprie preferenze a livello di ambiti lavorativi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30098" w:rsidRPr="00530098" w:rsidRDefault="00530098" w:rsidP="00530098">
            <w:pPr>
              <w:rPr>
                <w:sz w:val="24"/>
                <w:szCs w:val="24"/>
              </w:rPr>
            </w:pPr>
            <w:r w:rsidRPr="00530098">
              <w:rPr>
                <w:color w:val="000000"/>
              </w:rPr>
              <w:t xml:space="preserve">Confronto fra i dati emersi e la scelta della scuola superiore. </w:t>
            </w:r>
          </w:p>
        </w:tc>
      </w:tr>
      <w:tr w:rsidR="00530098" w:rsidRPr="00530098" w:rsidTr="00530098">
        <w:trPr>
          <w:trHeight w:val="11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30098" w:rsidRPr="00530098" w:rsidRDefault="00530098" w:rsidP="00530098">
            <w:pPr>
              <w:rPr>
                <w:sz w:val="24"/>
                <w:szCs w:val="24"/>
              </w:rPr>
            </w:pPr>
            <w:r w:rsidRPr="00530098">
              <w:rPr>
                <w:color w:val="000000"/>
              </w:rPr>
              <w:t>Iniziare a riflettere sulla scelta della scuola secondaria di secondo grado, basandosi su una effettiva conoscenza delle alternative possibili.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30098" w:rsidRPr="00530098" w:rsidRDefault="00530098" w:rsidP="00530098">
            <w:pPr>
              <w:rPr>
                <w:sz w:val="24"/>
                <w:szCs w:val="24"/>
              </w:rPr>
            </w:pPr>
            <w:r w:rsidRPr="00530098">
              <w:rPr>
                <w:color w:val="000000"/>
              </w:rPr>
              <w:t>Idee più chiare rispetto alle diverse tipologie di scuole, alle materie fondamentali dei diversi indirizzi di studio e delle opportunità offerte dal territorio.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30098" w:rsidRPr="00530098" w:rsidRDefault="00530098" w:rsidP="00530098">
            <w:pPr>
              <w:rPr>
                <w:sz w:val="24"/>
                <w:szCs w:val="24"/>
              </w:rPr>
            </w:pPr>
            <w:r w:rsidRPr="00530098">
              <w:rPr>
                <w:color w:val="000000"/>
              </w:rPr>
              <w:t>Ottobre-Novembre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30098" w:rsidRPr="00530098" w:rsidRDefault="00530098" w:rsidP="00530098">
            <w:pPr>
              <w:rPr>
                <w:sz w:val="24"/>
                <w:szCs w:val="24"/>
              </w:rPr>
            </w:pPr>
            <w:r w:rsidRPr="00530098">
              <w:rPr>
                <w:color w:val="000000"/>
              </w:rPr>
              <w:t>Consultazione di materiale riguardante le scuole superiori, per schematizzare in cartelloni le informazioni essenziali, lavorando a piccoli gruppi con gli insegnanti della classe.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30098" w:rsidRPr="00530098" w:rsidRDefault="00530098" w:rsidP="00530098">
            <w:pPr>
              <w:rPr>
                <w:sz w:val="24"/>
                <w:szCs w:val="24"/>
              </w:rPr>
            </w:pPr>
            <w:r w:rsidRPr="00530098">
              <w:rPr>
                <w:color w:val="000000"/>
              </w:rPr>
              <w:t>Osservazione della partecipazione attiva al gruppo di lavoro.</w:t>
            </w:r>
          </w:p>
        </w:tc>
      </w:tr>
      <w:tr w:rsidR="00530098" w:rsidRPr="00530098" w:rsidTr="00530098">
        <w:trPr>
          <w:trHeight w:val="9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30098" w:rsidRPr="00530098" w:rsidRDefault="00530098" w:rsidP="00530098">
            <w:pPr>
              <w:rPr>
                <w:sz w:val="24"/>
                <w:szCs w:val="24"/>
              </w:rPr>
            </w:pPr>
            <w:r w:rsidRPr="00530098">
              <w:rPr>
                <w:color w:val="000000"/>
              </w:rPr>
              <w:t>Conoscenza della realtà produttiva economica della zona..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30098" w:rsidRPr="00530098" w:rsidRDefault="00530098" w:rsidP="00530098">
            <w:pPr>
              <w:rPr>
                <w:sz w:val="24"/>
                <w:szCs w:val="24"/>
              </w:rPr>
            </w:pPr>
            <w:r w:rsidRPr="00530098">
              <w:rPr>
                <w:color w:val="000000"/>
              </w:rPr>
              <w:t>Conoscere aspetti delle professioni.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30098" w:rsidRPr="00530098" w:rsidRDefault="00530098" w:rsidP="00530098">
            <w:pPr>
              <w:rPr>
                <w:sz w:val="24"/>
                <w:szCs w:val="24"/>
              </w:rPr>
            </w:pPr>
            <w:r w:rsidRPr="00530098">
              <w:rPr>
                <w:color w:val="000000"/>
              </w:rPr>
              <w:t>Dicembre.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30098" w:rsidRPr="00530098" w:rsidRDefault="00530098" w:rsidP="00530098">
            <w:pPr>
              <w:rPr>
                <w:sz w:val="24"/>
                <w:szCs w:val="24"/>
              </w:rPr>
            </w:pPr>
            <w:r w:rsidRPr="00530098">
              <w:rPr>
                <w:color w:val="000000"/>
              </w:rPr>
              <w:t>Visita ad alcune attività produttive del territorio in collaborazione con Unindustria e la lega delle Cooperative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30098" w:rsidRPr="00530098" w:rsidRDefault="00530098" w:rsidP="00530098">
            <w:pPr>
              <w:rPr>
                <w:sz w:val="24"/>
                <w:szCs w:val="24"/>
              </w:rPr>
            </w:pPr>
            <w:r w:rsidRPr="00530098">
              <w:rPr>
                <w:color w:val="000000"/>
              </w:rPr>
              <w:t>Conversazione guidata, in classe.</w:t>
            </w:r>
          </w:p>
          <w:p w:rsidR="00530098" w:rsidRPr="00530098" w:rsidRDefault="00530098" w:rsidP="00530098">
            <w:pPr>
              <w:rPr>
                <w:sz w:val="24"/>
                <w:szCs w:val="24"/>
              </w:rPr>
            </w:pPr>
            <w:r w:rsidRPr="00530098">
              <w:rPr>
                <w:color w:val="000000"/>
              </w:rPr>
              <w:t>Osservazione della partecipazione attiva all’incontro.</w:t>
            </w:r>
          </w:p>
          <w:p w:rsidR="00530098" w:rsidRPr="00530098" w:rsidRDefault="00530098" w:rsidP="00530098">
            <w:pPr>
              <w:rPr>
                <w:sz w:val="24"/>
                <w:szCs w:val="24"/>
              </w:rPr>
            </w:pPr>
            <w:r w:rsidRPr="00530098">
              <w:rPr>
                <w:color w:val="000000"/>
              </w:rPr>
              <w:t>Considerazioni sulla visita, testi.</w:t>
            </w:r>
          </w:p>
        </w:tc>
      </w:tr>
      <w:tr w:rsidR="00530098" w:rsidRPr="00530098" w:rsidTr="00530098">
        <w:trPr>
          <w:trHeight w:val="13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30098" w:rsidRPr="00530098" w:rsidRDefault="00530098" w:rsidP="00530098">
            <w:pPr>
              <w:rPr>
                <w:sz w:val="24"/>
                <w:szCs w:val="24"/>
              </w:rPr>
            </w:pPr>
            <w:r w:rsidRPr="00530098">
              <w:rPr>
                <w:color w:val="000000"/>
              </w:rPr>
              <w:t>Informazione sulla Scuola Secondaria di Secondo Grado.</w:t>
            </w:r>
          </w:p>
          <w:p w:rsidR="00530098" w:rsidRPr="00530098" w:rsidRDefault="00530098" w:rsidP="00530098">
            <w:pPr>
              <w:rPr>
                <w:sz w:val="24"/>
                <w:szCs w:val="24"/>
              </w:rPr>
            </w:pPr>
            <w:r w:rsidRPr="00530098">
              <w:rPr>
                <w:color w:val="000000"/>
              </w:rPr>
              <w:t>Sportello di consulenza dei Referenti di Istituto per l’orientamento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30098" w:rsidRPr="00530098" w:rsidRDefault="00530098" w:rsidP="00530098">
            <w:pPr>
              <w:rPr>
                <w:sz w:val="24"/>
                <w:szCs w:val="24"/>
              </w:rPr>
            </w:pPr>
            <w:r w:rsidRPr="00530098">
              <w:rPr>
                <w:color w:val="000000"/>
              </w:rPr>
              <w:t>Conoscenza degli aspetti fondamentali dei vari tipi di scuola superiore anche alla luce della recente riforma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30098" w:rsidRPr="00530098" w:rsidRDefault="00530098" w:rsidP="00530098">
            <w:pPr>
              <w:rPr>
                <w:sz w:val="24"/>
                <w:szCs w:val="24"/>
              </w:rPr>
            </w:pPr>
            <w:r w:rsidRPr="00530098">
              <w:rPr>
                <w:color w:val="000000"/>
              </w:rPr>
              <w:t>Come procurarsi informazioni.</w:t>
            </w:r>
          </w:p>
          <w:p w:rsidR="00530098" w:rsidRPr="00530098" w:rsidRDefault="00530098" w:rsidP="00530098">
            <w:pPr>
              <w:rPr>
                <w:sz w:val="24"/>
                <w:szCs w:val="24"/>
              </w:rPr>
            </w:pPr>
            <w:r w:rsidRPr="00530098">
              <w:rPr>
                <w:color w:val="000000"/>
              </w:rPr>
              <w:t>Distribuzione materiale informativo.</w:t>
            </w:r>
          </w:p>
          <w:p w:rsidR="00530098" w:rsidRPr="00530098" w:rsidRDefault="00530098" w:rsidP="00530098">
            <w:pPr>
              <w:rPr>
                <w:sz w:val="24"/>
                <w:szCs w:val="24"/>
              </w:rPr>
            </w:pPr>
            <w:r w:rsidRPr="00530098">
              <w:rPr>
                <w:color w:val="000000"/>
              </w:rPr>
              <w:t>Novembre – dicembre- gennaio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30098" w:rsidRPr="00530098" w:rsidRDefault="00530098" w:rsidP="00530098">
            <w:pPr>
              <w:rPr>
                <w:sz w:val="24"/>
                <w:szCs w:val="24"/>
              </w:rPr>
            </w:pPr>
            <w:r w:rsidRPr="00530098">
              <w:rPr>
                <w:color w:val="000000"/>
              </w:rPr>
              <w:t>Lettura ragionata di curricoli di scuole superiori. Confronto tra il “modello” di scuola del singolo  alunno con quello degli altri e con le informazioni istituzionali.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30098" w:rsidRPr="00530098" w:rsidRDefault="00530098" w:rsidP="00530098">
            <w:pPr>
              <w:rPr>
                <w:sz w:val="24"/>
                <w:szCs w:val="24"/>
              </w:rPr>
            </w:pPr>
            <w:r w:rsidRPr="00530098">
              <w:rPr>
                <w:color w:val="000000"/>
              </w:rPr>
              <w:t>Conversazione guidata. Osservazioni.</w:t>
            </w:r>
          </w:p>
        </w:tc>
      </w:tr>
      <w:tr w:rsidR="00530098" w:rsidRPr="00530098" w:rsidTr="00530098">
        <w:trPr>
          <w:trHeight w:val="8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30098" w:rsidRPr="00530098" w:rsidRDefault="00530098" w:rsidP="00530098">
            <w:pPr>
              <w:rPr>
                <w:sz w:val="24"/>
                <w:szCs w:val="24"/>
              </w:rPr>
            </w:pPr>
            <w:r w:rsidRPr="00530098">
              <w:rPr>
                <w:color w:val="000000"/>
              </w:rPr>
              <w:lastRenderedPageBreak/>
              <w:t>Ascoltare e intervistare studenti di Scuola Secondaria Di Secondo Grado per avere informazioni dirette.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30098" w:rsidRPr="00530098" w:rsidRDefault="00530098" w:rsidP="00530098">
            <w:pPr>
              <w:rPr>
                <w:sz w:val="24"/>
                <w:szCs w:val="24"/>
              </w:rPr>
            </w:pPr>
            <w:r w:rsidRPr="00530098">
              <w:rPr>
                <w:color w:val="000000"/>
              </w:rPr>
              <w:t>Comunicazione tra pari. Scambio di idee. Coinvolgimento.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30098" w:rsidRPr="00530098" w:rsidRDefault="00530098" w:rsidP="00530098">
            <w:pPr>
              <w:rPr>
                <w:sz w:val="24"/>
                <w:szCs w:val="24"/>
              </w:rPr>
            </w:pPr>
            <w:r w:rsidRPr="00530098">
              <w:rPr>
                <w:color w:val="000000"/>
              </w:rPr>
              <w:t>GIORNATA DELL’ORIENTAMENTO IL 22 NOVEMBRE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30098" w:rsidRPr="00530098" w:rsidRDefault="00530098" w:rsidP="00530098">
            <w:pPr>
              <w:rPr>
                <w:sz w:val="24"/>
                <w:szCs w:val="24"/>
              </w:rPr>
            </w:pPr>
            <w:r w:rsidRPr="00530098">
              <w:rPr>
                <w:color w:val="000000"/>
              </w:rPr>
              <w:t>Incontro intervista in classe con gli studenti di altrettanti percorsi di studio.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30098" w:rsidRPr="00530098" w:rsidRDefault="00530098" w:rsidP="00530098">
            <w:pPr>
              <w:rPr>
                <w:sz w:val="24"/>
                <w:szCs w:val="24"/>
              </w:rPr>
            </w:pPr>
            <w:r w:rsidRPr="00530098">
              <w:rPr>
                <w:color w:val="000000"/>
              </w:rPr>
              <w:t xml:space="preserve">Coinvolgimento, quantità delle domande poste. Dichiarazioni degli alunni. </w:t>
            </w:r>
          </w:p>
        </w:tc>
      </w:tr>
      <w:tr w:rsidR="00530098" w:rsidRPr="00530098" w:rsidTr="00530098">
        <w:trPr>
          <w:trHeight w:val="11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30098" w:rsidRPr="00530098" w:rsidRDefault="00530098" w:rsidP="00530098">
            <w:pPr>
              <w:rPr>
                <w:sz w:val="24"/>
                <w:szCs w:val="24"/>
              </w:rPr>
            </w:pPr>
            <w:r w:rsidRPr="00530098">
              <w:rPr>
                <w:color w:val="000000"/>
              </w:rPr>
              <w:t>Approfondire e potenziare le conoscenze e le competenze in alcune discipline.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30098" w:rsidRPr="00530098" w:rsidRDefault="00530098" w:rsidP="00530098">
            <w:pPr>
              <w:rPr>
                <w:sz w:val="24"/>
                <w:szCs w:val="24"/>
              </w:rPr>
            </w:pPr>
            <w:r w:rsidRPr="00530098">
              <w:rPr>
                <w:color w:val="000000"/>
              </w:rPr>
              <w:t>Idee più chiare sulle proprie attitudini e sul proprio interesse nei confronti di alcuni saperi caratterizzanti diversi indirizzi di studio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30098" w:rsidRPr="00530098" w:rsidRDefault="00530098" w:rsidP="00530098">
            <w:pPr>
              <w:rPr>
                <w:sz w:val="24"/>
                <w:szCs w:val="24"/>
              </w:rPr>
            </w:pPr>
            <w:r w:rsidRPr="00530098">
              <w:rPr>
                <w:color w:val="000000"/>
              </w:rPr>
              <w:t>Primo quadrimestre al di fuori dell'orario delle lezioni.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30098" w:rsidRPr="00530098" w:rsidRDefault="00530098" w:rsidP="00530098">
            <w:pPr>
              <w:rPr>
                <w:sz w:val="24"/>
                <w:szCs w:val="24"/>
              </w:rPr>
            </w:pPr>
            <w:r w:rsidRPr="00530098">
              <w:rPr>
                <w:color w:val="000000"/>
              </w:rPr>
              <w:t>Una lezione di due ore di potenziamento delle materie di indirizzo di diversi istituti di istruzione superiore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30098" w:rsidRPr="00530098" w:rsidRDefault="00530098" w:rsidP="00530098">
            <w:pPr>
              <w:rPr>
                <w:sz w:val="24"/>
                <w:szCs w:val="24"/>
              </w:rPr>
            </w:pPr>
            <w:r w:rsidRPr="00530098">
              <w:rPr>
                <w:color w:val="000000"/>
              </w:rPr>
              <w:t>Numero di partecipanti, osservazione della partecipazione, dichiarazioni da parte degli alunni.</w:t>
            </w:r>
          </w:p>
        </w:tc>
      </w:tr>
      <w:tr w:rsidR="00530098" w:rsidRPr="00530098" w:rsidTr="00530098">
        <w:trPr>
          <w:trHeight w:val="15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30098" w:rsidRPr="00530098" w:rsidRDefault="00530098" w:rsidP="00530098">
            <w:pPr>
              <w:rPr>
                <w:sz w:val="24"/>
                <w:szCs w:val="24"/>
              </w:rPr>
            </w:pPr>
            <w:r w:rsidRPr="00530098">
              <w:rPr>
                <w:color w:val="000000"/>
              </w:rPr>
              <w:t>Aiutare i ragazzi e le famiglie a riflettere sulla scelta da effettuare, considerando tutte le variabili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30098" w:rsidRPr="00530098" w:rsidRDefault="00530098" w:rsidP="00530098">
            <w:pPr>
              <w:rPr>
                <w:sz w:val="24"/>
                <w:szCs w:val="24"/>
              </w:rPr>
            </w:pPr>
            <w:r w:rsidRPr="00530098">
              <w:rPr>
                <w:color w:val="000000"/>
              </w:rPr>
              <w:t>Aprire un confronto con famiglie ed alunni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30098" w:rsidRPr="00530098" w:rsidRDefault="00530098" w:rsidP="00530098">
            <w:pPr>
              <w:rPr>
                <w:sz w:val="24"/>
                <w:szCs w:val="24"/>
              </w:rPr>
            </w:pPr>
            <w:r w:rsidRPr="00530098">
              <w:rPr>
                <w:color w:val="000000"/>
              </w:rPr>
              <w:t>Sportello</w:t>
            </w:r>
          </w:p>
          <w:p w:rsidR="00530098" w:rsidRPr="00530098" w:rsidRDefault="00530098" w:rsidP="00530098">
            <w:pPr>
              <w:rPr>
                <w:sz w:val="24"/>
                <w:szCs w:val="24"/>
              </w:rPr>
            </w:pPr>
            <w:r w:rsidRPr="00530098">
              <w:rPr>
                <w:color w:val="000000"/>
              </w:rPr>
              <w:t>Da novembre a febbraio: sito web dell’istituto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30098" w:rsidRPr="00530098" w:rsidRDefault="00530098" w:rsidP="00530098">
            <w:pPr>
              <w:rPr>
                <w:sz w:val="24"/>
                <w:szCs w:val="24"/>
              </w:rPr>
            </w:pPr>
            <w:r w:rsidRPr="00530098">
              <w:rPr>
                <w:color w:val="000000"/>
              </w:rPr>
              <w:t>Sportello (1 ora settimanale a cura della funzione strumentale e della collaboratrice della funzione strumentale.</w:t>
            </w:r>
          </w:p>
          <w:p w:rsidR="00530098" w:rsidRPr="00530098" w:rsidRDefault="00530098" w:rsidP="00530098">
            <w:pPr>
              <w:rPr>
                <w:sz w:val="24"/>
                <w:szCs w:val="24"/>
              </w:rPr>
            </w:pPr>
          </w:p>
          <w:p w:rsidR="00530098" w:rsidRPr="00530098" w:rsidRDefault="00530098" w:rsidP="00530098">
            <w:pPr>
              <w:rPr>
                <w:sz w:val="24"/>
                <w:szCs w:val="24"/>
              </w:rPr>
            </w:pPr>
            <w:r w:rsidRPr="00530098">
              <w:rPr>
                <w:color w:val="000000"/>
              </w:rPr>
              <w:t>Aggiornamento pagina web “Orientamento” sul sito www.iccspt.gov.it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30098" w:rsidRPr="00530098" w:rsidRDefault="00530098" w:rsidP="00530098">
            <w:pPr>
              <w:rPr>
                <w:sz w:val="24"/>
                <w:szCs w:val="24"/>
              </w:rPr>
            </w:pPr>
            <w:r w:rsidRPr="00530098">
              <w:rPr>
                <w:color w:val="000000"/>
              </w:rPr>
              <w:t>Numero di colloqui con ragazzi e con genitori.</w:t>
            </w:r>
          </w:p>
        </w:tc>
      </w:tr>
      <w:tr w:rsidR="00530098" w:rsidRPr="00530098" w:rsidTr="00530098">
        <w:trPr>
          <w:trHeight w:val="9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30098" w:rsidRPr="00530098" w:rsidRDefault="00530098" w:rsidP="00530098">
            <w:pPr>
              <w:rPr>
                <w:sz w:val="24"/>
                <w:szCs w:val="24"/>
              </w:rPr>
            </w:pPr>
            <w:r w:rsidRPr="00530098">
              <w:rPr>
                <w:color w:val="000000"/>
              </w:rPr>
              <w:t xml:space="preserve">Mostrare ai ragazzi il  materiale presente sul sito e insegnare loro ad utilizzarlo.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30098" w:rsidRPr="00530098" w:rsidRDefault="00530098" w:rsidP="00530098">
            <w:pPr>
              <w:rPr>
                <w:sz w:val="24"/>
                <w:szCs w:val="24"/>
              </w:rPr>
            </w:pPr>
            <w:r w:rsidRPr="00530098">
              <w:rPr>
                <w:color w:val="000000"/>
              </w:rPr>
              <w:t>I ragazzi utilizzano in modo autonomo il sito per reperire informazioni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30098" w:rsidRPr="00530098" w:rsidRDefault="00530098" w:rsidP="00530098">
            <w:pPr>
              <w:rPr>
                <w:sz w:val="24"/>
                <w:szCs w:val="24"/>
              </w:rPr>
            </w:pPr>
            <w:r w:rsidRPr="00530098">
              <w:rPr>
                <w:color w:val="000000"/>
              </w:rPr>
              <w:t>La funzione strumentale o la collaboratrice a richiesta dell’insegnante coordinatore farà un intervento sulla classe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30098" w:rsidRPr="00530098" w:rsidRDefault="00530098" w:rsidP="00530098">
            <w:pPr>
              <w:rPr>
                <w:sz w:val="24"/>
                <w:szCs w:val="24"/>
              </w:rPr>
            </w:pPr>
            <w:r w:rsidRPr="00530098">
              <w:rPr>
                <w:color w:val="000000"/>
              </w:rPr>
              <w:t>Utilizzo della lim e lezione dialogata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30098" w:rsidRPr="00530098" w:rsidRDefault="00530098" w:rsidP="00530098">
            <w:pPr>
              <w:rPr>
                <w:sz w:val="24"/>
                <w:szCs w:val="24"/>
              </w:rPr>
            </w:pPr>
            <w:r w:rsidRPr="00530098">
              <w:rPr>
                <w:color w:val="000000"/>
              </w:rPr>
              <w:t>Osservazione della partecipazione attiva alla lezione</w:t>
            </w:r>
          </w:p>
        </w:tc>
      </w:tr>
      <w:tr w:rsidR="00530098" w:rsidRPr="00530098" w:rsidTr="00530098">
        <w:trPr>
          <w:trHeight w:val="8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30098" w:rsidRPr="00530098" w:rsidRDefault="00530098" w:rsidP="00530098">
            <w:pPr>
              <w:rPr>
                <w:sz w:val="24"/>
                <w:szCs w:val="24"/>
              </w:rPr>
            </w:pPr>
            <w:r w:rsidRPr="00530098">
              <w:rPr>
                <w:color w:val="000000"/>
              </w:rPr>
              <w:t>Conoscere in modo diretto alcuni istituti del territorio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30098" w:rsidRPr="00530098" w:rsidRDefault="00530098" w:rsidP="00530098">
            <w:pPr>
              <w:rPr>
                <w:sz w:val="24"/>
                <w:szCs w:val="24"/>
              </w:rPr>
            </w:pPr>
            <w:r w:rsidRPr="00530098">
              <w:rPr>
                <w:color w:val="000000"/>
              </w:rPr>
              <w:t>Tutti i ragazzi avranno la possibilità di visitare alcune scuole secondarie di secondo grado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30098" w:rsidRPr="00530098" w:rsidRDefault="00530098" w:rsidP="00530098">
            <w:pPr>
              <w:rPr>
                <w:sz w:val="24"/>
                <w:szCs w:val="24"/>
              </w:rPr>
            </w:pPr>
            <w:r w:rsidRPr="00530098">
              <w:rPr>
                <w:color w:val="000000"/>
              </w:rPr>
              <w:t>Novembre/Dicembre di sabato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30098" w:rsidRPr="00530098" w:rsidRDefault="00530098" w:rsidP="00530098">
            <w:pPr>
              <w:rPr>
                <w:sz w:val="24"/>
                <w:szCs w:val="24"/>
              </w:rPr>
            </w:pPr>
            <w:r w:rsidRPr="00530098">
              <w:rPr>
                <w:color w:val="000000"/>
              </w:rPr>
              <w:t>Gli insegnanti accompagnano gruppi di alunni che non hanno modo di partecipare con le famiglie agli open day a visitare alcuni Istituti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30098" w:rsidRPr="00530098" w:rsidRDefault="00530098" w:rsidP="00530098">
            <w:pPr>
              <w:rPr>
                <w:sz w:val="24"/>
                <w:szCs w:val="24"/>
              </w:rPr>
            </w:pPr>
            <w:r w:rsidRPr="00530098">
              <w:rPr>
                <w:color w:val="000000"/>
              </w:rPr>
              <w:t>Numero di partecipanti, osservazione diretta dell’interesse degli stessi.</w:t>
            </w:r>
          </w:p>
        </w:tc>
      </w:tr>
    </w:tbl>
    <w:p w:rsidR="00530098" w:rsidRPr="00661262" w:rsidRDefault="00530098" w:rsidP="00DF56EE">
      <w:pPr>
        <w:pStyle w:val="Didascalia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jc w:val="center"/>
        <w:rPr>
          <w:b/>
          <w:i w:val="0"/>
        </w:rPr>
      </w:pPr>
    </w:p>
    <w:p w:rsidR="00CB5A32" w:rsidRPr="00661262" w:rsidRDefault="00CB5A32" w:rsidP="00CB5A32">
      <w:pPr>
        <w:pStyle w:val="Testonormale2"/>
        <w:rPr>
          <w:sz w:val="24"/>
          <w:szCs w:val="24"/>
        </w:rPr>
      </w:pPr>
    </w:p>
    <w:p w:rsidR="00CB5A32" w:rsidRDefault="00CB5A32">
      <w:pPr>
        <w:rPr>
          <w:sz w:val="17"/>
        </w:rPr>
      </w:pPr>
    </w:p>
    <w:p w:rsidR="00EA27D9" w:rsidRDefault="00EA27D9">
      <w:pPr>
        <w:jc w:val="center"/>
        <w:rPr>
          <w:sz w:val="17"/>
        </w:rPr>
      </w:pPr>
    </w:p>
    <w:p w:rsidR="001E401A" w:rsidRDefault="001E401A" w:rsidP="001E401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rPr>
          <w:sz w:val="28"/>
          <w:szCs w:val="28"/>
        </w:rPr>
      </w:pPr>
    </w:p>
    <w:p w:rsidR="00EA27D9" w:rsidRDefault="003C1B88">
      <w:pPr>
        <w:jc w:val="center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EA27D9" w:rsidRDefault="00EA27D9">
      <w:pPr>
        <w:jc w:val="center"/>
        <w:rPr>
          <w:b/>
          <w:sz w:val="22"/>
          <w:szCs w:val="22"/>
        </w:rPr>
      </w:pPr>
    </w:p>
    <w:p w:rsidR="00661262" w:rsidRPr="00661262" w:rsidRDefault="00661262" w:rsidP="00661262">
      <w:pPr>
        <w:jc w:val="center"/>
        <w:rPr>
          <w:b/>
          <w:sz w:val="24"/>
          <w:szCs w:val="24"/>
        </w:rPr>
      </w:pPr>
      <w:r w:rsidRPr="00661262">
        <w:rPr>
          <w:b/>
          <w:sz w:val="24"/>
          <w:szCs w:val="24"/>
        </w:rPr>
        <w:t xml:space="preserve">PROGETTO </w:t>
      </w:r>
      <w:r w:rsidRPr="008763D2">
        <w:rPr>
          <w:b/>
          <w:sz w:val="32"/>
          <w:szCs w:val="24"/>
        </w:rPr>
        <w:t xml:space="preserve">P.A.S. </w:t>
      </w:r>
      <w:r w:rsidRPr="00661262">
        <w:rPr>
          <w:b/>
          <w:sz w:val="24"/>
          <w:szCs w:val="24"/>
        </w:rPr>
        <w:t>(PREVENIRE – AIUTARE- SOCCORRERE) ED.ALLA SICUREZZA</w:t>
      </w:r>
    </w:p>
    <w:p w:rsidR="0062632E" w:rsidRDefault="0062632E">
      <w:pPr>
        <w:jc w:val="center"/>
        <w:rPr>
          <w:sz w:val="28"/>
          <w:szCs w:val="28"/>
        </w:rPr>
      </w:pPr>
    </w:p>
    <w:p w:rsidR="00DF56EE" w:rsidRDefault="00DF56EE">
      <w:pPr>
        <w:rPr>
          <w:b/>
          <w:sz w:val="17"/>
          <w:szCs w:val="24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43"/>
        <w:gridCol w:w="2943"/>
        <w:gridCol w:w="2942"/>
        <w:gridCol w:w="2942"/>
        <w:gridCol w:w="2942"/>
      </w:tblGrid>
      <w:tr w:rsidR="00DF56EE" w:rsidRPr="00AD0350" w:rsidTr="00D164E4">
        <w:trPr>
          <w:cantSplit/>
        </w:trPr>
        <w:tc>
          <w:tcPr>
            <w:tcW w:w="1000" w:type="pct"/>
          </w:tcPr>
          <w:p w:rsidR="00DF56EE" w:rsidRPr="00AD0350" w:rsidRDefault="00DF56EE" w:rsidP="00D164E4">
            <w:pPr>
              <w:jc w:val="center"/>
              <w:rPr>
                <w:b/>
              </w:rPr>
            </w:pPr>
            <w:r w:rsidRPr="00AD0350">
              <w:rPr>
                <w:b/>
              </w:rPr>
              <w:t>OBIETTIVI FORMATIVI</w:t>
            </w:r>
          </w:p>
        </w:tc>
        <w:tc>
          <w:tcPr>
            <w:tcW w:w="1000" w:type="pct"/>
          </w:tcPr>
          <w:p w:rsidR="00DF56EE" w:rsidRPr="00AD0350" w:rsidRDefault="00DF56EE" w:rsidP="00D164E4">
            <w:pPr>
              <w:jc w:val="center"/>
              <w:rPr>
                <w:b/>
              </w:rPr>
            </w:pPr>
            <w:r w:rsidRPr="00AD0350">
              <w:rPr>
                <w:b/>
              </w:rPr>
              <w:t>RISULTATI ATTESI</w:t>
            </w:r>
          </w:p>
        </w:tc>
        <w:tc>
          <w:tcPr>
            <w:tcW w:w="1000" w:type="pct"/>
          </w:tcPr>
          <w:p w:rsidR="00DF56EE" w:rsidRPr="00AD0350" w:rsidRDefault="00DF56EE" w:rsidP="00D164E4">
            <w:pPr>
              <w:jc w:val="center"/>
              <w:rPr>
                <w:b/>
              </w:rPr>
            </w:pPr>
            <w:r w:rsidRPr="00AD0350">
              <w:rPr>
                <w:b/>
              </w:rPr>
              <w:t>TEMPI ED AZIONI PREVISTE</w:t>
            </w:r>
          </w:p>
        </w:tc>
        <w:tc>
          <w:tcPr>
            <w:tcW w:w="1000" w:type="pct"/>
          </w:tcPr>
          <w:p w:rsidR="00DF56EE" w:rsidRPr="00AD0350" w:rsidRDefault="00DF56EE" w:rsidP="00D164E4">
            <w:pPr>
              <w:jc w:val="center"/>
              <w:rPr>
                <w:b/>
              </w:rPr>
            </w:pPr>
            <w:r w:rsidRPr="00AD0350">
              <w:rPr>
                <w:b/>
              </w:rPr>
              <w:t>MODALITA' E STRUMENTI DI AZIONE</w:t>
            </w:r>
          </w:p>
        </w:tc>
        <w:tc>
          <w:tcPr>
            <w:tcW w:w="1000" w:type="pct"/>
          </w:tcPr>
          <w:p w:rsidR="00DF56EE" w:rsidRPr="00AD0350" w:rsidRDefault="00DF56EE" w:rsidP="00D164E4">
            <w:pPr>
              <w:jc w:val="center"/>
              <w:rPr>
                <w:b/>
              </w:rPr>
            </w:pPr>
            <w:r w:rsidRPr="00AD0350">
              <w:rPr>
                <w:b/>
              </w:rPr>
              <w:t>MODALITA' E STRUMENTI DI VERIFICA</w:t>
            </w:r>
          </w:p>
        </w:tc>
      </w:tr>
      <w:tr w:rsidR="00DF56EE" w:rsidRPr="00AD0350" w:rsidTr="00D164E4">
        <w:trPr>
          <w:cantSplit/>
        </w:trPr>
        <w:tc>
          <w:tcPr>
            <w:tcW w:w="1000" w:type="pct"/>
          </w:tcPr>
          <w:p w:rsidR="00DF56EE" w:rsidRPr="00AD0350" w:rsidRDefault="00DF56EE" w:rsidP="007B50EF">
            <w:pPr>
              <w:pStyle w:val="Corpodeltesto"/>
              <w:rPr>
                <w:sz w:val="20"/>
              </w:rPr>
            </w:pPr>
            <w:r w:rsidRPr="00AD0350">
              <w:rPr>
                <w:sz w:val="20"/>
              </w:rPr>
              <w:t>Educare alla conoscenza, al rispetto ed alla tutela dell’ambiente</w:t>
            </w:r>
          </w:p>
        </w:tc>
        <w:tc>
          <w:tcPr>
            <w:tcW w:w="1000" w:type="pct"/>
          </w:tcPr>
          <w:p w:rsidR="00DF56EE" w:rsidRPr="00A51E25" w:rsidRDefault="00DF56EE" w:rsidP="00D164E4">
            <w:pPr>
              <w:jc w:val="both"/>
            </w:pPr>
            <w:r w:rsidRPr="00A51E25">
              <w:t>Maggiore rispetto delle regole, interne ed esterne alla Scuola</w:t>
            </w:r>
          </w:p>
        </w:tc>
        <w:tc>
          <w:tcPr>
            <w:tcW w:w="1000" w:type="pct"/>
            <w:vMerge w:val="restart"/>
          </w:tcPr>
          <w:p w:rsidR="00DF56EE" w:rsidRPr="00A51E25" w:rsidRDefault="00DF56EE" w:rsidP="00D164E4">
            <w:pPr>
              <w:jc w:val="both"/>
            </w:pPr>
            <w:r w:rsidRPr="00A51E25">
              <w:t>Tutte le attività si svolgeranno nell’arco di tutto l’anno scolastico</w:t>
            </w:r>
          </w:p>
          <w:p w:rsidR="00DF56EE" w:rsidRPr="00A51E25" w:rsidRDefault="00DF56EE" w:rsidP="00D164E4">
            <w:pPr>
              <w:jc w:val="both"/>
            </w:pPr>
          </w:p>
          <w:p w:rsidR="00DF56EE" w:rsidRPr="00A51E25" w:rsidRDefault="00DF56EE" w:rsidP="00D164E4">
            <w:pPr>
              <w:jc w:val="both"/>
            </w:pPr>
          </w:p>
        </w:tc>
        <w:tc>
          <w:tcPr>
            <w:tcW w:w="1000" w:type="pct"/>
            <w:vMerge w:val="restart"/>
          </w:tcPr>
          <w:p w:rsidR="00DF56EE" w:rsidRDefault="00DF56EE" w:rsidP="00D164E4">
            <w:pPr>
              <w:pStyle w:val="Titolo1"/>
              <w:rPr>
                <w:sz w:val="22"/>
                <w:szCs w:val="22"/>
              </w:rPr>
            </w:pPr>
            <w:r w:rsidRPr="00B4180E">
              <w:rPr>
                <w:sz w:val="22"/>
                <w:szCs w:val="22"/>
              </w:rPr>
              <w:t>Simulazione/esercitazione di evacuazione dall’edificio</w:t>
            </w:r>
          </w:p>
          <w:p w:rsidR="00DF56EE" w:rsidRPr="00B4180E" w:rsidRDefault="00DF56EE" w:rsidP="00D164E4">
            <w:pPr>
              <w:jc w:val="both"/>
            </w:pPr>
            <w:r w:rsidRPr="00AD0350">
              <w:t>Discussione guidata</w:t>
            </w:r>
          </w:p>
          <w:p w:rsidR="00DF56EE" w:rsidRPr="005B250E" w:rsidRDefault="00DF56EE" w:rsidP="00D164E4">
            <w:r w:rsidRPr="00AD0350">
              <w:t>Griglie, tabelle</w:t>
            </w:r>
          </w:p>
          <w:p w:rsidR="00DF56EE" w:rsidRDefault="00DF56EE" w:rsidP="00D164E4">
            <w:pPr>
              <w:pStyle w:val="Titolo1"/>
              <w:rPr>
                <w:sz w:val="20"/>
              </w:rPr>
            </w:pPr>
            <w:r w:rsidRPr="00AD0350">
              <w:rPr>
                <w:sz w:val="20"/>
              </w:rPr>
              <w:t>Grafici</w:t>
            </w:r>
          </w:p>
          <w:p w:rsidR="00DF56EE" w:rsidRDefault="00DF56EE" w:rsidP="00D164E4">
            <w:pPr>
              <w:pStyle w:val="Titolo1"/>
              <w:rPr>
                <w:sz w:val="22"/>
                <w:szCs w:val="22"/>
                <w:highlight w:val="yellow"/>
              </w:rPr>
            </w:pPr>
            <w:r w:rsidRPr="00AD0350">
              <w:rPr>
                <w:sz w:val="20"/>
              </w:rPr>
              <w:t>Lavori di gruppo</w:t>
            </w:r>
          </w:p>
          <w:p w:rsidR="00DF56EE" w:rsidRPr="00B4180E" w:rsidRDefault="00DF56EE" w:rsidP="00D164E4">
            <w:pPr>
              <w:pStyle w:val="Titolo1"/>
            </w:pPr>
          </w:p>
        </w:tc>
        <w:tc>
          <w:tcPr>
            <w:tcW w:w="1000" w:type="pct"/>
            <w:vMerge w:val="restart"/>
          </w:tcPr>
          <w:p w:rsidR="00DF56EE" w:rsidRDefault="00DF56EE" w:rsidP="00D164E4">
            <w:pPr>
              <w:jc w:val="both"/>
            </w:pPr>
            <w:r w:rsidRPr="00AD0350">
              <w:t>Discussione guidata</w:t>
            </w:r>
          </w:p>
          <w:p w:rsidR="00DF56EE" w:rsidRDefault="00DF56EE" w:rsidP="00D164E4">
            <w:pPr>
              <w:pStyle w:val="Titolo1"/>
              <w:rPr>
                <w:sz w:val="20"/>
              </w:rPr>
            </w:pPr>
            <w:r w:rsidRPr="00AD0350">
              <w:rPr>
                <w:sz w:val="20"/>
              </w:rPr>
              <w:t xml:space="preserve">Questionari </w:t>
            </w:r>
          </w:p>
          <w:p w:rsidR="00DF56EE" w:rsidRPr="00AD0350" w:rsidRDefault="00DF56EE" w:rsidP="00D164E4">
            <w:pPr>
              <w:pStyle w:val="Titolo1"/>
            </w:pPr>
            <w:r w:rsidRPr="00AD0350">
              <w:rPr>
                <w:sz w:val="20"/>
              </w:rPr>
              <w:t>Test</w:t>
            </w:r>
          </w:p>
        </w:tc>
      </w:tr>
      <w:tr w:rsidR="00DF56EE" w:rsidRPr="00AD0350" w:rsidTr="00D164E4">
        <w:trPr>
          <w:cantSplit/>
        </w:trPr>
        <w:tc>
          <w:tcPr>
            <w:tcW w:w="1000" w:type="pct"/>
          </w:tcPr>
          <w:p w:rsidR="00DF56EE" w:rsidRPr="00AD0350" w:rsidRDefault="00DF56EE" w:rsidP="007B50EF">
            <w:r w:rsidRPr="00AD0350">
              <w:t>Informare gli alunni sulle norme di sicurezza da adottare in situazione di emergenza</w:t>
            </w:r>
          </w:p>
        </w:tc>
        <w:tc>
          <w:tcPr>
            <w:tcW w:w="1000" w:type="pct"/>
          </w:tcPr>
          <w:p w:rsidR="00DF56EE" w:rsidRPr="00A51E25" w:rsidRDefault="00DF56EE" w:rsidP="00D164E4">
            <w:pPr>
              <w:jc w:val="both"/>
            </w:pPr>
            <w:r w:rsidRPr="00A51E25">
              <w:t>Appropriazione dei contenuti concordati</w:t>
            </w:r>
          </w:p>
        </w:tc>
        <w:tc>
          <w:tcPr>
            <w:tcW w:w="1000" w:type="pct"/>
            <w:vMerge/>
          </w:tcPr>
          <w:p w:rsidR="00DF56EE" w:rsidRPr="00AD0350" w:rsidRDefault="00DF56EE" w:rsidP="00D164E4">
            <w:pPr>
              <w:jc w:val="both"/>
              <w:rPr>
                <w:highlight w:val="yellow"/>
              </w:rPr>
            </w:pPr>
          </w:p>
        </w:tc>
        <w:tc>
          <w:tcPr>
            <w:tcW w:w="1000" w:type="pct"/>
            <w:vMerge/>
          </w:tcPr>
          <w:p w:rsidR="00DF56EE" w:rsidRPr="00AD0350" w:rsidRDefault="00DF56EE" w:rsidP="00D164E4">
            <w:pPr>
              <w:pStyle w:val="Titolo1"/>
              <w:rPr>
                <w:sz w:val="20"/>
              </w:rPr>
            </w:pPr>
          </w:p>
        </w:tc>
        <w:tc>
          <w:tcPr>
            <w:tcW w:w="1000" w:type="pct"/>
            <w:vMerge/>
          </w:tcPr>
          <w:p w:rsidR="00DF56EE" w:rsidRPr="00AD0350" w:rsidRDefault="00DF56EE" w:rsidP="00D164E4">
            <w:pPr>
              <w:jc w:val="both"/>
            </w:pPr>
          </w:p>
        </w:tc>
      </w:tr>
      <w:tr w:rsidR="00DF56EE" w:rsidRPr="00AD0350" w:rsidTr="00D164E4">
        <w:trPr>
          <w:cantSplit/>
        </w:trPr>
        <w:tc>
          <w:tcPr>
            <w:tcW w:w="1000" w:type="pct"/>
          </w:tcPr>
          <w:p w:rsidR="00DF56EE" w:rsidRPr="00AD0350" w:rsidRDefault="00DF56EE" w:rsidP="007B50EF">
            <w:r w:rsidRPr="00AD0350">
              <w:t>Sensibilizzare gli alunni ai rischi dell’ambiente di vita, principalmente in caso di incendio o di calamità naturali.</w:t>
            </w:r>
          </w:p>
        </w:tc>
        <w:tc>
          <w:tcPr>
            <w:tcW w:w="1000" w:type="pct"/>
          </w:tcPr>
          <w:p w:rsidR="00DF56EE" w:rsidRPr="00A51E25" w:rsidRDefault="00DF56EE" w:rsidP="00D164E4">
            <w:pPr>
              <w:jc w:val="both"/>
            </w:pPr>
            <w:r w:rsidRPr="00A51E25">
              <w:t>Conoscenza generale dei rischi in tutti gli ambienti frequentati</w:t>
            </w:r>
          </w:p>
        </w:tc>
        <w:tc>
          <w:tcPr>
            <w:tcW w:w="1000" w:type="pct"/>
            <w:vMerge/>
          </w:tcPr>
          <w:p w:rsidR="00DF56EE" w:rsidRPr="00AD0350" w:rsidRDefault="00DF56EE" w:rsidP="00D164E4">
            <w:pPr>
              <w:pStyle w:val="Titolo1"/>
              <w:rPr>
                <w:sz w:val="20"/>
              </w:rPr>
            </w:pPr>
          </w:p>
        </w:tc>
        <w:tc>
          <w:tcPr>
            <w:tcW w:w="1000" w:type="pct"/>
            <w:vMerge/>
          </w:tcPr>
          <w:p w:rsidR="00DF56EE" w:rsidRPr="00AD0350" w:rsidRDefault="00DF56EE" w:rsidP="00D164E4">
            <w:pPr>
              <w:pStyle w:val="Titolo1"/>
              <w:rPr>
                <w:sz w:val="20"/>
              </w:rPr>
            </w:pPr>
          </w:p>
        </w:tc>
        <w:tc>
          <w:tcPr>
            <w:tcW w:w="1000" w:type="pct"/>
            <w:vMerge/>
          </w:tcPr>
          <w:p w:rsidR="00DF56EE" w:rsidRPr="00AD0350" w:rsidRDefault="00DF56EE" w:rsidP="00D164E4">
            <w:pPr>
              <w:jc w:val="both"/>
            </w:pPr>
          </w:p>
        </w:tc>
      </w:tr>
      <w:tr w:rsidR="00DF56EE" w:rsidRPr="00AD0350" w:rsidTr="00D164E4">
        <w:trPr>
          <w:cantSplit/>
        </w:trPr>
        <w:tc>
          <w:tcPr>
            <w:tcW w:w="1000" w:type="pct"/>
          </w:tcPr>
          <w:p w:rsidR="00DF56EE" w:rsidRPr="00AD0350" w:rsidRDefault="00DF56EE" w:rsidP="007B50EF">
            <w:pPr>
              <w:pStyle w:val="Corpodeltesto"/>
              <w:rPr>
                <w:sz w:val="20"/>
              </w:rPr>
            </w:pPr>
            <w:r w:rsidRPr="00AD0350">
              <w:rPr>
                <w:sz w:val="20"/>
              </w:rPr>
              <w:t>Promuov</w:t>
            </w:r>
            <w:r>
              <w:rPr>
                <w:sz w:val="20"/>
              </w:rPr>
              <w:t xml:space="preserve">ere la cultura dell’autodifesa, </w:t>
            </w:r>
            <w:r w:rsidRPr="00AD0350">
              <w:rPr>
                <w:sz w:val="20"/>
              </w:rPr>
              <w:t>dell’autoprotezione e della sicurezza.</w:t>
            </w:r>
          </w:p>
        </w:tc>
        <w:tc>
          <w:tcPr>
            <w:tcW w:w="1000" w:type="pct"/>
          </w:tcPr>
          <w:p w:rsidR="00DF56EE" w:rsidRPr="00A51E25" w:rsidRDefault="00DF56EE" w:rsidP="00D164E4">
            <w:pPr>
              <w:jc w:val="both"/>
            </w:pPr>
            <w:r w:rsidRPr="00A51E25">
              <w:t>Interpretare le varie indicazioni che possono fornire i cartelli e le strutture per la sicurezza</w:t>
            </w:r>
          </w:p>
        </w:tc>
        <w:tc>
          <w:tcPr>
            <w:tcW w:w="1000" w:type="pct"/>
            <w:vMerge/>
          </w:tcPr>
          <w:p w:rsidR="00DF56EE" w:rsidRPr="00AD0350" w:rsidRDefault="00DF56EE" w:rsidP="00D164E4">
            <w:pPr>
              <w:jc w:val="both"/>
              <w:rPr>
                <w:highlight w:val="yellow"/>
              </w:rPr>
            </w:pPr>
          </w:p>
        </w:tc>
        <w:tc>
          <w:tcPr>
            <w:tcW w:w="1000" w:type="pct"/>
            <w:vMerge/>
          </w:tcPr>
          <w:p w:rsidR="00DF56EE" w:rsidRPr="00AD0350" w:rsidRDefault="00DF56EE" w:rsidP="00D164E4">
            <w:pPr>
              <w:pStyle w:val="Titolo1"/>
              <w:rPr>
                <w:sz w:val="20"/>
              </w:rPr>
            </w:pPr>
          </w:p>
        </w:tc>
        <w:tc>
          <w:tcPr>
            <w:tcW w:w="1000" w:type="pct"/>
            <w:vMerge/>
          </w:tcPr>
          <w:p w:rsidR="00DF56EE" w:rsidRPr="00AD0350" w:rsidRDefault="00DF56EE" w:rsidP="00D164E4">
            <w:pPr>
              <w:jc w:val="both"/>
            </w:pPr>
          </w:p>
        </w:tc>
      </w:tr>
    </w:tbl>
    <w:p w:rsidR="0062632E" w:rsidRDefault="0062632E">
      <w:pPr>
        <w:rPr>
          <w:b/>
          <w:sz w:val="17"/>
          <w:szCs w:val="24"/>
        </w:rPr>
      </w:pPr>
    </w:p>
    <w:p w:rsidR="00EA27D9" w:rsidRDefault="00EA27D9">
      <w:pPr>
        <w:pStyle w:val="Titolo"/>
        <w:rPr>
          <w:sz w:val="17"/>
        </w:rPr>
      </w:pPr>
    </w:p>
    <w:p w:rsidR="00EA27D9" w:rsidRDefault="00EA27D9">
      <w:pPr>
        <w:pStyle w:val="Titolo"/>
        <w:rPr>
          <w:color w:val="000000"/>
          <w:sz w:val="17"/>
        </w:rPr>
      </w:pPr>
    </w:p>
    <w:p w:rsidR="00FD61C2" w:rsidRDefault="00FD61C2" w:rsidP="00FD61C2">
      <w:pPr>
        <w:ind w:left="420"/>
        <w:jc w:val="center"/>
        <w:rPr>
          <w:b/>
          <w:sz w:val="24"/>
          <w:szCs w:val="24"/>
        </w:rPr>
      </w:pPr>
    </w:p>
    <w:p w:rsidR="008763D2" w:rsidRPr="00082E3F" w:rsidRDefault="008763D2" w:rsidP="008763D2">
      <w:pPr>
        <w:ind w:left="420"/>
      </w:pPr>
      <w:r w:rsidRPr="00082E3F">
        <w:rPr>
          <w:b/>
          <w:sz w:val="24"/>
          <w:szCs w:val="24"/>
        </w:rPr>
        <w:t xml:space="preserve">SETTIMANA </w:t>
      </w:r>
      <w:r w:rsidRPr="007A0A3C">
        <w:rPr>
          <w:b/>
          <w:sz w:val="32"/>
          <w:szCs w:val="24"/>
        </w:rPr>
        <w:t>A.CU.T.A</w:t>
      </w:r>
      <w:r w:rsidRPr="00082E3F">
        <w:rPr>
          <w:b/>
          <w:sz w:val="24"/>
          <w:szCs w:val="24"/>
        </w:rPr>
        <w:t>: SETTIMANA DEDICATA ALL</w:t>
      </w:r>
      <w:r w:rsidRPr="007A0A3C">
        <w:rPr>
          <w:b/>
          <w:szCs w:val="24"/>
        </w:rPr>
        <w:t>’</w:t>
      </w:r>
      <w:r w:rsidRPr="007A0A3C">
        <w:rPr>
          <w:b/>
          <w:sz w:val="32"/>
          <w:szCs w:val="28"/>
        </w:rPr>
        <w:t>A</w:t>
      </w:r>
      <w:r w:rsidRPr="00082E3F">
        <w:rPr>
          <w:b/>
          <w:sz w:val="24"/>
          <w:szCs w:val="24"/>
        </w:rPr>
        <w:t xml:space="preserve">RTE, ALLA </w:t>
      </w:r>
      <w:r w:rsidRPr="007A0A3C">
        <w:rPr>
          <w:b/>
          <w:sz w:val="28"/>
          <w:szCs w:val="24"/>
        </w:rPr>
        <w:t>CU</w:t>
      </w:r>
      <w:r w:rsidRPr="00082E3F">
        <w:rPr>
          <w:b/>
          <w:sz w:val="24"/>
          <w:szCs w:val="24"/>
        </w:rPr>
        <w:t xml:space="preserve">LTURA, AL </w:t>
      </w:r>
      <w:r w:rsidRPr="007A0A3C">
        <w:rPr>
          <w:b/>
          <w:sz w:val="28"/>
          <w:szCs w:val="24"/>
        </w:rPr>
        <w:t>T</w:t>
      </w:r>
      <w:r w:rsidRPr="00082E3F">
        <w:rPr>
          <w:b/>
          <w:sz w:val="24"/>
          <w:szCs w:val="24"/>
        </w:rPr>
        <w:t>URISMO, ALL’</w:t>
      </w:r>
      <w:r w:rsidRPr="007A0A3C">
        <w:rPr>
          <w:b/>
          <w:sz w:val="32"/>
          <w:szCs w:val="24"/>
        </w:rPr>
        <w:t>A</w:t>
      </w:r>
      <w:r w:rsidRPr="00082E3F">
        <w:rPr>
          <w:b/>
          <w:sz w:val="24"/>
          <w:szCs w:val="24"/>
        </w:rPr>
        <w:t>MBIENTE</w:t>
      </w:r>
      <w:r w:rsidRPr="00082E3F">
        <w:t>.</w:t>
      </w:r>
    </w:p>
    <w:p w:rsidR="00661262" w:rsidRPr="00661262" w:rsidRDefault="00661262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885"/>
        <w:gridCol w:w="2885"/>
        <w:gridCol w:w="2885"/>
        <w:gridCol w:w="2885"/>
        <w:gridCol w:w="2885"/>
      </w:tblGrid>
      <w:tr w:rsidR="00EA27D9">
        <w:tc>
          <w:tcPr>
            <w:tcW w:w="2885" w:type="dxa"/>
          </w:tcPr>
          <w:p w:rsidR="00EA27D9" w:rsidRDefault="003C1B8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OBIETTIVI FORMATIVI</w:t>
            </w:r>
          </w:p>
        </w:tc>
        <w:tc>
          <w:tcPr>
            <w:tcW w:w="2885" w:type="dxa"/>
          </w:tcPr>
          <w:p w:rsidR="00EA27D9" w:rsidRDefault="003C1B8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RISULTATI ATTESI</w:t>
            </w:r>
          </w:p>
        </w:tc>
        <w:tc>
          <w:tcPr>
            <w:tcW w:w="2885" w:type="dxa"/>
          </w:tcPr>
          <w:p w:rsidR="00EA27D9" w:rsidRDefault="003C1B8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TEMPI ED AZIONI PREVISTE</w:t>
            </w:r>
          </w:p>
        </w:tc>
        <w:tc>
          <w:tcPr>
            <w:tcW w:w="2885" w:type="dxa"/>
          </w:tcPr>
          <w:p w:rsidR="00EA27D9" w:rsidRDefault="003C1B8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MODALITA' E STRUMENTI DI AZIONE</w:t>
            </w:r>
          </w:p>
        </w:tc>
        <w:tc>
          <w:tcPr>
            <w:tcW w:w="2885" w:type="dxa"/>
          </w:tcPr>
          <w:p w:rsidR="00EA27D9" w:rsidRDefault="003C1B8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MODALITA' E STRUMENTI DI VERIFICA</w:t>
            </w:r>
          </w:p>
        </w:tc>
      </w:tr>
      <w:tr w:rsidR="00530098" w:rsidTr="00D915EA">
        <w:tc>
          <w:tcPr>
            <w:tcW w:w="2885" w:type="dxa"/>
            <w:vAlign w:val="center"/>
          </w:tcPr>
          <w:p w:rsidR="00530098" w:rsidRPr="00530098" w:rsidRDefault="00530098" w:rsidP="00530098">
            <w:pPr>
              <w:textAlignment w:val="baseline"/>
              <w:rPr>
                <w:color w:val="000000"/>
                <w:sz w:val="24"/>
                <w:szCs w:val="24"/>
              </w:rPr>
            </w:pPr>
            <w:r w:rsidRPr="00530098">
              <w:rPr>
                <w:color w:val="000000"/>
                <w:sz w:val="24"/>
                <w:szCs w:val="24"/>
              </w:rPr>
              <w:t>Acquisire e approfondire conoscenze in contesti diversi da quelli quotidiani</w:t>
            </w:r>
          </w:p>
        </w:tc>
        <w:tc>
          <w:tcPr>
            <w:tcW w:w="2885" w:type="dxa"/>
            <w:vAlign w:val="center"/>
          </w:tcPr>
          <w:p w:rsidR="00530098" w:rsidRPr="00530098" w:rsidRDefault="00530098" w:rsidP="00530098">
            <w:pPr>
              <w:rPr>
                <w:sz w:val="24"/>
                <w:szCs w:val="24"/>
              </w:rPr>
            </w:pPr>
            <w:r w:rsidRPr="00530098">
              <w:rPr>
                <w:color w:val="000000"/>
                <w:sz w:val="24"/>
                <w:szCs w:val="24"/>
              </w:rPr>
              <w:t>Acquisizione di conoscenze e competenze attraverso l’esperienza diretta</w:t>
            </w:r>
          </w:p>
          <w:p w:rsidR="00530098" w:rsidRPr="00530098" w:rsidRDefault="00530098" w:rsidP="00530098">
            <w:pPr>
              <w:rPr>
                <w:sz w:val="24"/>
                <w:szCs w:val="24"/>
              </w:rPr>
            </w:pPr>
            <w:r w:rsidRPr="00530098">
              <w:rPr>
                <w:color w:val="000000"/>
                <w:sz w:val="24"/>
                <w:szCs w:val="24"/>
              </w:rPr>
              <w:t>Consolidamento e potenziamento delle abilità sociali e relazionali in gruppi di coetanei ed adulti diversi dagli abituali</w:t>
            </w:r>
          </w:p>
        </w:tc>
        <w:tc>
          <w:tcPr>
            <w:tcW w:w="2885" w:type="dxa"/>
            <w:vAlign w:val="center"/>
          </w:tcPr>
          <w:p w:rsidR="00530098" w:rsidRPr="00530098" w:rsidRDefault="00530098" w:rsidP="00530098">
            <w:pPr>
              <w:rPr>
                <w:sz w:val="24"/>
                <w:szCs w:val="24"/>
              </w:rPr>
            </w:pPr>
            <w:r w:rsidRPr="00530098">
              <w:rPr>
                <w:color w:val="000000"/>
                <w:sz w:val="24"/>
                <w:szCs w:val="24"/>
              </w:rPr>
              <w:t>Settimana dal 12 al 19 marzo 2018</w:t>
            </w:r>
          </w:p>
          <w:p w:rsidR="00530098" w:rsidRPr="00530098" w:rsidRDefault="00530098" w:rsidP="00530098">
            <w:pPr>
              <w:rPr>
                <w:sz w:val="24"/>
                <w:szCs w:val="24"/>
              </w:rPr>
            </w:pPr>
            <w:r w:rsidRPr="00530098">
              <w:rPr>
                <w:color w:val="000000"/>
                <w:sz w:val="24"/>
                <w:szCs w:val="24"/>
              </w:rPr>
              <w:t xml:space="preserve">Gita a Napoli della durata di 3 giorni </w:t>
            </w:r>
          </w:p>
          <w:p w:rsidR="00530098" w:rsidRPr="00530098" w:rsidRDefault="00530098" w:rsidP="00530098">
            <w:pPr>
              <w:rPr>
                <w:sz w:val="24"/>
                <w:szCs w:val="24"/>
              </w:rPr>
            </w:pPr>
            <w:r w:rsidRPr="00530098">
              <w:rPr>
                <w:color w:val="000000"/>
                <w:sz w:val="24"/>
                <w:szCs w:val="24"/>
              </w:rPr>
              <w:t>Scambi linguistici in Inghilterra e in Francia</w:t>
            </w:r>
          </w:p>
        </w:tc>
        <w:tc>
          <w:tcPr>
            <w:tcW w:w="2885" w:type="dxa"/>
            <w:vAlign w:val="center"/>
          </w:tcPr>
          <w:p w:rsidR="00530098" w:rsidRPr="00530098" w:rsidRDefault="00530098" w:rsidP="00530098">
            <w:pPr>
              <w:rPr>
                <w:sz w:val="24"/>
                <w:szCs w:val="24"/>
              </w:rPr>
            </w:pPr>
            <w:r w:rsidRPr="00530098">
              <w:rPr>
                <w:color w:val="000000"/>
                <w:sz w:val="24"/>
                <w:szCs w:val="24"/>
              </w:rPr>
              <w:t>Classi aperte</w:t>
            </w:r>
          </w:p>
          <w:p w:rsidR="00530098" w:rsidRPr="00530098" w:rsidRDefault="00530098" w:rsidP="00530098">
            <w:pPr>
              <w:rPr>
                <w:sz w:val="24"/>
                <w:szCs w:val="24"/>
              </w:rPr>
            </w:pPr>
            <w:r w:rsidRPr="00530098">
              <w:rPr>
                <w:color w:val="000000"/>
                <w:sz w:val="24"/>
                <w:szCs w:val="24"/>
              </w:rPr>
              <w:t>Gruppi di interesse</w:t>
            </w:r>
          </w:p>
        </w:tc>
        <w:tc>
          <w:tcPr>
            <w:tcW w:w="2885" w:type="dxa"/>
            <w:vAlign w:val="center"/>
          </w:tcPr>
          <w:p w:rsidR="00530098" w:rsidRPr="00530098" w:rsidRDefault="00530098" w:rsidP="00530098">
            <w:pPr>
              <w:rPr>
                <w:sz w:val="24"/>
                <w:szCs w:val="24"/>
              </w:rPr>
            </w:pPr>
            <w:r w:rsidRPr="00530098">
              <w:rPr>
                <w:color w:val="000000"/>
                <w:sz w:val="24"/>
                <w:szCs w:val="24"/>
              </w:rPr>
              <w:t>Questionari di gradimento</w:t>
            </w:r>
          </w:p>
        </w:tc>
      </w:tr>
    </w:tbl>
    <w:p w:rsidR="00EA27D9" w:rsidRDefault="00EA27D9">
      <w:pPr>
        <w:rPr>
          <w:sz w:val="22"/>
          <w:szCs w:val="22"/>
        </w:rPr>
      </w:pPr>
    </w:p>
    <w:p w:rsidR="00530098" w:rsidRPr="00530098" w:rsidRDefault="00530098" w:rsidP="00530098">
      <w:pPr>
        <w:rPr>
          <w:sz w:val="24"/>
          <w:szCs w:val="24"/>
        </w:rPr>
      </w:pPr>
    </w:p>
    <w:p w:rsidR="007B50EF" w:rsidRDefault="007B50EF">
      <w:pPr>
        <w:jc w:val="center"/>
        <w:rPr>
          <w:b/>
          <w:sz w:val="24"/>
          <w:szCs w:val="24"/>
          <w:highlight w:val="yellow"/>
        </w:rPr>
      </w:pPr>
    </w:p>
    <w:p w:rsidR="007B50EF" w:rsidRDefault="007B50EF">
      <w:pPr>
        <w:jc w:val="center"/>
        <w:rPr>
          <w:b/>
          <w:sz w:val="24"/>
          <w:szCs w:val="24"/>
          <w:highlight w:val="yellow"/>
        </w:rPr>
      </w:pPr>
    </w:p>
    <w:p w:rsidR="007B50EF" w:rsidRDefault="007B50EF">
      <w:pPr>
        <w:jc w:val="center"/>
        <w:rPr>
          <w:b/>
          <w:sz w:val="24"/>
          <w:szCs w:val="24"/>
          <w:highlight w:val="yellow"/>
        </w:rPr>
      </w:pPr>
    </w:p>
    <w:p w:rsidR="00661262" w:rsidRDefault="00661262">
      <w:pPr>
        <w:jc w:val="center"/>
        <w:rPr>
          <w:b/>
          <w:sz w:val="24"/>
          <w:szCs w:val="24"/>
          <w:highlight w:val="yellow"/>
        </w:rPr>
      </w:pPr>
    </w:p>
    <w:p w:rsidR="00EA27D9" w:rsidRPr="00661262" w:rsidRDefault="003C1B88" w:rsidP="00DF56EE">
      <w:pPr>
        <w:jc w:val="center"/>
        <w:rPr>
          <w:b/>
          <w:sz w:val="24"/>
          <w:szCs w:val="24"/>
        </w:rPr>
      </w:pPr>
      <w:r w:rsidRPr="00661262">
        <w:rPr>
          <w:b/>
          <w:sz w:val="24"/>
          <w:szCs w:val="24"/>
        </w:rPr>
        <w:t>PROGETTO DIDATTICO EDUCATIVO  LETTORATO di lingua inglese</w:t>
      </w:r>
    </w:p>
    <w:p w:rsidR="00EA27D9" w:rsidRPr="00661262" w:rsidRDefault="00EA27D9">
      <w:pPr>
        <w:rPr>
          <w:b/>
          <w:sz w:val="24"/>
          <w:szCs w:val="24"/>
        </w:rPr>
      </w:pPr>
    </w:p>
    <w:p w:rsidR="00EA27D9" w:rsidRDefault="00EA27D9">
      <w:pPr>
        <w:jc w:val="center"/>
        <w:rPr>
          <w:b/>
          <w:sz w:val="17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815"/>
        <w:gridCol w:w="2885"/>
        <w:gridCol w:w="2885"/>
        <w:gridCol w:w="2885"/>
        <w:gridCol w:w="2885"/>
      </w:tblGrid>
      <w:tr w:rsidR="00EA27D9"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3C1B8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OBIETTIVI FORMATIVI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3C1B8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RISULTATI ATTESI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3C1B8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TEMPI ED AZIONI PREVISTE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3C1B8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MODALITA' E STRUMENTI DI AZIONE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3C1B8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MODALITA' E STRUMENTI DI VERIFICA</w:t>
            </w:r>
          </w:p>
        </w:tc>
      </w:tr>
      <w:tr w:rsidR="00EA27D9"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3C1B88">
            <w:r>
              <w:t xml:space="preserve">Favorire la motivazione all’apprendimento e </w:t>
            </w:r>
            <w:r>
              <w:rPr>
                <w:lang w:eastAsia="en-US"/>
              </w:rPr>
              <w:t xml:space="preserve"> sviluppare la competenza comunicativa nell'interazione orale</w:t>
            </w:r>
            <w:r>
              <w:t>. S</w:t>
            </w:r>
            <w:r>
              <w:rPr>
                <w:lang w:eastAsia="en-US"/>
              </w:rPr>
              <w:t>timolare l’interesse per le affinità/differenze socio – culturali - linguistiche dei paesi di L1/2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3C1B88">
            <w:r>
              <w:t>Consolidamento e/o approfondimento di alcune funzioni linguistiche apprese nel corso dell’a.s.</w:t>
            </w:r>
          </w:p>
          <w:p w:rsidR="00EA27D9" w:rsidRDefault="003C1B88">
            <w:r>
              <w:t>Approfondimento di argomenti pluridisciplinari in preparazione all’esame di licenza.</w:t>
            </w:r>
          </w:p>
          <w:p w:rsidR="00EA27D9" w:rsidRDefault="00EA27D9"/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C2" w:rsidRDefault="004330C2" w:rsidP="0062632E"/>
          <w:p w:rsidR="00EA27D9" w:rsidRDefault="00EA27D9" w:rsidP="0062632E"/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EA27D9" w:rsidP="007B50EF"/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EA27D9"/>
        </w:tc>
      </w:tr>
    </w:tbl>
    <w:p w:rsidR="00EA27D9" w:rsidRDefault="00EA27D9">
      <w:pPr>
        <w:jc w:val="center"/>
        <w:rPr>
          <w:b/>
          <w:sz w:val="17"/>
        </w:rPr>
      </w:pPr>
    </w:p>
    <w:p w:rsidR="00EA27D9" w:rsidRDefault="00EA27D9">
      <w:pPr>
        <w:jc w:val="center"/>
        <w:rPr>
          <w:b/>
          <w:sz w:val="17"/>
        </w:rPr>
      </w:pPr>
    </w:p>
    <w:p w:rsidR="00EA27D9" w:rsidRDefault="00EA27D9">
      <w:pPr>
        <w:jc w:val="center"/>
        <w:rPr>
          <w:b/>
          <w:sz w:val="17"/>
        </w:rPr>
      </w:pPr>
    </w:p>
    <w:p w:rsidR="00DF56EE" w:rsidRDefault="00DF56EE">
      <w:pPr>
        <w:jc w:val="center"/>
        <w:rPr>
          <w:b/>
          <w:sz w:val="22"/>
          <w:szCs w:val="22"/>
        </w:rPr>
      </w:pPr>
    </w:p>
    <w:p w:rsidR="00530098" w:rsidRPr="00530098" w:rsidRDefault="00530098" w:rsidP="00530098">
      <w:pPr>
        <w:jc w:val="center"/>
        <w:rPr>
          <w:sz w:val="22"/>
          <w:szCs w:val="22"/>
        </w:rPr>
      </w:pPr>
      <w:r w:rsidRPr="00530098">
        <w:rPr>
          <w:b/>
          <w:bCs/>
          <w:color w:val="000000"/>
          <w:sz w:val="22"/>
          <w:szCs w:val="22"/>
        </w:rPr>
        <w:t xml:space="preserve"> PROGETTO CENTRO SPORTIVO STUDENTESCO</w:t>
      </w:r>
    </w:p>
    <w:p w:rsidR="00530098" w:rsidRPr="00530098" w:rsidRDefault="00530098" w:rsidP="00530098">
      <w:pPr>
        <w:rPr>
          <w:sz w:val="22"/>
          <w:szCs w:val="22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71"/>
        <w:gridCol w:w="2614"/>
        <w:gridCol w:w="3011"/>
        <w:gridCol w:w="3596"/>
        <w:gridCol w:w="2620"/>
      </w:tblGrid>
      <w:tr w:rsidR="00530098" w:rsidRPr="00530098" w:rsidTr="0053009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0098" w:rsidRPr="00530098" w:rsidRDefault="00530098" w:rsidP="00530098">
            <w:pPr>
              <w:jc w:val="center"/>
              <w:rPr>
                <w:sz w:val="22"/>
                <w:szCs w:val="22"/>
              </w:rPr>
            </w:pPr>
            <w:r w:rsidRPr="00530098">
              <w:rPr>
                <w:b/>
                <w:bCs/>
                <w:color w:val="000000"/>
                <w:sz w:val="22"/>
                <w:szCs w:val="22"/>
              </w:rPr>
              <w:t>OBIETTIVI FORMATIVI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0098" w:rsidRPr="00530098" w:rsidRDefault="00530098" w:rsidP="00530098">
            <w:pPr>
              <w:jc w:val="center"/>
              <w:rPr>
                <w:sz w:val="22"/>
                <w:szCs w:val="22"/>
              </w:rPr>
            </w:pPr>
            <w:r w:rsidRPr="00530098">
              <w:rPr>
                <w:b/>
                <w:bCs/>
                <w:color w:val="000000"/>
                <w:sz w:val="22"/>
                <w:szCs w:val="22"/>
              </w:rPr>
              <w:t>RISULTATI ATTESI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0098" w:rsidRPr="00530098" w:rsidRDefault="00530098" w:rsidP="00530098">
            <w:pPr>
              <w:jc w:val="center"/>
              <w:rPr>
                <w:sz w:val="22"/>
                <w:szCs w:val="22"/>
              </w:rPr>
            </w:pPr>
            <w:r w:rsidRPr="00530098">
              <w:rPr>
                <w:b/>
                <w:bCs/>
                <w:color w:val="000000"/>
                <w:sz w:val="22"/>
                <w:szCs w:val="22"/>
              </w:rPr>
              <w:t>TEMPI ED AZIONI PREVISTE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0098" w:rsidRPr="00530098" w:rsidRDefault="00530098" w:rsidP="00530098">
            <w:pPr>
              <w:jc w:val="center"/>
              <w:rPr>
                <w:sz w:val="22"/>
                <w:szCs w:val="22"/>
              </w:rPr>
            </w:pPr>
            <w:r w:rsidRPr="00530098">
              <w:rPr>
                <w:b/>
                <w:bCs/>
                <w:color w:val="000000"/>
                <w:sz w:val="22"/>
                <w:szCs w:val="22"/>
              </w:rPr>
              <w:t>MODALITÀ E STRUMENTI DI AZIONE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0098" w:rsidRPr="00530098" w:rsidRDefault="00530098" w:rsidP="00530098">
            <w:pPr>
              <w:jc w:val="center"/>
              <w:rPr>
                <w:sz w:val="22"/>
                <w:szCs w:val="22"/>
              </w:rPr>
            </w:pPr>
            <w:r w:rsidRPr="00530098">
              <w:rPr>
                <w:b/>
                <w:bCs/>
                <w:color w:val="000000"/>
                <w:sz w:val="22"/>
                <w:szCs w:val="22"/>
              </w:rPr>
              <w:t>MODALITÀ E STRUMENTI DI VERIFICA</w:t>
            </w:r>
          </w:p>
        </w:tc>
      </w:tr>
      <w:tr w:rsidR="00530098" w:rsidRPr="00530098" w:rsidTr="0053009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0098" w:rsidRPr="00530098" w:rsidRDefault="00530098" w:rsidP="00530098">
            <w:pPr>
              <w:textAlignment w:val="baseline"/>
              <w:rPr>
                <w:color w:val="000000"/>
                <w:sz w:val="22"/>
                <w:szCs w:val="22"/>
              </w:rPr>
            </w:pPr>
            <w:r w:rsidRPr="00530098">
              <w:rPr>
                <w:color w:val="000000"/>
                <w:sz w:val="22"/>
                <w:szCs w:val="22"/>
              </w:rPr>
              <w:t>Favorire la motivazione ad uno stile di vita sano e attivo</w:t>
            </w:r>
          </w:p>
          <w:p w:rsidR="00530098" w:rsidRPr="00530098" w:rsidRDefault="00530098" w:rsidP="00530098">
            <w:pPr>
              <w:textAlignment w:val="baseline"/>
              <w:rPr>
                <w:color w:val="000000"/>
                <w:sz w:val="22"/>
                <w:szCs w:val="22"/>
              </w:rPr>
            </w:pPr>
            <w:r w:rsidRPr="00530098">
              <w:rPr>
                <w:color w:val="000000"/>
                <w:sz w:val="22"/>
                <w:szCs w:val="22"/>
              </w:rPr>
              <w:t>Migliorare la coesione del gruppo classe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0098" w:rsidRPr="00530098" w:rsidRDefault="00530098" w:rsidP="00530098">
            <w:pPr>
              <w:rPr>
                <w:sz w:val="22"/>
                <w:szCs w:val="22"/>
              </w:rPr>
            </w:pPr>
            <w:r w:rsidRPr="00530098">
              <w:rPr>
                <w:color w:val="000000"/>
                <w:sz w:val="22"/>
                <w:szCs w:val="22"/>
              </w:rPr>
              <w:t>Miglioramento delle abilità sportive degli alunni</w:t>
            </w:r>
          </w:p>
          <w:p w:rsidR="00530098" w:rsidRPr="00530098" w:rsidRDefault="00530098" w:rsidP="00530098">
            <w:pPr>
              <w:rPr>
                <w:sz w:val="22"/>
                <w:szCs w:val="22"/>
              </w:rPr>
            </w:pPr>
            <w:r w:rsidRPr="00530098">
              <w:rPr>
                <w:color w:val="000000"/>
                <w:sz w:val="22"/>
                <w:szCs w:val="22"/>
              </w:rPr>
              <w:t>Miglioramento della coesione del gruppo classe</w:t>
            </w:r>
          </w:p>
          <w:p w:rsidR="00530098" w:rsidRPr="00530098" w:rsidRDefault="00530098" w:rsidP="00530098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0098" w:rsidRPr="00530098" w:rsidRDefault="00530098" w:rsidP="00530098">
            <w:pPr>
              <w:rPr>
                <w:sz w:val="22"/>
                <w:szCs w:val="22"/>
              </w:rPr>
            </w:pPr>
            <w:r w:rsidRPr="00530098">
              <w:rPr>
                <w:color w:val="000000"/>
                <w:sz w:val="22"/>
                <w:szCs w:val="22"/>
              </w:rPr>
              <w:t>- campionati studenteschi: corsa campestre (26/10 fase istituto)</w:t>
            </w:r>
          </w:p>
          <w:p w:rsidR="00530098" w:rsidRPr="00530098" w:rsidRDefault="00530098" w:rsidP="00530098">
            <w:pPr>
              <w:rPr>
                <w:sz w:val="22"/>
                <w:szCs w:val="22"/>
              </w:rPr>
            </w:pPr>
            <w:r w:rsidRPr="00530098">
              <w:rPr>
                <w:color w:val="000000"/>
                <w:sz w:val="22"/>
                <w:szCs w:val="22"/>
              </w:rPr>
              <w:t>- campionati studenteschi: attività atletica (date da definire)</w:t>
            </w:r>
          </w:p>
          <w:p w:rsidR="00530098" w:rsidRPr="00530098" w:rsidRDefault="00530098" w:rsidP="00530098">
            <w:pPr>
              <w:rPr>
                <w:sz w:val="22"/>
                <w:szCs w:val="22"/>
              </w:rPr>
            </w:pPr>
            <w:r w:rsidRPr="00530098">
              <w:rPr>
                <w:color w:val="000000"/>
                <w:sz w:val="22"/>
                <w:szCs w:val="22"/>
              </w:rPr>
              <w:t>- tornei istituto (febbraio)</w:t>
            </w:r>
          </w:p>
          <w:p w:rsidR="00530098" w:rsidRPr="00530098" w:rsidRDefault="00530098" w:rsidP="00530098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0098" w:rsidRPr="00530098" w:rsidRDefault="00530098" w:rsidP="00530098">
            <w:pPr>
              <w:textAlignment w:val="baseline"/>
              <w:rPr>
                <w:color w:val="000000"/>
                <w:sz w:val="22"/>
                <w:szCs w:val="22"/>
              </w:rPr>
            </w:pPr>
            <w:r w:rsidRPr="00530098">
              <w:rPr>
                <w:color w:val="000000"/>
                <w:sz w:val="22"/>
                <w:szCs w:val="22"/>
              </w:rPr>
              <w:t>Partecipazione ai campionati studeteschi (corsa campestre e gare di atletica)</w:t>
            </w:r>
          </w:p>
          <w:p w:rsidR="00530098" w:rsidRPr="00530098" w:rsidRDefault="00530098" w:rsidP="00530098">
            <w:pPr>
              <w:textAlignment w:val="baseline"/>
              <w:rPr>
                <w:color w:val="000000"/>
                <w:sz w:val="22"/>
                <w:szCs w:val="22"/>
              </w:rPr>
            </w:pPr>
            <w:r w:rsidRPr="00530098">
              <w:rPr>
                <w:color w:val="000000"/>
                <w:sz w:val="22"/>
                <w:szCs w:val="22"/>
              </w:rPr>
              <w:t>Organizzazione tornei istituto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30098" w:rsidRPr="00530098" w:rsidRDefault="00530098" w:rsidP="00530098">
            <w:pPr>
              <w:rPr>
                <w:sz w:val="22"/>
                <w:szCs w:val="22"/>
              </w:rPr>
            </w:pPr>
            <w:r w:rsidRPr="00530098">
              <w:rPr>
                <w:color w:val="000000"/>
                <w:sz w:val="22"/>
                <w:szCs w:val="22"/>
              </w:rPr>
              <w:t>Osservazione dei risultati ottenuti</w:t>
            </w:r>
          </w:p>
        </w:tc>
      </w:tr>
    </w:tbl>
    <w:p w:rsidR="00DF56EE" w:rsidRDefault="00DF56EE">
      <w:pPr>
        <w:jc w:val="center"/>
        <w:rPr>
          <w:b/>
          <w:sz w:val="22"/>
          <w:szCs w:val="22"/>
        </w:rPr>
      </w:pPr>
    </w:p>
    <w:p w:rsidR="00DF56EE" w:rsidRDefault="00DF56EE">
      <w:pPr>
        <w:jc w:val="center"/>
        <w:rPr>
          <w:b/>
          <w:sz w:val="22"/>
          <w:szCs w:val="22"/>
        </w:rPr>
      </w:pPr>
    </w:p>
    <w:p w:rsidR="00661262" w:rsidRDefault="00661262">
      <w:pPr>
        <w:jc w:val="center"/>
        <w:rPr>
          <w:b/>
          <w:sz w:val="22"/>
          <w:szCs w:val="22"/>
        </w:rPr>
      </w:pPr>
    </w:p>
    <w:p w:rsidR="00661262" w:rsidRDefault="00661262">
      <w:pPr>
        <w:jc w:val="center"/>
        <w:rPr>
          <w:b/>
          <w:sz w:val="22"/>
          <w:szCs w:val="22"/>
        </w:rPr>
      </w:pPr>
    </w:p>
    <w:p w:rsidR="00661262" w:rsidRDefault="00661262">
      <w:pPr>
        <w:jc w:val="center"/>
        <w:rPr>
          <w:b/>
          <w:sz w:val="22"/>
          <w:szCs w:val="22"/>
        </w:rPr>
      </w:pPr>
    </w:p>
    <w:p w:rsidR="00D915EA" w:rsidRDefault="00D915EA">
      <w:pPr>
        <w:jc w:val="center"/>
        <w:rPr>
          <w:b/>
          <w:sz w:val="22"/>
          <w:szCs w:val="22"/>
        </w:rPr>
      </w:pPr>
    </w:p>
    <w:p w:rsidR="00DF56EE" w:rsidRDefault="00DF56EE">
      <w:pPr>
        <w:jc w:val="center"/>
        <w:rPr>
          <w:b/>
          <w:sz w:val="22"/>
          <w:szCs w:val="22"/>
        </w:rPr>
      </w:pPr>
    </w:p>
    <w:p w:rsidR="00DF56EE" w:rsidRDefault="00DF56EE">
      <w:pPr>
        <w:jc w:val="center"/>
        <w:rPr>
          <w:b/>
          <w:sz w:val="22"/>
          <w:szCs w:val="22"/>
        </w:rPr>
      </w:pPr>
    </w:p>
    <w:p w:rsidR="00EA27D9" w:rsidRPr="00661262" w:rsidRDefault="003C1B88">
      <w:pPr>
        <w:jc w:val="center"/>
        <w:rPr>
          <w:b/>
          <w:sz w:val="24"/>
          <w:szCs w:val="24"/>
        </w:rPr>
      </w:pPr>
      <w:r w:rsidRPr="00661262">
        <w:rPr>
          <w:b/>
          <w:sz w:val="24"/>
          <w:szCs w:val="24"/>
        </w:rPr>
        <w:lastRenderedPageBreak/>
        <w:t>QUADRO SINTETICO DEI PROGETTI EDUC</w:t>
      </w:r>
      <w:r w:rsidR="00064F71" w:rsidRPr="00661262">
        <w:rPr>
          <w:b/>
          <w:sz w:val="24"/>
          <w:szCs w:val="24"/>
        </w:rPr>
        <w:t xml:space="preserve">ATIVI, DIDATTICI, DELLE USCITE  </w:t>
      </w:r>
      <w:r w:rsidRPr="00661262">
        <w:rPr>
          <w:b/>
          <w:sz w:val="24"/>
          <w:szCs w:val="24"/>
        </w:rPr>
        <w:t>E DELLE ATTIVITÀ ELABORATE O ADOTTATE DAL CONSIGLIO DI CLASSE</w:t>
      </w:r>
    </w:p>
    <w:p w:rsidR="00EA27D9" w:rsidRDefault="00EA27D9">
      <w:pPr>
        <w:jc w:val="center"/>
        <w:rPr>
          <w:b/>
          <w:sz w:val="22"/>
          <w:szCs w:val="22"/>
        </w:rPr>
      </w:pPr>
    </w:p>
    <w:tbl>
      <w:tblPr>
        <w:tblW w:w="0" w:type="auto"/>
        <w:tblInd w:w="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935"/>
        <w:gridCol w:w="2933"/>
        <w:gridCol w:w="2933"/>
        <w:gridCol w:w="2933"/>
        <w:gridCol w:w="2933"/>
      </w:tblGrid>
      <w:tr w:rsidR="00EA27D9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3C1B88">
            <w:pPr>
              <w:pStyle w:val="Testonormal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Titolo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3C1B88">
            <w:pPr>
              <w:pStyle w:val="Testonormal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In collaborazione con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3C1B88">
            <w:pPr>
              <w:pStyle w:val="Testonormal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Temi affrontati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3C1B88">
            <w:pPr>
              <w:pStyle w:val="Testonormal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Elementi di interdisciplinarità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3C1B88">
            <w:pPr>
              <w:pStyle w:val="Testonormal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Periodo</w:t>
            </w:r>
          </w:p>
          <w:p w:rsidR="00EA27D9" w:rsidRDefault="003C1B88">
            <w:pPr>
              <w:pStyle w:val="Testonormal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data precisa se si tratta di uscita didattica</w:t>
            </w:r>
          </w:p>
        </w:tc>
      </w:tr>
      <w:tr w:rsidR="00EA27D9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EA27D9">
            <w:pPr>
              <w:pStyle w:val="Testonormal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EA27D9">
            <w:pPr>
              <w:pStyle w:val="Testonormal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EA27D9">
            <w:pPr>
              <w:pStyle w:val="Testonormal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EA27D9">
            <w:pPr>
              <w:pStyle w:val="Testonormal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EA27D9">
            <w:pPr>
              <w:pStyle w:val="Testonormale"/>
              <w:jc w:val="center"/>
              <w:rPr>
                <w:rFonts w:ascii="Times New Roman" w:hAnsi="Times New Roman"/>
              </w:rPr>
            </w:pPr>
          </w:p>
        </w:tc>
      </w:tr>
      <w:tr w:rsidR="00EA27D9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EA27D9">
            <w:pPr>
              <w:pStyle w:val="Testonormal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EA27D9">
            <w:pPr>
              <w:pStyle w:val="Testonormal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EA27D9">
            <w:pPr>
              <w:pStyle w:val="Testonormal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EA27D9">
            <w:pPr>
              <w:pStyle w:val="Testonormal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EA27D9">
            <w:pPr>
              <w:pStyle w:val="Testonormale"/>
              <w:jc w:val="center"/>
              <w:rPr>
                <w:rFonts w:ascii="Times New Roman" w:hAnsi="Times New Roman"/>
              </w:rPr>
            </w:pPr>
          </w:p>
        </w:tc>
      </w:tr>
      <w:tr w:rsidR="00EA27D9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EA27D9">
            <w:pPr>
              <w:pStyle w:val="Testonormal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EA27D9">
            <w:pPr>
              <w:pStyle w:val="Testonormal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EA27D9">
            <w:pPr>
              <w:pStyle w:val="Testonormal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EA27D9">
            <w:pPr>
              <w:pStyle w:val="Testonormal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EA27D9">
            <w:pPr>
              <w:pStyle w:val="Testonormale"/>
              <w:jc w:val="center"/>
              <w:rPr>
                <w:rFonts w:ascii="Times New Roman" w:hAnsi="Times New Roman"/>
              </w:rPr>
            </w:pPr>
          </w:p>
        </w:tc>
      </w:tr>
      <w:tr w:rsidR="00EA27D9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EA27D9">
            <w:pPr>
              <w:pStyle w:val="Testonormal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EA27D9">
            <w:pPr>
              <w:pStyle w:val="Testonormal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EA27D9">
            <w:pPr>
              <w:pStyle w:val="Testonormal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EA27D9">
            <w:pPr>
              <w:pStyle w:val="Testonormal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EA27D9">
            <w:pPr>
              <w:pStyle w:val="Testonormale"/>
              <w:jc w:val="center"/>
              <w:rPr>
                <w:rFonts w:ascii="Times New Roman" w:hAnsi="Times New Roman"/>
              </w:rPr>
            </w:pPr>
          </w:p>
        </w:tc>
      </w:tr>
      <w:tr w:rsidR="00EA27D9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EA27D9">
            <w:pPr>
              <w:pStyle w:val="Testonormal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EA27D9">
            <w:pPr>
              <w:pStyle w:val="Testonormal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EA27D9">
            <w:pPr>
              <w:pStyle w:val="Testonormal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EA27D9">
            <w:pPr>
              <w:pStyle w:val="Testonormal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EA27D9">
            <w:pPr>
              <w:pStyle w:val="Testonormale"/>
              <w:jc w:val="center"/>
              <w:rPr>
                <w:rFonts w:ascii="Times New Roman" w:hAnsi="Times New Roman"/>
              </w:rPr>
            </w:pPr>
          </w:p>
        </w:tc>
      </w:tr>
      <w:tr w:rsidR="00EA27D9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EA27D9">
            <w:pPr>
              <w:pStyle w:val="Testonormal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EA27D9">
            <w:pPr>
              <w:pStyle w:val="Testonormal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EA27D9">
            <w:pPr>
              <w:pStyle w:val="Testonormal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EA27D9">
            <w:pPr>
              <w:pStyle w:val="Testonormal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EA27D9">
            <w:pPr>
              <w:pStyle w:val="Testonormale"/>
              <w:jc w:val="center"/>
              <w:rPr>
                <w:rFonts w:ascii="Times New Roman" w:hAnsi="Times New Roman"/>
                <w:color w:val="FF0000"/>
              </w:rPr>
            </w:pPr>
          </w:p>
        </w:tc>
      </w:tr>
      <w:tr w:rsidR="00EA27D9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EA27D9">
            <w:pPr>
              <w:pStyle w:val="Testonormal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EA27D9">
            <w:pPr>
              <w:pStyle w:val="Testonormal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EA27D9">
            <w:pPr>
              <w:pStyle w:val="Testonormal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EA27D9">
            <w:pPr>
              <w:pStyle w:val="Testonormal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EA27D9">
            <w:pPr>
              <w:pStyle w:val="Testonormale"/>
              <w:jc w:val="center"/>
              <w:rPr>
                <w:rFonts w:ascii="Times New Roman" w:hAnsi="Times New Roman"/>
              </w:rPr>
            </w:pPr>
          </w:p>
        </w:tc>
      </w:tr>
      <w:tr w:rsidR="00EA27D9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EA27D9">
            <w:pPr>
              <w:pStyle w:val="Testonormal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EA27D9">
            <w:pPr>
              <w:pStyle w:val="Testonormal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EA27D9">
            <w:pPr>
              <w:pStyle w:val="Testonormal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EA27D9">
            <w:pPr>
              <w:pStyle w:val="Testonormal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EA27D9">
            <w:pPr>
              <w:pStyle w:val="Testonormale"/>
              <w:jc w:val="center"/>
              <w:rPr>
                <w:rFonts w:ascii="Times New Roman" w:hAnsi="Times New Roman"/>
              </w:rPr>
            </w:pPr>
          </w:p>
        </w:tc>
      </w:tr>
      <w:tr w:rsidR="00EA27D9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EA27D9">
            <w:pPr>
              <w:pStyle w:val="Testonormal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EA27D9">
            <w:pPr>
              <w:pStyle w:val="Testonormal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EA27D9">
            <w:pPr>
              <w:pStyle w:val="Testonormal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EA27D9">
            <w:pPr>
              <w:pStyle w:val="Testonormal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EA27D9">
            <w:pPr>
              <w:pStyle w:val="Testonormale"/>
              <w:jc w:val="center"/>
              <w:rPr>
                <w:rFonts w:ascii="Times New Roman" w:hAnsi="Times New Roman"/>
              </w:rPr>
            </w:pPr>
          </w:p>
        </w:tc>
      </w:tr>
      <w:tr w:rsidR="00EA27D9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EA27D9">
            <w:pPr>
              <w:pStyle w:val="Testonormal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EA27D9">
            <w:pPr>
              <w:pStyle w:val="Testonormal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EA27D9">
            <w:pPr>
              <w:pStyle w:val="Testonormal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EA27D9">
            <w:pPr>
              <w:pStyle w:val="Testonormal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EA27D9">
            <w:pPr>
              <w:pStyle w:val="Testonormale"/>
              <w:jc w:val="center"/>
              <w:rPr>
                <w:rFonts w:ascii="Times New Roman" w:hAnsi="Times New Roman"/>
              </w:rPr>
            </w:pPr>
          </w:p>
        </w:tc>
      </w:tr>
      <w:tr w:rsidR="00EA27D9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EA27D9">
            <w:pPr>
              <w:pStyle w:val="Testonormal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EA27D9">
            <w:pPr>
              <w:pStyle w:val="Testonormal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EA27D9">
            <w:pPr>
              <w:pStyle w:val="Testonormal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EA27D9">
            <w:pPr>
              <w:pStyle w:val="Testonormal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EA27D9">
            <w:pPr>
              <w:pStyle w:val="Testonormale"/>
              <w:jc w:val="center"/>
              <w:rPr>
                <w:rFonts w:ascii="Times New Roman" w:hAnsi="Times New Roman"/>
              </w:rPr>
            </w:pPr>
          </w:p>
        </w:tc>
      </w:tr>
      <w:tr w:rsidR="00EA27D9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EA27D9">
            <w:pPr>
              <w:pStyle w:val="Testonormal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EA27D9">
            <w:pPr>
              <w:pStyle w:val="Testonormal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EA27D9">
            <w:pPr>
              <w:pStyle w:val="Testonormal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EA27D9">
            <w:pPr>
              <w:pStyle w:val="Testonormal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EA27D9">
            <w:pPr>
              <w:pStyle w:val="Testonormale"/>
              <w:jc w:val="center"/>
              <w:rPr>
                <w:rFonts w:ascii="Times New Roman" w:hAnsi="Times New Roman"/>
              </w:rPr>
            </w:pPr>
          </w:p>
        </w:tc>
      </w:tr>
      <w:tr w:rsidR="00EA27D9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EA27D9">
            <w:pPr>
              <w:pStyle w:val="Testonormal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EA27D9">
            <w:pPr>
              <w:pStyle w:val="Testonormal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EA27D9">
            <w:pPr>
              <w:pStyle w:val="Testonormal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EA27D9">
            <w:pPr>
              <w:pStyle w:val="Testonormal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EA27D9">
            <w:pPr>
              <w:pStyle w:val="Testonormale"/>
              <w:jc w:val="center"/>
              <w:rPr>
                <w:rFonts w:ascii="Times New Roman" w:hAnsi="Times New Roman"/>
              </w:rPr>
            </w:pPr>
          </w:p>
        </w:tc>
      </w:tr>
      <w:tr w:rsidR="0047081C">
        <w:trPr>
          <w:trHeight w:val="345"/>
        </w:trPr>
        <w:tc>
          <w:tcPr>
            <w:tcW w:w="2935" w:type="dxa"/>
          </w:tcPr>
          <w:p w:rsidR="0047081C" w:rsidRDefault="0047081C" w:rsidP="009575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Coding with Scr</w:t>
            </w:r>
            <w:r w:rsidR="009575A5">
              <w:rPr>
                <w:sz w:val="22"/>
                <w:szCs w:val="22"/>
              </w:rPr>
              <w:t>at</w:t>
            </w:r>
            <w:r>
              <w:rPr>
                <w:sz w:val="22"/>
                <w:szCs w:val="22"/>
              </w:rPr>
              <w:t>ch</w:t>
            </w:r>
          </w:p>
        </w:tc>
        <w:tc>
          <w:tcPr>
            <w:tcW w:w="2933" w:type="dxa"/>
          </w:tcPr>
          <w:p w:rsidR="0047081C" w:rsidRDefault="0047081C" w:rsidP="004708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Insegnanti di matematica e di tecnologia dell’Istituto</w:t>
            </w:r>
          </w:p>
        </w:tc>
        <w:tc>
          <w:tcPr>
            <w:tcW w:w="2933" w:type="dxa"/>
          </w:tcPr>
          <w:p w:rsidR="0047081C" w:rsidRDefault="0047081C" w:rsidP="009575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Avviamento al pensiero computazionale con il software Scr</w:t>
            </w:r>
            <w:r w:rsidR="009575A5">
              <w:rPr>
                <w:sz w:val="22"/>
                <w:szCs w:val="22"/>
              </w:rPr>
              <w:t>at</w:t>
            </w:r>
            <w:r>
              <w:rPr>
                <w:sz w:val="22"/>
                <w:szCs w:val="22"/>
              </w:rPr>
              <w:t>ch</w:t>
            </w:r>
          </w:p>
        </w:tc>
        <w:tc>
          <w:tcPr>
            <w:tcW w:w="2933" w:type="dxa"/>
          </w:tcPr>
          <w:p w:rsidR="0047081C" w:rsidRDefault="0047081C" w:rsidP="004708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Pluridisciplinare</w:t>
            </w:r>
          </w:p>
        </w:tc>
        <w:tc>
          <w:tcPr>
            <w:tcW w:w="2933" w:type="dxa"/>
          </w:tcPr>
          <w:p w:rsidR="0047081C" w:rsidRDefault="0047081C" w:rsidP="0047081C">
            <w:pPr>
              <w:pStyle w:val="Testonormal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Data da definire</w:t>
            </w:r>
            <w:bookmarkStart w:id="0" w:name="_GoBack"/>
            <w:bookmarkEnd w:id="0"/>
          </w:p>
        </w:tc>
      </w:tr>
      <w:tr w:rsidR="00EA27D9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EA27D9">
            <w:pPr>
              <w:pStyle w:val="Testonormal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EA27D9">
            <w:pPr>
              <w:pStyle w:val="Testonormal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EA27D9">
            <w:pPr>
              <w:pStyle w:val="Testonormal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EA27D9">
            <w:pPr>
              <w:pStyle w:val="Testonormal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EA27D9">
            <w:pPr>
              <w:pStyle w:val="Testonormale"/>
              <w:jc w:val="center"/>
              <w:rPr>
                <w:rFonts w:ascii="Times New Roman" w:hAnsi="Times New Roman"/>
              </w:rPr>
            </w:pPr>
          </w:p>
        </w:tc>
      </w:tr>
      <w:tr w:rsidR="00EA27D9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EA27D9">
            <w:pPr>
              <w:pStyle w:val="Testonormal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EA27D9">
            <w:pPr>
              <w:pStyle w:val="Testonormal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EA27D9">
            <w:pPr>
              <w:pStyle w:val="Testonormal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EA27D9">
            <w:pPr>
              <w:pStyle w:val="Testonormal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EA27D9">
            <w:pPr>
              <w:pStyle w:val="Testonormale"/>
              <w:jc w:val="center"/>
              <w:rPr>
                <w:rFonts w:ascii="Times New Roman" w:hAnsi="Times New Roman"/>
              </w:rPr>
            </w:pPr>
          </w:p>
        </w:tc>
      </w:tr>
      <w:tr w:rsidR="00EA27D9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EA27D9">
            <w:pPr>
              <w:pStyle w:val="Testonormal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EA27D9">
            <w:pPr>
              <w:pStyle w:val="Testonormal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EA27D9">
            <w:pPr>
              <w:pStyle w:val="Testonormal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EA27D9">
            <w:pPr>
              <w:pStyle w:val="Testonormal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EA27D9">
            <w:pPr>
              <w:pStyle w:val="Testonormale"/>
              <w:jc w:val="center"/>
              <w:rPr>
                <w:rFonts w:ascii="Times New Roman" w:hAnsi="Times New Roman"/>
              </w:rPr>
            </w:pPr>
          </w:p>
        </w:tc>
      </w:tr>
      <w:tr w:rsidR="00EA27D9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EA27D9">
            <w:pPr>
              <w:pStyle w:val="Testonormal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EA27D9">
            <w:pPr>
              <w:pStyle w:val="Testonormal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EA27D9">
            <w:pPr>
              <w:pStyle w:val="Testonormal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EA27D9">
            <w:pPr>
              <w:pStyle w:val="Testonormal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EA27D9">
            <w:pPr>
              <w:pStyle w:val="Testonormale"/>
              <w:jc w:val="center"/>
              <w:rPr>
                <w:rFonts w:ascii="Times New Roman" w:hAnsi="Times New Roman"/>
                <w:color w:val="FF0000"/>
              </w:rPr>
            </w:pPr>
          </w:p>
        </w:tc>
      </w:tr>
      <w:tr w:rsidR="00EA27D9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EA27D9">
            <w:pPr>
              <w:pStyle w:val="Testonormal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EA27D9">
            <w:pPr>
              <w:pStyle w:val="Testonormal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EA27D9">
            <w:pPr>
              <w:pStyle w:val="Testonormal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EA27D9">
            <w:pPr>
              <w:pStyle w:val="Testonormal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EA27D9">
            <w:pPr>
              <w:pStyle w:val="Testonormale"/>
              <w:jc w:val="center"/>
              <w:rPr>
                <w:rFonts w:ascii="Times New Roman" w:hAnsi="Times New Roman"/>
              </w:rPr>
            </w:pPr>
          </w:p>
        </w:tc>
      </w:tr>
      <w:tr w:rsidR="00EA27D9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EA27D9">
            <w:pPr>
              <w:pStyle w:val="Testonormal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EA27D9">
            <w:pPr>
              <w:pStyle w:val="Testonormal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EA27D9">
            <w:pPr>
              <w:pStyle w:val="Testonormal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EA27D9">
            <w:pPr>
              <w:pStyle w:val="Testonormal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EA27D9">
            <w:pPr>
              <w:pStyle w:val="Testonormale"/>
              <w:jc w:val="center"/>
              <w:rPr>
                <w:rFonts w:ascii="Times New Roman" w:hAnsi="Times New Roman"/>
              </w:rPr>
            </w:pPr>
          </w:p>
        </w:tc>
      </w:tr>
      <w:tr w:rsidR="00EA27D9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EA27D9">
            <w:pPr>
              <w:pStyle w:val="Testonormal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EA27D9">
            <w:pPr>
              <w:pStyle w:val="Testonormal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EA27D9">
            <w:pPr>
              <w:pStyle w:val="Testonormal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EA27D9">
            <w:pPr>
              <w:pStyle w:val="Testonormal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EA27D9">
            <w:pPr>
              <w:pStyle w:val="Testonormale"/>
              <w:jc w:val="center"/>
              <w:rPr>
                <w:rFonts w:ascii="Times New Roman" w:hAnsi="Times New Roman"/>
              </w:rPr>
            </w:pPr>
          </w:p>
        </w:tc>
      </w:tr>
      <w:tr w:rsidR="00EA27D9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EA27D9">
            <w:pPr>
              <w:pStyle w:val="Testonormal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EA27D9">
            <w:pPr>
              <w:pStyle w:val="Testonormal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EA27D9">
            <w:pPr>
              <w:pStyle w:val="Testonormal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EA27D9">
            <w:pPr>
              <w:pStyle w:val="Testonormal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EA27D9">
            <w:pPr>
              <w:pStyle w:val="Testonormale"/>
              <w:jc w:val="center"/>
              <w:rPr>
                <w:rFonts w:ascii="Times New Roman" w:hAnsi="Times New Roman"/>
              </w:rPr>
            </w:pPr>
          </w:p>
        </w:tc>
      </w:tr>
      <w:tr w:rsidR="00EA27D9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EA27D9">
            <w:pPr>
              <w:pStyle w:val="Testonormal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EA27D9">
            <w:pPr>
              <w:pStyle w:val="Testonormal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EA27D9">
            <w:pPr>
              <w:pStyle w:val="Testonormal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EA27D9">
            <w:pPr>
              <w:pStyle w:val="Testonormal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EA27D9">
            <w:pPr>
              <w:pStyle w:val="Testonormale"/>
              <w:jc w:val="center"/>
              <w:rPr>
                <w:rFonts w:ascii="Times New Roman" w:hAnsi="Times New Roman"/>
              </w:rPr>
            </w:pPr>
          </w:p>
        </w:tc>
      </w:tr>
      <w:tr w:rsidR="00EA27D9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EA27D9">
            <w:pPr>
              <w:pStyle w:val="Testonormal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EA27D9">
            <w:pPr>
              <w:pStyle w:val="Testonormal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EA27D9">
            <w:pPr>
              <w:pStyle w:val="Testonormal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EA27D9">
            <w:pPr>
              <w:pStyle w:val="Testonormal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EA27D9">
            <w:pPr>
              <w:pStyle w:val="Testonormale"/>
              <w:jc w:val="center"/>
              <w:rPr>
                <w:rFonts w:ascii="Times New Roman" w:hAnsi="Times New Roman"/>
              </w:rPr>
            </w:pPr>
          </w:p>
        </w:tc>
      </w:tr>
      <w:tr w:rsidR="00EA27D9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EA27D9">
            <w:pPr>
              <w:pStyle w:val="Testonormal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EA27D9">
            <w:pPr>
              <w:pStyle w:val="Testonormal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EA27D9">
            <w:pPr>
              <w:pStyle w:val="Testonormal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EA27D9">
            <w:pPr>
              <w:pStyle w:val="Testonormal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7D9" w:rsidRDefault="00EA27D9">
            <w:pPr>
              <w:pStyle w:val="Testonormale"/>
              <w:jc w:val="center"/>
              <w:rPr>
                <w:rFonts w:ascii="Times New Roman" w:hAnsi="Times New Roman"/>
              </w:rPr>
            </w:pPr>
          </w:p>
        </w:tc>
      </w:tr>
      <w:tr w:rsidR="00EA27D9">
        <w:trPr>
          <w:trHeight w:val="345"/>
        </w:trPr>
        <w:tc>
          <w:tcPr>
            <w:tcW w:w="2935" w:type="dxa"/>
          </w:tcPr>
          <w:p w:rsidR="00EA27D9" w:rsidRDefault="00EA27D9">
            <w:pPr>
              <w:pStyle w:val="Testonormal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33" w:type="dxa"/>
          </w:tcPr>
          <w:p w:rsidR="00EA27D9" w:rsidRDefault="00EA27D9">
            <w:pPr>
              <w:pStyle w:val="Testonormal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33" w:type="dxa"/>
          </w:tcPr>
          <w:p w:rsidR="00EA27D9" w:rsidRDefault="00EA27D9">
            <w:pPr>
              <w:jc w:val="center"/>
            </w:pPr>
          </w:p>
        </w:tc>
        <w:tc>
          <w:tcPr>
            <w:tcW w:w="2933" w:type="dxa"/>
          </w:tcPr>
          <w:p w:rsidR="00EA27D9" w:rsidRDefault="00EA27D9">
            <w:pPr>
              <w:pStyle w:val="Testonormal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33" w:type="dxa"/>
          </w:tcPr>
          <w:p w:rsidR="00EA27D9" w:rsidRDefault="00EA27D9">
            <w:pPr>
              <w:pStyle w:val="Testonormale"/>
              <w:jc w:val="center"/>
              <w:rPr>
                <w:rFonts w:ascii="Times New Roman" w:hAnsi="Times New Roman"/>
              </w:rPr>
            </w:pPr>
          </w:p>
        </w:tc>
      </w:tr>
    </w:tbl>
    <w:p w:rsidR="00EA27D9" w:rsidRDefault="00EA27D9">
      <w:pPr>
        <w:jc w:val="both"/>
        <w:rPr>
          <w:b/>
        </w:rPr>
      </w:pPr>
    </w:p>
    <w:p w:rsidR="00EA27D9" w:rsidRDefault="00EA27D9">
      <w:pPr>
        <w:pStyle w:val="Testonormale"/>
        <w:jc w:val="center"/>
        <w:rPr>
          <w:rFonts w:ascii="Times New Roman" w:hAnsi="Times New Roman"/>
          <w:b/>
          <w:sz w:val="24"/>
        </w:rPr>
      </w:pPr>
    </w:p>
    <w:p w:rsidR="00EA27D9" w:rsidRDefault="00EA27D9">
      <w:pPr>
        <w:jc w:val="center"/>
        <w:rPr>
          <w:b/>
          <w:sz w:val="24"/>
        </w:rPr>
      </w:pPr>
    </w:p>
    <w:p w:rsidR="00EA27D9" w:rsidRDefault="00EA27D9">
      <w:pPr>
        <w:jc w:val="center"/>
        <w:rPr>
          <w:b/>
          <w:sz w:val="17"/>
        </w:rPr>
      </w:pPr>
    </w:p>
    <w:p w:rsidR="00EA27D9" w:rsidRDefault="00EA27D9">
      <w:pPr>
        <w:jc w:val="center"/>
        <w:rPr>
          <w:b/>
          <w:sz w:val="22"/>
          <w:szCs w:val="22"/>
        </w:rPr>
      </w:pPr>
    </w:p>
    <w:p w:rsidR="00DF56EE" w:rsidRDefault="00DF56EE">
      <w:pPr>
        <w:jc w:val="center"/>
        <w:rPr>
          <w:b/>
          <w:sz w:val="22"/>
          <w:szCs w:val="22"/>
        </w:rPr>
      </w:pPr>
    </w:p>
    <w:p w:rsidR="00530098" w:rsidRPr="00530098" w:rsidRDefault="00530098" w:rsidP="00530098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</w:p>
    <w:p w:rsidR="00530098" w:rsidRPr="00530098" w:rsidRDefault="00530098" w:rsidP="00530098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  <w:r w:rsidRPr="00530098">
        <w:rPr>
          <w:b/>
          <w:color w:val="000000"/>
          <w:sz w:val="22"/>
          <w:szCs w:val="22"/>
        </w:rPr>
        <w:t>ATTIVITA' FORMATIVE SOSTITUTIVE DELL'INSEGNAMENTO DELLA RELIGIONE CATTOLICA</w:t>
      </w:r>
    </w:p>
    <w:p w:rsidR="00530098" w:rsidRPr="00530098" w:rsidRDefault="00530098" w:rsidP="00530098">
      <w:pPr>
        <w:jc w:val="center"/>
        <w:rPr>
          <w:sz w:val="22"/>
          <w:szCs w:val="22"/>
        </w:rPr>
      </w:pPr>
      <w:r w:rsidRPr="00530098">
        <w:rPr>
          <w:sz w:val="22"/>
          <w:szCs w:val="22"/>
        </w:rPr>
        <w:lastRenderedPageBreak/>
        <w:t>Modulo scelto dai ragazzi: B studio (individuale)</w:t>
      </w:r>
    </w:p>
    <w:p w:rsidR="00530098" w:rsidRPr="00530098" w:rsidRDefault="00530098" w:rsidP="0053009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  <w:r w:rsidRPr="00530098">
        <w:rPr>
          <w:color w:val="000000"/>
          <w:sz w:val="22"/>
          <w:szCs w:val="22"/>
        </w:rPr>
        <w:t>DOCENTE: ………………</w:t>
      </w:r>
    </w:p>
    <w:p w:rsidR="00530098" w:rsidRPr="00530098" w:rsidRDefault="00530098" w:rsidP="0053009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2"/>
          <w:szCs w:val="22"/>
        </w:rPr>
      </w:pPr>
    </w:p>
    <w:p w:rsidR="00530098" w:rsidRPr="00530098" w:rsidRDefault="00530098" w:rsidP="0053009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  <w:r w:rsidRPr="00530098">
        <w:rPr>
          <w:color w:val="000000"/>
          <w:sz w:val="22"/>
          <w:szCs w:val="22"/>
        </w:rPr>
        <w:t xml:space="preserve">Verrà inoltre proposto un percorso di educazione alla convivenza democratica per il modulo A (vedi curricolo di istituto) </w:t>
      </w:r>
    </w:p>
    <w:p w:rsidR="00530098" w:rsidRPr="00530098" w:rsidRDefault="00530098" w:rsidP="0053009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  <w:r w:rsidRPr="00530098">
        <w:rPr>
          <w:color w:val="000000"/>
          <w:sz w:val="22"/>
          <w:szCs w:val="22"/>
        </w:rPr>
        <w:t>DOCENTE: ………………</w:t>
      </w:r>
    </w:p>
    <w:p w:rsidR="00530098" w:rsidRPr="00530098" w:rsidRDefault="00530098" w:rsidP="00530098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b/>
          <w:color w:val="000000"/>
          <w:sz w:val="22"/>
          <w:szCs w:val="22"/>
        </w:rPr>
      </w:pPr>
    </w:p>
    <w:p w:rsidR="00DF56EE" w:rsidRDefault="00DF56EE">
      <w:pPr>
        <w:jc w:val="center"/>
        <w:rPr>
          <w:b/>
          <w:sz w:val="22"/>
          <w:szCs w:val="22"/>
        </w:rPr>
      </w:pPr>
    </w:p>
    <w:p w:rsidR="00DF56EE" w:rsidRDefault="00DF56EE">
      <w:pPr>
        <w:jc w:val="center"/>
        <w:rPr>
          <w:b/>
          <w:sz w:val="22"/>
          <w:szCs w:val="22"/>
        </w:rPr>
      </w:pPr>
    </w:p>
    <w:p w:rsidR="00DF56EE" w:rsidRDefault="00DF56EE">
      <w:pPr>
        <w:jc w:val="center"/>
        <w:rPr>
          <w:b/>
          <w:sz w:val="22"/>
          <w:szCs w:val="22"/>
        </w:rPr>
      </w:pPr>
    </w:p>
    <w:p w:rsidR="00EA27D9" w:rsidRDefault="00EA27D9">
      <w:pPr>
        <w:jc w:val="center"/>
        <w:rPr>
          <w:b/>
          <w:sz w:val="22"/>
          <w:szCs w:val="22"/>
        </w:rPr>
      </w:pPr>
    </w:p>
    <w:p w:rsidR="00661262" w:rsidRDefault="00661262">
      <w:pPr>
        <w:jc w:val="center"/>
        <w:rPr>
          <w:b/>
          <w:sz w:val="22"/>
          <w:szCs w:val="22"/>
        </w:rPr>
      </w:pPr>
    </w:p>
    <w:p w:rsidR="00661262" w:rsidRDefault="00661262">
      <w:pPr>
        <w:jc w:val="center"/>
        <w:rPr>
          <w:b/>
          <w:sz w:val="22"/>
          <w:szCs w:val="22"/>
        </w:rPr>
      </w:pPr>
    </w:p>
    <w:p w:rsidR="00661262" w:rsidRDefault="00661262">
      <w:pPr>
        <w:jc w:val="center"/>
        <w:rPr>
          <w:b/>
          <w:sz w:val="22"/>
          <w:szCs w:val="22"/>
        </w:rPr>
      </w:pPr>
    </w:p>
    <w:p w:rsidR="00EA27D9" w:rsidRDefault="00EA27D9">
      <w:pPr>
        <w:pStyle w:val="Pidipagina"/>
        <w:tabs>
          <w:tab w:val="clear" w:pos="4819"/>
          <w:tab w:val="clear" w:pos="9638"/>
        </w:tabs>
        <w:rPr>
          <w:b/>
          <w:sz w:val="17"/>
        </w:rPr>
      </w:pPr>
    </w:p>
    <w:p w:rsidR="00EA27D9" w:rsidRPr="00661262" w:rsidRDefault="003C1B88">
      <w:pPr>
        <w:pStyle w:val="Pidipagina"/>
        <w:tabs>
          <w:tab w:val="clear" w:pos="4819"/>
          <w:tab w:val="clear" w:pos="9638"/>
        </w:tabs>
        <w:ind w:left="4248" w:firstLine="708"/>
        <w:rPr>
          <w:b/>
          <w:sz w:val="24"/>
          <w:szCs w:val="24"/>
        </w:rPr>
      </w:pPr>
      <w:r w:rsidRPr="00661262">
        <w:rPr>
          <w:b/>
          <w:sz w:val="24"/>
          <w:szCs w:val="24"/>
        </w:rPr>
        <w:t>VERIFICA DEL PROGETTO EDUCATIVO DI CLASSE</w:t>
      </w:r>
    </w:p>
    <w:p w:rsidR="00EA27D9" w:rsidRDefault="00EA27D9">
      <w:pPr>
        <w:pStyle w:val="Didascalia"/>
        <w:jc w:val="center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3677"/>
        <w:gridCol w:w="3677"/>
        <w:gridCol w:w="3673"/>
        <w:gridCol w:w="3685"/>
      </w:tblGrid>
      <w:tr w:rsidR="00EA27D9">
        <w:tc>
          <w:tcPr>
            <w:tcW w:w="3703" w:type="dxa"/>
            <w:tcBorders>
              <w:bottom w:val="single" w:sz="4" w:space="0" w:color="auto"/>
            </w:tcBorders>
          </w:tcPr>
          <w:p w:rsidR="00EA27D9" w:rsidRDefault="003C1B8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MODALITA'</w:t>
            </w:r>
          </w:p>
        </w:tc>
        <w:tc>
          <w:tcPr>
            <w:tcW w:w="3703" w:type="dxa"/>
            <w:tcBorders>
              <w:bottom w:val="single" w:sz="4" w:space="0" w:color="auto"/>
            </w:tcBorders>
          </w:tcPr>
          <w:p w:rsidR="00EA27D9" w:rsidRDefault="003C1B8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STRUMENTI</w:t>
            </w:r>
          </w:p>
        </w:tc>
        <w:tc>
          <w:tcPr>
            <w:tcW w:w="3703" w:type="dxa"/>
            <w:tcBorders>
              <w:bottom w:val="single" w:sz="4" w:space="0" w:color="auto"/>
            </w:tcBorders>
          </w:tcPr>
          <w:p w:rsidR="00EA27D9" w:rsidRDefault="003C1B8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TEMPI</w:t>
            </w:r>
          </w:p>
        </w:tc>
        <w:tc>
          <w:tcPr>
            <w:tcW w:w="3703" w:type="dxa"/>
            <w:tcBorders>
              <w:bottom w:val="single" w:sz="4" w:space="0" w:color="auto"/>
            </w:tcBorders>
          </w:tcPr>
          <w:p w:rsidR="00EA27D9" w:rsidRDefault="003C1B8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MODALITA' DI COMUNICAZIONE</w:t>
            </w:r>
          </w:p>
        </w:tc>
      </w:tr>
      <w:tr w:rsidR="00EA27D9">
        <w:tc>
          <w:tcPr>
            <w:tcW w:w="3703" w:type="dxa"/>
            <w:tcBorders>
              <w:bottom w:val="single" w:sz="4" w:space="0" w:color="auto"/>
            </w:tcBorders>
          </w:tcPr>
          <w:p w:rsidR="00EA27D9" w:rsidRDefault="00EA27D9">
            <w:pPr>
              <w:rPr>
                <w:sz w:val="22"/>
                <w:szCs w:val="22"/>
              </w:rPr>
            </w:pPr>
          </w:p>
          <w:p w:rsidR="00EA27D9" w:rsidRDefault="003C1B88">
            <w:pPr>
              <w:pStyle w:val="Corpodeltes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Osservazione diretta della classe.</w:t>
            </w:r>
          </w:p>
          <w:p w:rsidR="00EA27D9" w:rsidRDefault="00EA27D9">
            <w:pPr>
              <w:rPr>
                <w:sz w:val="22"/>
                <w:szCs w:val="22"/>
              </w:rPr>
            </w:pPr>
          </w:p>
          <w:p w:rsidR="00EA27D9" w:rsidRDefault="003C1B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Incontri tra docenti e tra docenti e genitori durante i Consigli di Classe. </w:t>
            </w:r>
          </w:p>
          <w:p w:rsidR="00EA27D9" w:rsidRDefault="00EA27D9">
            <w:pPr>
              <w:rPr>
                <w:sz w:val="22"/>
                <w:szCs w:val="22"/>
              </w:rPr>
            </w:pPr>
          </w:p>
          <w:p w:rsidR="00EA27D9" w:rsidRDefault="003C1B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Incontri informali tra docenti.</w:t>
            </w:r>
          </w:p>
          <w:p w:rsidR="00EA27D9" w:rsidRDefault="00EA27D9">
            <w:pPr>
              <w:rPr>
                <w:sz w:val="22"/>
                <w:szCs w:val="22"/>
              </w:rPr>
            </w:pPr>
          </w:p>
        </w:tc>
        <w:tc>
          <w:tcPr>
            <w:tcW w:w="3703" w:type="dxa"/>
            <w:tcBorders>
              <w:bottom w:val="single" w:sz="4" w:space="0" w:color="auto"/>
            </w:tcBorders>
          </w:tcPr>
          <w:p w:rsidR="00EA27D9" w:rsidRDefault="00EA27D9">
            <w:pPr>
              <w:rPr>
                <w:sz w:val="22"/>
                <w:szCs w:val="22"/>
              </w:rPr>
            </w:pPr>
          </w:p>
          <w:p w:rsidR="00EA27D9" w:rsidRDefault="003C1B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Annotazioni nei registri personali dei docenti e in quello di classe.</w:t>
            </w:r>
          </w:p>
        </w:tc>
        <w:tc>
          <w:tcPr>
            <w:tcW w:w="3703" w:type="dxa"/>
            <w:tcBorders>
              <w:bottom w:val="single" w:sz="4" w:space="0" w:color="auto"/>
            </w:tcBorders>
          </w:tcPr>
          <w:p w:rsidR="00EA27D9" w:rsidRDefault="00EA27D9">
            <w:pPr>
              <w:pStyle w:val="Pidipagina"/>
              <w:tabs>
                <w:tab w:val="clear" w:pos="4819"/>
                <w:tab w:val="clear" w:pos="9638"/>
              </w:tabs>
              <w:rPr>
                <w:sz w:val="22"/>
                <w:szCs w:val="22"/>
              </w:rPr>
            </w:pPr>
          </w:p>
          <w:p w:rsidR="00EA27D9" w:rsidRDefault="003C1B88">
            <w:pPr>
              <w:pStyle w:val="Pidipagina"/>
              <w:tabs>
                <w:tab w:val="clear" w:pos="4819"/>
                <w:tab w:val="clear" w:pos="963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Per l'intera durata dell' anno scolastico, in particolare durante i Consigli di Classe. </w:t>
            </w:r>
          </w:p>
        </w:tc>
        <w:tc>
          <w:tcPr>
            <w:tcW w:w="3703" w:type="dxa"/>
            <w:tcBorders>
              <w:bottom w:val="single" w:sz="4" w:space="0" w:color="auto"/>
            </w:tcBorders>
          </w:tcPr>
          <w:p w:rsidR="00EA27D9" w:rsidRDefault="00EA27D9">
            <w:pPr>
              <w:rPr>
                <w:sz w:val="22"/>
                <w:szCs w:val="22"/>
              </w:rPr>
            </w:pPr>
          </w:p>
          <w:p w:rsidR="00EA27D9" w:rsidRDefault="003C1B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Comunicazioni ai genitori nel </w:t>
            </w:r>
          </w:p>
          <w:p w:rsidR="00EA27D9" w:rsidRDefault="003C1B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corso dei Consigli di Classe loro riservati.</w:t>
            </w:r>
          </w:p>
          <w:p w:rsidR="00EA27D9" w:rsidRDefault="00EA27D9">
            <w:pPr>
              <w:rPr>
                <w:sz w:val="22"/>
                <w:szCs w:val="22"/>
              </w:rPr>
            </w:pPr>
          </w:p>
          <w:p w:rsidR="00EA27D9" w:rsidRDefault="003C1B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Dialoghi formali e informali tra docenti.</w:t>
            </w:r>
          </w:p>
        </w:tc>
      </w:tr>
    </w:tbl>
    <w:p w:rsidR="00EA27D9" w:rsidRDefault="00EA27D9">
      <w:pPr>
        <w:pStyle w:val="Testonormale"/>
        <w:rPr>
          <w:rFonts w:ascii="Times New Roman" w:hAnsi="Times New Roman"/>
          <w:sz w:val="22"/>
          <w:szCs w:val="22"/>
        </w:rPr>
      </w:pPr>
    </w:p>
    <w:p w:rsidR="00EA27D9" w:rsidRDefault="00EA27D9">
      <w:pPr>
        <w:pStyle w:val="Testonormale"/>
        <w:rPr>
          <w:rFonts w:ascii="Times New Roman" w:hAnsi="Times New Roman"/>
          <w:sz w:val="22"/>
          <w:szCs w:val="22"/>
        </w:rPr>
      </w:pPr>
    </w:p>
    <w:p w:rsidR="00EA27D9" w:rsidRDefault="003C1B88">
      <w:pPr>
        <w:pStyle w:val="Testonormale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L’INSEGNANTE COORDINATORE</w:t>
      </w:r>
    </w:p>
    <w:p w:rsidR="00EA27D9" w:rsidRDefault="00EA27D9">
      <w:pPr>
        <w:pStyle w:val="Testonormale"/>
        <w:rPr>
          <w:rFonts w:ascii="Times New Roman" w:hAnsi="Times New Roman"/>
          <w:sz w:val="22"/>
          <w:szCs w:val="22"/>
        </w:rPr>
      </w:pPr>
    </w:p>
    <w:p w:rsidR="00EA27D9" w:rsidRDefault="003C1B88">
      <w:pPr>
        <w:pStyle w:val="Testonormale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 xml:space="preserve"> VISTO</w:t>
      </w:r>
    </w:p>
    <w:p w:rsidR="00EA27D9" w:rsidRDefault="003C1B88">
      <w:pPr>
        <w:pStyle w:val="Testonormale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IL DIRIGENTE SCOLASTICO</w:t>
      </w:r>
    </w:p>
    <w:p w:rsidR="00EA27D9" w:rsidRDefault="003C1B88">
      <w:pPr>
        <w:pStyle w:val="Testonormale"/>
        <w:ind w:left="10620" w:firstLine="708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(prof.</w:t>
      </w:r>
      <w:r w:rsidR="00531506">
        <w:rPr>
          <w:rFonts w:ascii="Times New Roman" w:hAnsi="Times New Roman"/>
          <w:sz w:val="22"/>
          <w:szCs w:val="22"/>
        </w:rPr>
        <w:t>ssa Laura Santoriello</w:t>
      </w:r>
      <w:r>
        <w:rPr>
          <w:rFonts w:ascii="Times New Roman" w:hAnsi="Times New Roman"/>
          <w:sz w:val="22"/>
          <w:szCs w:val="22"/>
        </w:rPr>
        <w:t>)</w:t>
      </w:r>
    </w:p>
    <w:p w:rsidR="00EA27D9" w:rsidRDefault="00EA27D9">
      <w:pPr>
        <w:pStyle w:val="Testonormale"/>
        <w:rPr>
          <w:rFonts w:ascii="Times New Roman" w:hAnsi="Times New Roman"/>
          <w:sz w:val="22"/>
          <w:szCs w:val="22"/>
        </w:rPr>
      </w:pPr>
    </w:p>
    <w:p w:rsidR="00EA27D9" w:rsidRDefault="00EA27D9">
      <w:pPr>
        <w:pStyle w:val="Testonormale"/>
        <w:rPr>
          <w:rFonts w:ascii="Times New Roman" w:hAnsi="Times New Roman"/>
          <w:sz w:val="22"/>
          <w:szCs w:val="22"/>
        </w:rPr>
      </w:pPr>
    </w:p>
    <w:p w:rsidR="00EA27D9" w:rsidRDefault="00EA27D9">
      <w:pPr>
        <w:pStyle w:val="Testonormale"/>
        <w:rPr>
          <w:rFonts w:ascii="Times New Roman" w:hAnsi="Times New Roman"/>
          <w:sz w:val="22"/>
          <w:szCs w:val="22"/>
        </w:rPr>
      </w:pPr>
    </w:p>
    <w:p w:rsidR="00EA27D9" w:rsidRDefault="00EA27D9">
      <w:pPr>
        <w:pStyle w:val="Testonormale"/>
        <w:rPr>
          <w:rFonts w:ascii="Times New Roman" w:hAnsi="Times New Roman"/>
          <w:sz w:val="22"/>
          <w:szCs w:val="22"/>
        </w:rPr>
      </w:pPr>
    </w:p>
    <w:p w:rsidR="00EA27D9" w:rsidRDefault="00EA27D9">
      <w:pPr>
        <w:pStyle w:val="Testonormale"/>
        <w:rPr>
          <w:rFonts w:ascii="Times New Roman" w:hAnsi="Times New Roman"/>
          <w:sz w:val="22"/>
          <w:szCs w:val="22"/>
        </w:rPr>
      </w:pPr>
    </w:p>
    <w:p w:rsidR="00EA27D9" w:rsidRDefault="00EA27D9">
      <w:pPr>
        <w:pStyle w:val="Testonormale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sectPr w:rsidR="00EA27D9" w:rsidSect="00EA27D9">
      <w:footerReference w:type="even" r:id="rId11"/>
      <w:footerReference w:type="default" r:id="rId12"/>
      <w:pgSz w:w="16840" w:h="11907" w:orient="landscape" w:code="9"/>
      <w:pgMar w:top="567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2EA7" w:rsidRDefault="00232EA7">
      <w:r>
        <w:separator/>
      </w:r>
    </w:p>
  </w:endnote>
  <w:endnote w:type="continuationSeparator" w:id="1">
    <w:p w:rsidR="00232EA7" w:rsidRDefault="00232E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15EA" w:rsidRDefault="00711A73">
    <w:pPr>
      <w:pStyle w:val="Pidipagina"/>
      <w:framePr w:wrap="around" w:vAnchor="text" w:hAnchor="margin" w:xAlign="center" w:y="1"/>
      <w:rPr>
        <w:rStyle w:val="Numeropagina"/>
        <w:sz w:val="16"/>
      </w:rPr>
    </w:pPr>
    <w:r>
      <w:rPr>
        <w:rStyle w:val="Numeropagina"/>
        <w:sz w:val="16"/>
      </w:rPr>
      <w:fldChar w:fldCharType="begin"/>
    </w:r>
    <w:r w:rsidR="00D915EA">
      <w:rPr>
        <w:rStyle w:val="Numeropagina"/>
        <w:sz w:val="16"/>
      </w:rPr>
      <w:instrText xml:space="preserve">PAGE  </w:instrText>
    </w:r>
    <w:r>
      <w:rPr>
        <w:rStyle w:val="Numeropagina"/>
        <w:sz w:val="16"/>
      </w:rPr>
      <w:fldChar w:fldCharType="separate"/>
    </w:r>
    <w:r w:rsidR="00D915EA">
      <w:rPr>
        <w:rStyle w:val="Numeropagina"/>
        <w:sz w:val="16"/>
      </w:rPr>
      <w:t>1</w:t>
    </w:r>
    <w:r>
      <w:rPr>
        <w:rStyle w:val="Numeropagina"/>
        <w:sz w:val="16"/>
      </w:rPr>
      <w:fldChar w:fldCharType="end"/>
    </w:r>
  </w:p>
  <w:p w:rsidR="00D915EA" w:rsidRDefault="00D915EA">
    <w:pPr>
      <w:pStyle w:val="Pidipagina"/>
      <w:rPr>
        <w:sz w:val="16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15EA" w:rsidRDefault="00711A73">
    <w:pPr>
      <w:pStyle w:val="Pidipagina"/>
      <w:framePr w:wrap="around" w:vAnchor="text" w:hAnchor="margin" w:xAlign="center" w:y="1"/>
      <w:rPr>
        <w:rStyle w:val="Numeropagina"/>
        <w:sz w:val="16"/>
      </w:rPr>
    </w:pPr>
    <w:r>
      <w:rPr>
        <w:rStyle w:val="Numeropagina"/>
        <w:sz w:val="16"/>
      </w:rPr>
      <w:fldChar w:fldCharType="begin"/>
    </w:r>
    <w:r w:rsidR="00D915EA">
      <w:rPr>
        <w:rStyle w:val="Numeropagina"/>
        <w:sz w:val="16"/>
      </w:rPr>
      <w:instrText xml:space="preserve">PAGE  </w:instrText>
    </w:r>
    <w:r>
      <w:rPr>
        <w:rStyle w:val="Numeropagina"/>
        <w:sz w:val="16"/>
      </w:rPr>
      <w:fldChar w:fldCharType="separate"/>
    </w:r>
    <w:r w:rsidR="009575A5">
      <w:rPr>
        <w:rStyle w:val="Numeropagina"/>
        <w:noProof/>
        <w:sz w:val="16"/>
      </w:rPr>
      <w:t>10</w:t>
    </w:r>
    <w:r>
      <w:rPr>
        <w:rStyle w:val="Numeropagina"/>
        <w:sz w:val="16"/>
      </w:rPr>
      <w:fldChar w:fldCharType="end"/>
    </w:r>
  </w:p>
  <w:p w:rsidR="00D915EA" w:rsidRDefault="00D915EA">
    <w:pPr>
      <w:pStyle w:val="Pidipagina"/>
      <w:rPr>
        <w:sz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2EA7" w:rsidRDefault="00232EA7">
      <w:r>
        <w:separator/>
      </w:r>
    </w:p>
  </w:footnote>
  <w:footnote w:type="continuationSeparator" w:id="1">
    <w:p w:rsidR="00232EA7" w:rsidRDefault="00232EA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43C30"/>
    <w:multiLevelType w:val="multilevel"/>
    <w:tmpl w:val="72220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B13FA7"/>
    <w:multiLevelType w:val="hybridMultilevel"/>
    <w:tmpl w:val="47701FF6"/>
    <w:lvl w:ilvl="0" w:tplc="6D861306">
      <w:start w:val="13"/>
      <w:numFmt w:val="bullet"/>
      <w:lvlText w:val="-"/>
      <w:lvlJc w:val="left"/>
      <w:pPr>
        <w:tabs>
          <w:tab w:val="left" w:pos="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0FC44CE">
      <w:start w:val="1"/>
      <w:numFmt w:val="bullet"/>
      <w:lvlText w:val=""/>
      <w:lvlJc w:val="left"/>
      <w:pPr>
        <w:tabs>
          <w:tab w:val="left" w:pos="0"/>
        </w:tabs>
        <w:ind w:left="1440" w:hanging="360"/>
      </w:pPr>
      <w:rPr>
        <w:rFonts w:ascii="Wingdings" w:hAnsi="Wingdings" w:hint="default"/>
      </w:rPr>
    </w:lvl>
    <w:lvl w:ilvl="2" w:tplc="21BE02B4">
      <w:start w:val="1"/>
      <w:numFmt w:val="bullet"/>
      <w:lvlText w:val=""/>
      <w:lvlJc w:val="left"/>
      <w:pPr>
        <w:tabs>
          <w:tab w:val="left" w:pos="0"/>
        </w:tabs>
        <w:ind w:left="2160" w:hanging="360"/>
      </w:pPr>
      <w:rPr>
        <w:rFonts w:ascii="Wingdings" w:hAnsi="Wingdings" w:hint="default"/>
      </w:rPr>
    </w:lvl>
    <w:lvl w:ilvl="3" w:tplc="1B7827B4">
      <w:start w:val="1"/>
      <w:numFmt w:val="bullet"/>
      <w:lvlText w:val=""/>
      <w:lvlJc w:val="left"/>
      <w:pPr>
        <w:tabs>
          <w:tab w:val="left" w:pos="0"/>
        </w:tabs>
        <w:ind w:left="2880" w:hanging="360"/>
      </w:pPr>
      <w:rPr>
        <w:rFonts w:ascii="Symbol" w:hAnsi="Symbol" w:hint="default"/>
      </w:rPr>
    </w:lvl>
    <w:lvl w:ilvl="4" w:tplc="8DC2C38A">
      <w:start w:val="1"/>
      <w:numFmt w:val="bullet"/>
      <w:lvlText w:val="o"/>
      <w:lvlJc w:val="left"/>
      <w:pPr>
        <w:tabs>
          <w:tab w:val="left" w:pos="0"/>
        </w:tabs>
        <w:ind w:left="3600" w:hanging="360"/>
      </w:pPr>
      <w:rPr>
        <w:rFonts w:ascii="Courier New" w:hAnsi="Courier New" w:hint="default"/>
      </w:rPr>
    </w:lvl>
    <w:lvl w:ilvl="5" w:tplc="21AAE9AC">
      <w:start w:val="1"/>
      <w:numFmt w:val="bullet"/>
      <w:lvlText w:val=""/>
      <w:lvlJc w:val="left"/>
      <w:pPr>
        <w:tabs>
          <w:tab w:val="left" w:pos="0"/>
        </w:tabs>
        <w:ind w:left="4320" w:hanging="360"/>
      </w:pPr>
      <w:rPr>
        <w:rFonts w:ascii="Wingdings" w:hAnsi="Wingdings" w:hint="default"/>
      </w:rPr>
    </w:lvl>
    <w:lvl w:ilvl="6" w:tplc="1BF6191E">
      <w:start w:val="1"/>
      <w:numFmt w:val="bullet"/>
      <w:lvlText w:val=""/>
      <w:lvlJc w:val="left"/>
      <w:pPr>
        <w:tabs>
          <w:tab w:val="left" w:pos="0"/>
        </w:tabs>
        <w:ind w:left="5040" w:hanging="360"/>
      </w:pPr>
      <w:rPr>
        <w:rFonts w:ascii="Symbol" w:hAnsi="Symbol" w:hint="default"/>
      </w:rPr>
    </w:lvl>
    <w:lvl w:ilvl="7" w:tplc="182007D4">
      <w:start w:val="1"/>
      <w:numFmt w:val="bullet"/>
      <w:lvlText w:val="o"/>
      <w:lvlJc w:val="left"/>
      <w:pPr>
        <w:tabs>
          <w:tab w:val="left" w:pos="0"/>
        </w:tabs>
        <w:ind w:left="5760" w:hanging="360"/>
      </w:pPr>
      <w:rPr>
        <w:rFonts w:ascii="Courier New" w:hAnsi="Courier New" w:hint="default"/>
      </w:rPr>
    </w:lvl>
    <w:lvl w:ilvl="8" w:tplc="D4F42F90">
      <w:start w:val="1"/>
      <w:numFmt w:val="bullet"/>
      <w:lvlText w:val=""/>
      <w:lvlJc w:val="left"/>
      <w:pPr>
        <w:tabs>
          <w:tab w:val="left" w:pos="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20E7C4E"/>
    <w:multiLevelType w:val="multilevel"/>
    <w:tmpl w:val="44168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0E6CC8"/>
    <w:multiLevelType w:val="multilevel"/>
    <w:tmpl w:val="E6109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CDE61FD"/>
    <w:multiLevelType w:val="multilevel"/>
    <w:tmpl w:val="F19EB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4BD484F"/>
    <w:multiLevelType w:val="multilevel"/>
    <w:tmpl w:val="632E7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89F1FD8"/>
    <w:multiLevelType w:val="multilevel"/>
    <w:tmpl w:val="CF2A1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6DE22F5"/>
    <w:multiLevelType w:val="multilevel"/>
    <w:tmpl w:val="82C2E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7D17726"/>
    <w:multiLevelType w:val="multilevel"/>
    <w:tmpl w:val="A02A0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0"/>
  </w:num>
  <w:num w:numId="5">
    <w:abstractNumId w:val="8"/>
  </w:num>
  <w:num w:numId="6">
    <w:abstractNumId w:val="7"/>
  </w:num>
  <w:num w:numId="7">
    <w:abstractNumId w:val="6"/>
  </w:num>
  <w:num w:numId="8">
    <w:abstractNumId w:val="4"/>
  </w:num>
  <w:num w:numId="9">
    <w:abstractNumId w:val="2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26CFC"/>
    <w:rsid w:val="00025954"/>
    <w:rsid w:val="00027439"/>
    <w:rsid w:val="000330D3"/>
    <w:rsid w:val="00051ABC"/>
    <w:rsid w:val="00064F71"/>
    <w:rsid w:val="000A7276"/>
    <w:rsid w:val="001135F0"/>
    <w:rsid w:val="00115146"/>
    <w:rsid w:val="001B2C44"/>
    <w:rsid w:val="001B7C9E"/>
    <w:rsid w:val="001C3543"/>
    <w:rsid w:val="001E401A"/>
    <w:rsid w:val="00203C1A"/>
    <w:rsid w:val="00232EA7"/>
    <w:rsid w:val="00285AD1"/>
    <w:rsid w:val="002A231F"/>
    <w:rsid w:val="002D1BEF"/>
    <w:rsid w:val="00325257"/>
    <w:rsid w:val="00351A9C"/>
    <w:rsid w:val="00357D69"/>
    <w:rsid w:val="0036776B"/>
    <w:rsid w:val="0037716D"/>
    <w:rsid w:val="003B24FD"/>
    <w:rsid w:val="003C1B88"/>
    <w:rsid w:val="003C22E8"/>
    <w:rsid w:val="003E027A"/>
    <w:rsid w:val="003F53F2"/>
    <w:rsid w:val="00407DF7"/>
    <w:rsid w:val="00425649"/>
    <w:rsid w:val="004330C2"/>
    <w:rsid w:val="004512E0"/>
    <w:rsid w:val="0046236A"/>
    <w:rsid w:val="0047081C"/>
    <w:rsid w:val="004B3E76"/>
    <w:rsid w:val="004E7CF0"/>
    <w:rsid w:val="005275D6"/>
    <w:rsid w:val="00530098"/>
    <w:rsid w:val="00531506"/>
    <w:rsid w:val="005351F3"/>
    <w:rsid w:val="0055687B"/>
    <w:rsid w:val="005B2AF3"/>
    <w:rsid w:val="005E4B77"/>
    <w:rsid w:val="005F17AE"/>
    <w:rsid w:val="0062632E"/>
    <w:rsid w:val="0063474A"/>
    <w:rsid w:val="006569AF"/>
    <w:rsid w:val="00661262"/>
    <w:rsid w:val="00674B98"/>
    <w:rsid w:val="006D0B4F"/>
    <w:rsid w:val="00711A73"/>
    <w:rsid w:val="00742D75"/>
    <w:rsid w:val="00754909"/>
    <w:rsid w:val="00776405"/>
    <w:rsid w:val="007B50EF"/>
    <w:rsid w:val="007C734A"/>
    <w:rsid w:val="007E5A36"/>
    <w:rsid w:val="007E5CEB"/>
    <w:rsid w:val="00842D77"/>
    <w:rsid w:val="00853BCF"/>
    <w:rsid w:val="008763D2"/>
    <w:rsid w:val="00880F9D"/>
    <w:rsid w:val="008A633C"/>
    <w:rsid w:val="008B3402"/>
    <w:rsid w:val="008B3780"/>
    <w:rsid w:val="00900CE9"/>
    <w:rsid w:val="00921E59"/>
    <w:rsid w:val="00940730"/>
    <w:rsid w:val="0095097B"/>
    <w:rsid w:val="009575A5"/>
    <w:rsid w:val="009B0DF0"/>
    <w:rsid w:val="009F69BE"/>
    <w:rsid w:val="00A002BC"/>
    <w:rsid w:val="00AA1B82"/>
    <w:rsid w:val="00B112FF"/>
    <w:rsid w:val="00B26496"/>
    <w:rsid w:val="00B26CFC"/>
    <w:rsid w:val="00B50BED"/>
    <w:rsid w:val="00B67DE2"/>
    <w:rsid w:val="00B83224"/>
    <w:rsid w:val="00BC68B7"/>
    <w:rsid w:val="00BD03A9"/>
    <w:rsid w:val="00BD3F73"/>
    <w:rsid w:val="00BD5FC0"/>
    <w:rsid w:val="00C007AF"/>
    <w:rsid w:val="00C532A8"/>
    <w:rsid w:val="00C83D8A"/>
    <w:rsid w:val="00CA5B08"/>
    <w:rsid w:val="00CB5A32"/>
    <w:rsid w:val="00CF75D3"/>
    <w:rsid w:val="00D1646F"/>
    <w:rsid w:val="00D164E4"/>
    <w:rsid w:val="00D16987"/>
    <w:rsid w:val="00D2480A"/>
    <w:rsid w:val="00D62ADE"/>
    <w:rsid w:val="00D915EA"/>
    <w:rsid w:val="00D933C8"/>
    <w:rsid w:val="00D95AF1"/>
    <w:rsid w:val="00DB2470"/>
    <w:rsid w:val="00DF56EE"/>
    <w:rsid w:val="00E04C9D"/>
    <w:rsid w:val="00E577BF"/>
    <w:rsid w:val="00E67C39"/>
    <w:rsid w:val="00E76084"/>
    <w:rsid w:val="00EA27D9"/>
    <w:rsid w:val="00EC3DF1"/>
    <w:rsid w:val="00EF0DBE"/>
    <w:rsid w:val="00F13067"/>
    <w:rsid w:val="00F352B8"/>
    <w:rsid w:val="00F52A9C"/>
    <w:rsid w:val="00F533E1"/>
    <w:rsid w:val="00F70E31"/>
    <w:rsid w:val="00F81E95"/>
    <w:rsid w:val="00FA44AB"/>
    <w:rsid w:val="00FD61C2"/>
    <w:rsid w:val="00FF17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A27D9"/>
  </w:style>
  <w:style w:type="paragraph" w:styleId="Titolo1">
    <w:name w:val="heading 1"/>
    <w:basedOn w:val="Normale"/>
    <w:qFormat/>
    <w:rsid w:val="00EA27D9"/>
    <w:pPr>
      <w:keepNext/>
      <w:outlineLvl w:val="0"/>
    </w:pPr>
    <w:rPr>
      <w:sz w:val="28"/>
    </w:rPr>
  </w:style>
  <w:style w:type="paragraph" w:styleId="Titolo2">
    <w:name w:val="heading 2"/>
    <w:basedOn w:val="Normale"/>
    <w:qFormat/>
    <w:rsid w:val="00EA27D9"/>
    <w:pPr>
      <w:keepNext/>
      <w:jc w:val="both"/>
      <w:outlineLvl w:val="1"/>
    </w:pPr>
    <w:rPr>
      <w:b/>
      <w:szCs w:val="24"/>
    </w:rPr>
  </w:style>
  <w:style w:type="paragraph" w:styleId="Titolo3">
    <w:name w:val="heading 3"/>
    <w:basedOn w:val="Normale"/>
    <w:qFormat/>
    <w:rsid w:val="00EA27D9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rmale">
    <w:name w:val="Plain Text"/>
    <w:basedOn w:val="Normale"/>
    <w:link w:val="TestonormaleCarattere"/>
    <w:rsid w:val="00EA27D9"/>
    <w:rPr>
      <w:rFonts w:ascii="Courier New" w:hAnsi="Courier New"/>
    </w:rPr>
  </w:style>
  <w:style w:type="paragraph" w:styleId="Pidipagina">
    <w:name w:val="footer"/>
    <w:basedOn w:val="Normale"/>
    <w:rsid w:val="00EA27D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A27D9"/>
  </w:style>
  <w:style w:type="paragraph" w:styleId="Corpodeltesto">
    <w:name w:val="Body Text"/>
    <w:basedOn w:val="Normale"/>
    <w:rsid w:val="00EA27D9"/>
    <w:rPr>
      <w:sz w:val="24"/>
    </w:rPr>
  </w:style>
  <w:style w:type="paragraph" w:styleId="Titolo">
    <w:name w:val="Title"/>
    <w:basedOn w:val="Normale"/>
    <w:qFormat/>
    <w:rsid w:val="00EA27D9"/>
    <w:pPr>
      <w:jc w:val="center"/>
    </w:pPr>
    <w:rPr>
      <w:b/>
      <w:sz w:val="28"/>
      <w:szCs w:val="24"/>
    </w:rPr>
  </w:style>
  <w:style w:type="paragraph" w:styleId="Didascalia">
    <w:name w:val="caption"/>
    <w:basedOn w:val="Normale"/>
    <w:qFormat/>
    <w:rsid w:val="00EA27D9"/>
    <w:rPr>
      <w:b/>
      <w:sz w:val="28"/>
      <w:szCs w:val="24"/>
    </w:rPr>
  </w:style>
  <w:style w:type="paragraph" w:styleId="Corpodeltesto2">
    <w:name w:val="Body Text 2"/>
    <w:basedOn w:val="Normale"/>
    <w:link w:val="Corpodeltesto2Carattere"/>
    <w:rsid w:val="00EA27D9"/>
    <w:pPr>
      <w:tabs>
        <w:tab w:val="left" w:pos="360"/>
      </w:tabs>
      <w:ind w:right="-285"/>
      <w:jc w:val="both"/>
    </w:pPr>
    <w:rPr>
      <w:sz w:val="18"/>
    </w:rPr>
  </w:style>
  <w:style w:type="paragraph" w:styleId="Rientrocorpodeltesto">
    <w:name w:val="Body Text Indent"/>
    <w:basedOn w:val="Normale"/>
    <w:rsid w:val="00EA27D9"/>
    <w:pPr>
      <w:spacing w:after="120"/>
      <w:ind w:left="283"/>
    </w:pPr>
  </w:style>
  <w:style w:type="character" w:styleId="Collegamentoipertestuale">
    <w:name w:val="Hyperlink"/>
    <w:basedOn w:val="Carpredefinitoparagrafo"/>
    <w:rsid w:val="00EA27D9"/>
    <w:rPr>
      <w:color w:val="0000FF"/>
      <w:u w:val="single"/>
    </w:rPr>
  </w:style>
  <w:style w:type="paragraph" w:customStyle="1" w:styleId="Didascalia1">
    <w:name w:val="Didascalia1"/>
    <w:basedOn w:val="Normale"/>
    <w:rsid w:val="00EA27D9"/>
    <w:pPr>
      <w:spacing w:before="120" w:after="120"/>
    </w:pPr>
    <w:rPr>
      <w:rFonts w:eastAsia="SimSun" w:cs="Mangal"/>
      <w:i/>
      <w:kern w:val="1"/>
      <w:sz w:val="24"/>
      <w:szCs w:val="24"/>
      <w:lang w:eastAsia="hi-IN" w:bidi="hi-IN"/>
    </w:rPr>
  </w:style>
  <w:style w:type="paragraph" w:customStyle="1" w:styleId="Testonormale1">
    <w:name w:val="Testo normale1"/>
    <w:basedOn w:val="Normale"/>
    <w:rsid w:val="00EA27D9"/>
    <w:rPr>
      <w:rFonts w:ascii="Courier New" w:eastAsia="SimSun" w:hAnsi="Courier New" w:cs="Courier New"/>
      <w:kern w:val="1"/>
      <w:sz w:val="24"/>
      <w:szCs w:val="24"/>
      <w:lang w:eastAsia="hi-IN" w:bidi="hi-IN"/>
    </w:rPr>
  </w:style>
  <w:style w:type="paragraph" w:styleId="Testofumetto">
    <w:name w:val="Balloon Text"/>
    <w:basedOn w:val="Normale"/>
    <w:link w:val="TestofumettoCarattere"/>
    <w:rsid w:val="00EA27D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EA27D9"/>
    <w:rPr>
      <w:rFonts w:ascii="Tahoma" w:hAnsi="Tahoma" w:cs="Tahoma"/>
      <w:sz w:val="16"/>
      <w:szCs w:val="16"/>
    </w:rPr>
  </w:style>
  <w:style w:type="table" w:customStyle="1" w:styleId="TableNormal">
    <w:name w:val="Table Normal"/>
    <w:rsid w:val="001E401A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iletabella2">
    <w:name w:val="Stile tabella 2"/>
    <w:rsid w:val="001E401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bdr w:val="nil"/>
    </w:rPr>
  </w:style>
  <w:style w:type="paragraph" w:customStyle="1" w:styleId="Testonormale2">
    <w:name w:val="Testo normale2"/>
    <w:rsid w:val="00CB5A32"/>
    <w:pPr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Courier New" w:eastAsia="Courier New" w:hAnsi="Courier New" w:cs="Courier New"/>
      <w:color w:val="000000"/>
      <w:u w:color="000000"/>
      <w:bdr w:val="nil"/>
    </w:rPr>
  </w:style>
  <w:style w:type="character" w:customStyle="1" w:styleId="Corpodeltesto2Carattere">
    <w:name w:val="Corpo del testo 2 Carattere"/>
    <w:basedOn w:val="Carpredefinitoparagrafo"/>
    <w:link w:val="Corpodeltesto2"/>
    <w:rsid w:val="00EC3DF1"/>
    <w:rPr>
      <w:sz w:val="18"/>
    </w:rPr>
  </w:style>
  <w:style w:type="character" w:customStyle="1" w:styleId="TestonormaleCarattere">
    <w:name w:val="Testo normale Carattere"/>
    <w:basedOn w:val="Carpredefinitoparagrafo"/>
    <w:link w:val="Testonormale"/>
    <w:rsid w:val="004B3E76"/>
    <w:rPr>
      <w:rFonts w:ascii="Courier New" w:hAnsi="Courier New"/>
    </w:rPr>
  </w:style>
  <w:style w:type="paragraph" w:styleId="NormaleWeb">
    <w:name w:val="Normal (Web)"/>
    <w:basedOn w:val="Normale"/>
    <w:uiPriority w:val="99"/>
    <w:semiHidden/>
    <w:unhideWhenUsed/>
    <w:rsid w:val="00530098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358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225884">
          <w:marLeft w:val="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01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128518">
          <w:marLeft w:val="-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66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552414">
          <w:marLeft w:val="399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70140">
          <w:marLeft w:val="-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48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postmaster@pec.iccspt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oic86500d@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11</Pages>
  <Words>3029</Words>
  <Characters>17269</Characters>
  <Application>Microsoft Office Word</Application>
  <DocSecurity>0</DocSecurity>
  <Lines>143</Lines>
  <Paragraphs>40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SCUOLA MEDIA STATALE "F</vt:lpstr>
    </vt:vector>
  </TitlesOfParts>
  <Company>Microsoft</Company>
  <LinksUpToDate>false</LinksUpToDate>
  <CharactersWithSpaces>20258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SCUOLA MEDIA STATALE "F</dc:title>
  <dc:creator>S. M. S. F.LLI Pizzigotti</dc:creator>
  <cp:lastModifiedBy>Emanuela Foglia</cp:lastModifiedBy>
  <cp:revision>6</cp:revision>
  <dcterms:created xsi:type="dcterms:W3CDTF">2017-10-07T13:46:00Z</dcterms:created>
  <dcterms:modified xsi:type="dcterms:W3CDTF">2017-10-13T17:31:00Z</dcterms:modified>
</cp:coreProperties>
</file>