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5C" w:rsidRDefault="00AC0C5C" w:rsidP="00AC0C5C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6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C5C" w:rsidRDefault="00AC0C5C" w:rsidP="00AC0C5C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AC0C5C" w:rsidRPr="00BD1B2A" w:rsidRDefault="00AC0C5C" w:rsidP="00AC0C5C">
      <w:pPr>
        <w:rPr>
          <w:sz w:val="22"/>
          <w:lang w:val="en-US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BD1B2A">
        <w:rPr>
          <w:sz w:val="22"/>
          <w:lang w:val="en-US"/>
        </w:rPr>
        <w:t>Mecc</w:t>
      </w:r>
      <w:proofErr w:type="spellEnd"/>
      <w:r w:rsidRPr="00BD1B2A">
        <w:rPr>
          <w:sz w:val="22"/>
          <w:lang w:val="en-US"/>
        </w:rPr>
        <w:t>. BOIC867005</w:t>
      </w:r>
    </w:p>
    <w:p w:rsidR="00AC0C5C" w:rsidRPr="00BD1B2A" w:rsidRDefault="00AC0C5C" w:rsidP="00AC0C5C">
      <w:pPr>
        <w:jc w:val="center"/>
        <w:rPr>
          <w:sz w:val="22"/>
          <w:lang w:val="en-US"/>
        </w:rPr>
      </w:pPr>
      <w:r w:rsidRPr="00BD1B2A">
        <w:rPr>
          <w:sz w:val="22"/>
          <w:lang w:val="en-US"/>
        </w:rPr>
        <w:t>Email: boic867005@pec.istruzione.it</w:t>
      </w:r>
    </w:p>
    <w:p w:rsidR="00AC0C5C" w:rsidRDefault="00AC0C5C" w:rsidP="00AC0C5C">
      <w:pPr>
        <w:jc w:val="center"/>
        <w:rPr>
          <w:sz w:val="20"/>
          <w:lang w:val="en-US"/>
        </w:rPr>
      </w:pPr>
      <w:r>
        <w:rPr>
          <w:sz w:val="20"/>
          <w:lang w:val="en-US"/>
        </w:rPr>
        <w:t>Tel. 051 6970595 - Fax 051 6970596</w:t>
      </w:r>
    </w:p>
    <w:p w:rsidR="00570C47" w:rsidRPr="000953F9" w:rsidRDefault="00AC0C5C" w:rsidP="00C415A1">
      <w:pPr>
        <w:jc w:val="center"/>
        <w:rPr>
          <w:lang w:val="en-US"/>
        </w:rPr>
      </w:pPr>
      <w:proofErr w:type="spellStart"/>
      <w:r>
        <w:rPr>
          <w:lang w:val="en-US"/>
        </w:rPr>
        <w:t>Sito</w:t>
      </w:r>
      <w:proofErr w:type="spellEnd"/>
      <w:r>
        <w:rPr>
          <w:lang w:val="en-US"/>
        </w:rPr>
        <w:t xml:space="preserve"> Web: </w:t>
      </w:r>
      <w:hyperlink r:id="rId7" w:history="1">
        <w:r>
          <w:rPr>
            <w:rStyle w:val="Collegamentoipertestuale"/>
            <w:lang w:val="en-US"/>
          </w:rPr>
          <w:t>www.icsmedicina.it</w:t>
        </w:r>
      </w:hyperlink>
    </w:p>
    <w:p w:rsidR="00792BF2" w:rsidRPr="00570C47" w:rsidRDefault="00792BF2" w:rsidP="00C415A1">
      <w:pPr>
        <w:jc w:val="center"/>
        <w:rPr>
          <w:lang w:val="en-US"/>
        </w:rPr>
      </w:pPr>
    </w:p>
    <w:tbl>
      <w:tblPr>
        <w:tblStyle w:val="Grigliatabella"/>
        <w:tblW w:w="0" w:type="auto"/>
        <w:tblBorders>
          <w:top w:val="single" w:sz="18" w:space="0" w:color="FFCC99"/>
          <w:left w:val="single" w:sz="18" w:space="0" w:color="FFCC99"/>
          <w:bottom w:val="single" w:sz="18" w:space="0" w:color="FFCC99"/>
          <w:right w:val="single" w:sz="18" w:space="0" w:color="FFCC99"/>
          <w:insideH w:val="single" w:sz="18" w:space="0" w:color="FFCC99"/>
          <w:insideV w:val="single" w:sz="18" w:space="0" w:color="FFCC99"/>
        </w:tblBorders>
        <w:tblLook w:val="01E0"/>
      </w:tblPr>
      <w:tblGrid>
        <w:gridCol w:w="2988"/>
        <w:gridCol w:w="3610"/>
        <w:gridCol w:w="3256"/>
      </w:tblGrid>
      <w:tr w:rsidR="00AC0C5C" w:rsidRPr="003B16AC" w:rsidTr="00153F6C">
        <w:trPr>
          <w:trHeight w:val="265"/>
        </w:trPr>
        <w:tc>
          <w:tcPr>
            <w:tcW w:w="2988" w:type="dxa"/>
          </w:tcPr>
          <w:p w:rsidR="00AC0C5C" w:rsidRPr="003B16AC" w:rsidRDefault="00AC0C5C" w:rsidP="00153F6C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>Sottoazione</w:t>
            </w:r>
          </w:p>
        </w:tc>
        <w:tc>
          <w:tcPr>
            <w:tcW w:w="3610" w:type="dxa"/>
          </w:tcPr>
          <w:p w:rsidR="00AC0C5C" w:rsidRPr="003B16AC" w:rsidRDefault="00AC0C5C" w:rsidP="00153F6C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 xml:space="preserve">Codice identificativo progetto </w:t>
            </w:r>
          </w:p>
        </w:tc>
        <w:tc>
          <w:tcPr>
            <w:tcW w:w="3256" w:type="dxa"/>
          </w:tcPr>
          <w:p w:rsidR="00AC0C5C" w:rsidRPr="003B16AC" w:rsidRDefault="00AC0C5C" w:rsidP="00153F6C">
            <w:pPr>
              <w:tabs>
                <w:tab w:val="center" w:pos="1725"/>
              </w:tabs>
              <w:jc w:val="center"/>
              <w:rPr>
                <w:b/>
              </w:rPr>
            </w:pPr>
            <w:r w:rsidRPr="003B16AC">
              <w:rPr>
                <w:b/>
              </w:rPr>
              <w:t>Titolo modulo</w:t>
            </w:r>
          </w:p>
        </w:tc>
      </w:tr>
      <w:tr w:rsidR="00AC0C5C" w:rsidRPr="00303D1E" w:rsidTr="00CC4462">
        <w:trPr>
          <w:trHeight w:val="354"/>
        </w:trPr>
        <w:tc>
          <w:tcPr>
            <w:tcW w:w="2988" w:type="dxa"/>
            <w:shd w:val="clear" w:color="auto" w:fill="FFFF99"/>
          </w:tcPr>
          <w:p w:rsidR="00CC4462" w:rsidRDefault="00CC4462" w:rsidP="00CC4462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</w:p>
          <w:p w:rsidR="002C136C" w:rsidRPr="00303D1E" w:rsidRDefault="005D7C66" w:rsidP="00CC4462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10.2.5</w:t>
            </w:r>
            <w:r w:rsidR="00CC4462">
              <w:rPr>
                <w:b/>
                <w:color w:val="1F497D"/>
              </w:rPr>
              <w:t>A</w:t>
            </w:r>
          </w:p>
        </w:tc>
        <w:tc>
          <w:tcPr>
            <w:tcW w:w="3610" w:type="dxa"/>
            <w:shd w:val="clear" w:color="auto" w:fill="FFFF99"/>
          </w:tcPr>
          <w:p w:rsidR="00CC4462" w:rsidRDefault="00CC4462" w:rsidP="00153F6C">
            <w:pPr>
              <w:tabs>
                <w:tab w:val="center" w:pos="1725"/>
              </w:tabs>
              <w:jc w:val="center"/>
              <w:rPr>
                <w:b/>
                <w:color w:val="1F497D"/>
                <w:lang w:val="en-US"/>
              </w:rPr>
            </w:pPr>
          </w:p>
          <w:p w:rsidR="00AC0C5C" w:rsidRPr="002C136C" w:rsidRDefault="005D7C66" w:rsidP="00153F6C">
            <w:pPr>
              <w:tabs>
                <w:tab w:val="center" w:pos="1725"/>
              </w:tabs>
              <w:jc w:val="center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10.2.5A-FSEPON-EM-2018-3</w:t>
            </w:r>
            <w:r w:rsidR="00CC4462">
              <w:rPr>
                <w:b/>
                <w:color w:val="1F497D"/>
                <w:lang w:val="en-US"/>
              </w:rPr>
              <w:t>6</w:t>
            </w:r>
          </w:p>
        </w:tc>
        <w:tc>
          <w:tcPr>
            <w:tcW w:w="3256" w:type="dxa"/>
            <w:shd w:val="clear" w:color="auto" w:fill="FFFF99"/>
            <w:vAlign w:val="center"/>
          </w:tcPr>
          <w:p w:rsidR="00AC0C5C" w:rsidRPr="00303D1E" w:rsidRDefault="00DF5D0E" w:rsidP="005D7C66">
            <w:pPr>
              <w:tabs>
                <w:tab w:val="center" w:pos="1725"/>
              </w:tabs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 “</w:t>
            </w:r>
            <w:r w:rsidR="005D7C66">
              <w:rPr>
                <w:b/>
                <w:color w:val="1F497D"/>
              </w:rPr>
              <w:t>Il codice e il territorio</w:t>
            </w:r>
            <w:r>
              <w:rPr>
                <w:b/>
                <w:color w:val="1F497D"/>
              </w:rPr>
              <w:t>”</w:t>
            </w:r>
          </w:p>
        </w:tc>
      </w:tr>
    </w:tbl>
    <w:p w:rsidR="00570C47" w:rsidRPr="00647E56" w:rsidRDefault="00570C47" w:rsidP="00570C47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</w:pPr>
      <w:r w:rsidRPr="003140B9">
        <w:rPr>
          <w:rFonts w:asciiTheme="minorHAnsi" w:hAnsiTheme="minorHAnsi"/>
        </w:rPr>
        <w:tab/>
      </w:r>
      <w:bookmarkStart w:id="0" w:name="_GoBack"/>
      <w:bookmarkEnd w:id="0"/>
      <w:r w:rsidRPr="003140B9">
        <w:rPr>
          <w:rFonts w:asciiTheme="minorHAnsi" w:hAnsiTheme="minorHAnsi"/>
        </w:rPr>
        <w:tab/>
      </w:r>
      <w:r w:rsidRPr="003140B9">
        <w:rPr>
          <w:rFonts w:asciiTheme="minorHAnsi" w:hAnsiTheme="minorHAnsi"/>
        </w:rPr>
        <w:tab/>
      </w:r>
      <w:r w:rsidRPr="003140B9">
        <w:rPr>
          <w:rFonts w:asciiTheme="minorHAnsi" w:hAnsiTheme="minorHAnsi"/>
        </w:rPr>
        <w:tab/>
      </w:r>
      <w:r w:rsidRPr="003140B9">
        <w:rPr>
          <w:rFonts w:asciiTheme="minorHAnsi" w:hAnsiTheme="minorHAnsi"/>
        </w:rPr>
        <w:tab/>
      </w:r>
      <w:r w:rsidRPr="003140B9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647E56">
        <w:t xml:space="preserve">Al Consiglio D’Istituto </w:t>
      </w:r>
    </w:p>
    <w:p w:rsidR="00570C47" w:rsidRPr="00647E56" w:rsidRDefault="00C415A1" w:rsidP="00C415A1"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  <w:t xml:space="preserve">All’albo on </w:t>
      </w:r>
      <w:proofErr w:type="spellStart"/>
      <w:r w:rsidRPr="00647E56">
        <w:t>line</w:t>
      </w:r>
      <w:proofErr w:type="spellEnd"/>
      <w:r w:rsidRPr="00647E56">
        <w:t xml:space="preserve"> - Atti</w:t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</w:p>
    <w:p w:rsidR="00570C47" w:rsidRPr="00647E56" w:rsidRDefault="00570C47" w:rsidP="00570C47">
      <w:pPr>
        <w:pStyle w:val="Default"/>
        <w:ind w:left="1410" w:hanging="1410"/>
        <w:jc w:val="center"/>
        <w:rPr>
          <w:b/>
          <w:bCs/>
        </w:rPr>
      </w:pPr>
      <w:r w:rsidRPr="00647E56">
        <w:rPr>
          <w:b/>
          <w:bCs/>
        </w:rPr>
        <w:t>IL DIRIGENTE SCOLASTICO</w:t>
      </w:r>
    </w:p>
    <w:p w:rsidR="00570C47" w:rsidRPr="00647E56" w:rsidRDefault="00570C47" w:rsidP="00570C47">
      <w:pPr>
        <w:widowControl w:val="0"/>
        <w:autoSpaceDE w:val="0"/>
        <w:autoSpaceDN w:val="0"/>
        <w:adjustRightInd w:val="0"/>
        <w:spacing w:line="276" w:lineRule="exact"/>
        <w:ind w:left="20"/>
        <w:jc w:val="center"/>
        <w:rPr>
          <w:bCs/>
          <w:color w:val="000000"/>
          <w:spacing w:val="-2"/>
        </w:rPr>
      </w:pPr>
    </w:p>
    <w:p w:rsidR="005E493E" w:rsidRDefault="005E493E" w:rsidP="00570C47">
      <w:pPr>
        <w:widowControl w:val="0"/>
        <w:autoSpaceDE w:val="0"/>
        <w:autoSpaceDN w:val="0"/>
        <w:adjustRightInd w:val="0"/>
        <w:spacing w:line="276" w:lineRule="exact"/>
        <w:ind w:left="20"/>
        <w:rPr>
          <w:b/>
          <w:bCs/>
          <w:color w:val="000000"/>
        </w:rPr>
      </w:pPr>
    </w:p>
    <w:p w:rsidR="005D7C66" w:rsidRDefault="00570C47" w:rsidP="005D7C66">
      <w:pPr>
        <w:widowControl w:val="0"/>
        <w:autoSpaceDE w:val="0"/>
        <w:autoSpaceDN w:val="0"/>
        <w:adjustRightInd w:val="0"/>
        <w:spacing w:line="276" w:lineRule="exact"/>
        <w:ind w:left="20"/>
      </w:pPr>
      <w:r w:rsidRPr="00647E56">
        <w:rPr>
          <w:b/>
          <w:bCs/>
          <w:color w:val="000000"/>
        </w:rPr>
        <w:t>VISTA</w:t>
      </w:r>
      <w:r w:rsidRPr="00647E56">
        <w:rPr>
          <w:b/>
          <w:bCs/>
          <w:color w:val="000000"/>
        </w:rPr>
        <w:tab/>
      </w:r>
      <w:r w:rsidR="005D7C66" w:rsidRPr="009F4E27">
        <w:rPr>
          <w:bCs/>
          <w:color w:val="000000"/>
        </w:rPr>
        <w:t>l’</w:t>
      </w:r>
      <w:r w:rsidR="005D7C66">
        <w:rPr>
          <w:bCs/>
          <w:color w:val="000000"/>
        </w:rPr>
        <w:t xml:space="preserve">Avviso pubblico </w:t>
      </w:r>
      <w:r w:rsidR="005D7C66" w:rsidRPr="00647E56">
        <w:rPr>
          <w:bCs/>
          <w:color w:val="000000"/>
        </w:rPr>
        <w:t xml:space="preserve">MIUR </w:t>
      </w:r>
      <w:proofErr w:type="spellStart"/>
      <w:r w:rsidR="005D7C66" w:rsidRPr="00647E56">
        <w:rPr>
          <w:bCs/>
          <w:color w:val="000000"/>
        </w:rPr>
        <w:t>Prot</w:t>
      </w:r>
      <w:proofErr w:type="spellEnd"/>
      <w:r w:rsidR="005D7C66" w:rsidRPr="00647E56">
        <w:rPr>
          <w:bCs/>
          <w:color w:val="000000"/>
        </w:rPr>
        <w:t>.</w:t>
      </w:r>
      <w:r w:rsidR="005D7C66" w:rsidRPr="00647E56">
        <w:t xml:space="preserve"> n. </w:t>
      </w:r>
      <w:r w:rsidR="005D7C66">
        <w:t xml:space="preserve">0004427 </w:t>
      </w:r>
      <w:r w:rsidR="005D7C66" w:rsidRPr="00647E56">
        <w:t>del</w:t>
      </w:r>
      <w:r w:rsidR="005D7C66">
        <w:t xml:space="preserve"> 2 maggio 2017</w:t>
      </w:r>
      <w:r w:rsidR="005D7C66" w:rsidRPr="00647E56">
        <w:t xml:space="preserve"> </w:t>
      </w:r>
      <w:r w:rsidR="005D7C66">
        <w:t>per il potenziamento</w:t>
      </w:r>
    </w:p>
    <w:p w:rsidR="005D7C66" w:rsidRDefault="005D7C66" w:rsidP="005D7C66">
      <w:pPr>
        <w:widowControl w:val="0"/>
        <w:autoSpaceDE w:val="0"/>
        <w:autoSpaceDN w:val="0"/>
        <w:adjustRightInd w:val="0"/>
        <w:spacing w:line="276" w:lineRule="exact"/>
        <w:ind w:left="2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d</w:t>
      </w:r>
      <w:r w:rsidRPr="006A0E59">
        <w:rPr>
          <w:bCs/>
          <w:color w:val="000000"/>
        </w:rPr>
        <w:t>ell’educazione al patrimonio culturale, artistico, paesaggistico</w:t>
      </w:r>
      <w:r>
        <w:rPr>
          <w:bCs/>
          <w:color w:val="000000"/>
        </w:rPr>
        <w:t>, di cui all’Obiettivo</w:t>
      </w:r>
    </w:p>
    <w:p w:rsidR="005D7C66" w:rsidRDefault="005D7C66" w:rsidP="005D7C66">
      <w:pPr>
        <w:widowControl w:val="0"/>
        <w:autoSpaceDE w:val="0"/>
        <w:autoSpaceDN w:val="0"/>
        <w:adjustRightInd w:val="0"/>
        <w:spacing w:line="276" w:lineRule="exact"/>
        <w:ind w:left="728" w:firstLine="688"/>
        <w:rPr>
          <w:bCs/>
          <w:color w:val="000000"/>
        </w:rPr>
      </w:pPr>
      <w:r>
        <w:rPr>
          <w:bCs/>
          <w:color w:val="000000"/>
        </w:rPr>
        <w:t xml:space="preserve">Specifico 10.2 – Azione 10.2.5 del Programma Operativo Nazionale”Per la Scuola,  </w:t>
      </w:r>
    </w:p>
    <w:p w:rsidR="005D7C66" w:rsidRDefault="005D7C66" w:rsidP="005D7C66">
      <w:pPr>
        <w:widowControl w:val="0"/>
        <w:autoSpaceDE w:val="0"/>
        <w:autoSpaceDN w:val="0"/>
        <w:adjustRightInd w:val="0"/>
        <w:spacing w:line="276" w:lineRule="exact"/>
        <w:ind w:left="728" w:firstLine="688"/>
        <w:rPr>
          <w:bCs/>
          <w:color w:val="000000"/>
        </w:rPr>
      </w:pPr>
      <w:r>
        <w:rPr>
          <w:bCs/>
          <w:color w:val="000000"/>
        </w:rPr>
        <w:t>competenze e ambienti per l’apprendimento” per il periodo di programmazione 2014-</w:t>
      </w:r>
    </w:p>
    <w:p w:rsidR="005D7C66" w:rsidRPr="006A0E59" w:rsidRDefault="005D7C66" w:rsidP="005D7C66">
      <w:pPr>
        <w:widowControl w:val="0"/>
        <w:autoSpaceDE w:val="0"/>
        <w:autoSpaceDN w:val="0"/>
        <w:adjustRightInd w:val="0"/>
        <w:spacing w:line="276" w:lineRule="exact"/>
        <w:ind w:left="728" w:firstLine="688"/>
      </w:pPr>
      <w:r>
        <w:rPr>
          <w:bCs/>
          <w:color w:val="000000"/>
        </w:rPr>
        <w:t>2020</w:t>
      </w:r>
      <w:r w:rsidRPr="006A0E59">
        <w:rPr>
          <w:bCs/>
          <w:color w:val="000000"/>
        </w:rPr>
        <w:t>;</w:t>
      </w:r>
    </w:p>
    <w:p w:rsidR="005D7C66" w:rsidRDefault="005D7C66" w:rsidP="005D7C66">
      <w:pPr>
        <w:widowControl w:val="0"/>
        <w:autoSpaceDE w:val="0"/>
        <w:autoSpaceDN w:val="0"/>
        <w:adjustRightInd w:val="0"/>
        <w:spacing w:line="276" w:lineRule="exact"/>
        <w:jc w:val="both"/>
        <w:rPr>
          <w:bCs/>
          <w:color w:val="000000"/>
        </w:rPr>
      </w:pPr>
      <w:r>
        <w:rPr>
          <w:b/>
          <w:bCs/>
          <w:color w:val="000000"/>
        </w:rPr>
        <w:t>VISTA</w:t>
      </w:r>
      <w:r>
        <w:rPr>
          <w:b/>
          <w:bCs/>
          <w:color w:val="000000"/>
        </w:rPr>
        <w:tab/>
      </w:r>
      <w:r w:rsidRPr="004A0EF2">
        <w:rPr>
          <w:bCs/>
          <w:color w:val="000000"/>
        </w:rPr>
        <w:t>la candidatura</w:t>
      </w:r>
      <w:r>
        <w:rPr>
          <w:b/>
          <w:bCs/>
          <w:color w:val="000000"/>
        </w:rPr>
        <w:t xml:space="preserve"> N.</w:t>
      </w:r>
      <w:r>
        <w:rPr>
          <w:bCs/>
          <w:color w:val="000000"/>
        </w:rPr>
        <w:t>999096 del 26 luglio 2017 presentata da questo Istituto;</w:t>
      </w:r>
    </w:p>
    <w:p w:rsidR="005D7C66" w:rsidRDefault="005D7C66" w:rsidP="005D7C66">
      <w:pPr>
        <w:widowControl w:val="0"/>
        <w:autoSpaceDE w:val="0"/>
        <w:autoSpaceDN w:val="0"/>
        <w:adjustRightInd w:val="0"/>
        <w:spacing w:line="276" w:lineRule="exact"/>
        <w:jc w:val="both"/>
        <w:rPr>
          <w:bCs/>
          <w:color w:val="000000"/>
        </w:rPr>
      </w:pPr>
    </w:p>
    <w:p w:rsidR="005D7C66" w:rsidRDefault="005D7C66" w:rsidP="005D7C66">
      <w:pPr>
        <w:pStyle w:val="Default"/>
        <w:ind w:left="1410" w:hanging="1410"/>
        <w:jc w:val="both"/>
        <w:rPr>
          <w:w w:val="107"/>
        </w:rPr>
      </w:pPr>
      <w:r w:rsidRPr="00647E56">
        <w:rPr>
          <w:b/>
          <w:bCs/>
        </w:rPr>
        <w:t>VISTA</w:t>
      </w:r>
      <w:r w:rsidRPr="00647E56">
        <w:rPr>
          <w:b/>
          <w:bCs/>
        </w:rPr>
        <w:tab/>
      </w:r>
      <w:r w:rsidRPr="00647E56">
        <w:rPr>
          <w:bCs/>
        </w:rPr>
        <w:t xml:space="preserve">la nota </w:t>
      </w:r>
      <w:proofErr w:type="spellStart"/>
      <w:r>
        <w:t>prot.n</w:t>
      </w:r>
      <w:proofErr w:type="spellEnd"/>
      <w:r>
        <w:t xml:space="preserve">.0008202 del 29/03/2018 </w:t>
      </w:r>
      <w:r w:rsidRPr="00647E56">
        <w:t xml:space="preserve">del </w:t>
      </w:r>
      <w:proofErr w:type="spellStart"/>
      <w:r w:rsidRPr="00647E56">
        <w:t>M.I.U.R.</w:t>
      </w:r>
      <w:proofErr w:type="spellEnd"/>
      <w:r w:rsidRPr="00647E56">
        <w:t xml:space="preserve">, </w:t>
      </w:r>
      <w:r>
        <w:rPr>
          <w:w w:val="107"/>
        </w:rPr>
        <w:t>con la quale é stata</w:t>
      </w:r>
      <w:r w:rsidRPr="00647E56">
        <w:rPr>
          <w:w w:val="107"/>
        </w:rPr>
        <w:t xml:space="preserve"> </w:t>
      </w:r>
      <w:r>
        <w:rPr>
          <w:w w:val="107"/>
        </w:rPr>
        <w:t>approvata e pubblicata la graduatoria definitiva dei</w:t>
      </w:r>
      <w:r w:rsidRPr="00647E56">
        <w:rPr>
          <w:w w:val="107"/>
        </w:rPr>
        <w:t xml:space="preserve"> progetti ed è stato comunicato all’USR di competenza l’impegno finanziario relativo al progetto pari</w:t>
      </w:r>
      <w:r>
        <w:rPr>
          <w:w w:val="107"/>
        </w:rPr>
        <w:t xml:space="preserve"> </w:t>
      </w:r>
      <w:r w:rsidRPr="00647E56">
        <w:rPr>
          <w:w w:val="107"/>
        </w:rPr>
        <w:t>€</w:t>
      </w:r>
      <w:r>
        <w:rPr>
          <w:w w:val="107"/>
        </w:rPr>
        <w:t xml:space="preserve"> 29.971,50</w:t>
      </w:r>
      <w:r w:rsidRPr="00647E56">
        <w:rPr>
          <w:w w:val="107"/>
        </w:rPr>
        <w:t>;</w:t>
      </w:r>
    </w:p>
    <w:p w:rsidR="005D7C66" w:rsidRDefault="005D7C66" w:rsidP="005D7C66">
      <w:pPr>
        <w:pStyle w:val="Default"/>
        <w:ind w:left="1410" w:hanging="1410"/>
        <w:jc w:val="both"/>
        <w:rPr>
          <w:w w:val="107"/>
        </w:rPr>
      </w:pPr>
    </w:p>
    <w:p w:rsidR="005D7C66" w:rsidRPr="00B226F9" w:rsidRDefault="005D7C66" w:rsidP="005D7C66">
      <w:pPr>
        <w:pStyle w:val="Default"/>
        <w:ind w:left="1410" w:hanging="1410"/>
        <w:jc w:val="both"/>
        <w:rPr>
          <w:w w:val="90"/>
        </w:rPr>
      </w:pPr>
      <w:r w:rsidRPr="00647E56">
        <w:rPr>
          <w:b/>
          <w:bCs/>
        </w:rPr>
        <w:t>VISTA</w:t>
      </w:r>
      <w:r w:rsidRPr="00647E56">
        <w:rPr>
          <w:b/>
          <w:bCs/>
        </w:rPr>
        <w:tab/>
      </w:r>
      <w:r w:rsidRPr="00647E56">
        <w:rPr>
          <w:bCs/>
        </w:rPr>
        <w:t xml:space="preserve">la comunicazione del </w:t>
      </w:r>
      <w:proofErr w:type="spellStart"/>
      <w:r w:rsidRPr="00647E56">
        <w:rPr>
          <w:bCs/>
        </w:rPr>
        <w:t>M.I.U.R.</w:t>
      </w:r>
      <w:proofErr w:type="spellEnd"/>
      <w:r w:rsidRPr="00647E56">
        <w:rPr>
          <w:w w:val="90"/>
        </w:rPr>
        <w:t xml:space="preserve"> </w:t>
      </w:r>
      <w:proofErr w:type="spellStart"/>
      <w:r w:rsidRPr="00647E56">
        <w:rPr>
          <w:w w:val="90"/>
        </w:rPr>
        <w:t>Prot</w:t>
      </w:r>
      <w:proofErr w:type="spellEnd"/>
      <w:r w:rsidRPr="00647E56">
        <w:rPr>
          <w:w w:val="90"/>
        </w:rPr>
        <w:t>.</w:t>
      </w:r>
      <w:r w:rsidRPr="00647E56">
        <w:rPr>
          <w:spacing w:val="-16"/>
          <w:w w:val="90"/>
        </w:rPr>
        <w:t xml:space="preserve"> </w:t>
      </w:r>
      <w:r w:rsidRPr="00647E56">
        <w:rPr>
          <w:w w:val="90"/>
        </w:rPr>
        <w:t>n.</w:t>
      </w:r>
      <w:r w:rsidRPr="00647E56">
        <w:rPr>
          <w:spacing w:val="-15"/>
          <w:w w:val="90"/>
        </w:rPr>
        <w:t xml:space="preserve"> </w:t>
      </w:r>
      <w:r>
        <w:rPr>
          <w:w w:val="90"/>
        </w:rPr>
        <w:t>AOODGEFID/9282 del 10</w:t>
      </w:r>
      <w:r w:rsidRPr="00647E56">
        <w:rPr>
          <w:w w:val="90"/>
        </w:rPr>
        <w:t xml:space="preserve"> </w:t>
      </w:r>
      <w:r>
        <w:rPr>
          <w:w w:val="90"/>
        </w:rPr>
        <w:t>aprile</w:t>
      </w:r>
      <w:r w:rsidRPr="00647E56">
        <w:rPr>
          <w:w w:val="90"/>
        </w:rPr>
        <w:t xml:space="preserve"> 2018, con la quale è stato autorizzato il progetto presentato da questa istituzione scolastica;</w:t>
      </w:r>
    </w:p>
    <w:p w:rsidR="00647E56" w:rsidRPr="00647E56" w:rsidRDefault="00647E56" w:rsidP="005D7C66">
      <w:pPr>
        <w:widowControl w:val="0"/>
        <w:autoSpaceDE w:val="0"/>
        <w:autoSpaceDN w:val="0"/>
        <w:adjustRightInd w:val="0"/>
        <w:spacing w:line="276" w:lineRule="exact"/>
        <w:ind w:left="20"/>
        <w:jc w:val="both"/>
        <w:rPr>
          <w:w w:val="107"/>
        </w:rPr>
      </w:pPr>
    </w:p>
    <w:p w:rsidR="00570C47" w:rsidRPr="00647E56" w:rsidRDefault="00570C47" w:rsidP="00A821D8">
      <w:pPr>
        <w:pStyle w:val="Default"/>
        <w:rPr>
          <w:bCs/>
        </w:rPr>
      </w:pPr>
      <w:r w:rsidRPr="00647E56">
        <w:rPr>
          <w:b/>
          <w:bCs/>
        </w:rPr>
        <w:t>VISTO</w:t>
      </w:r>
      <w:r w:rsidRPr="00647E56">
        <w:rPr>
          <w:bCs/>
        </w:rPr>
        <w:tab/>
      </w:r>
      <w:r w:rsidR="009F2705">
        <w:rPr>
          <w:bCs/>
        </w:rPr>
        <w:t xml:space="preserve">il Regolamento(UE) n. 1303/2013 art. 125, comma4, </w:t>
      </w:r>
      <w:proofErr w:type="spellStart"/>
      <w:r w:rsidR="009F2705">
        <w:rPr>
          <w:bCs/>
        </w:rPr>
        <w:t>letterab</w:t>
      </w:r>
      <w:proofErr w:type="spellEnd"/>
      <w:r w:rsidR="009F2705">
        <w:rPr>
          <w:bCs/>
        </w:rPr>
        <w:t>);</w:t>
      </w:r>
    </w:p>
    <w:p w:rsidR="00570C47" w:rsidRPr="00647E56" w:rsidRDefault="00570C47" w:rsidP="00570C47">
      <w:pPr>
        <w:pStyle w:val="Default"/>
        <w:ind w:left="1410" w:hanging="1410"/>
        <w:rPr>
          <w:b/>
          <w:bCs/>
        </w:rPr>
      </w:pPr>
    </w:p>
    <w:p w:rsidR="00570C47" w:rsidRPr="00647E56" w:rsidRDefault="00570C47" w:rsidP="00570C47">
      <w:pPr>
        <w:pStyle w:val="Default"/>
        <w:ind w:left="1410" w:hanging="1410"/>
        <w:jc w:val="center"/>
        <w:rPr>
          <w:b/>
          <w:bCs/>
        </w:rPr>
      </w:pPr>
      <w:r w:rsidRPr="00647E56">
        <w:rPr>
          <w:b/>
          <w:bCs/>
        </w:rPr>
        <w:t>DECRETA</w:t>
      </w:r>
    </w:p>
    <w:p w:rsidR="00647E56" w:rsidRPr="00647E56" w:rsidRDefault="00647E56" w:rsidP="00570C47">
      <w:pPr>
        <w:pStyle w:val="Default"/>
        <w:ind w:left="1410" w:hanging="1410"/>
        <w:jc w:val="center"/>
        <w:rPr>
          <w:b/>
          <w:bCs/>
        </w:rPr>
      </w:pPr>
    </w:p>
    <w:p w:rsidR="00570C47" w:rsidRPr="00647E56" w:rsidRDefault="00570C47" w:rsidP="00C415A1">
      <w:pPr>
        <w:jc w:val="both"/>
        <w:rPr>
          <w:color w:val="000000"/>
          <w:w w:val="107"/>
        </w:rPr>
      </w:pPr>
      <w:r w:rsidRPr="00647E56">
        <w:rPr>
          <w:color w:val="000000"/>
          <w:w w:val="107"/>
        </w:rPr>
        <w:t>l’assunzione formale a bilancio e l’inserimento nel Programma Annuale per l’esercizio 201</w:t>
      </w:r>
      <w:r w:rsidR="00A821D8" w:rsidRPr="00647E56">
        <w:rPr>
          <w:color w:val="000000"/>
          <w:w w:val="107"/>
        </w:rPr>
        <w:t>8</w:t>
      </w:r>
      <w:r w:rsidRPr="00647E56">
        <w:rPr>
          <w:color w:val="000000"/>
          <w:w w:val="107"/>
        </w:rPr>
        <w:t xml:space="preserve"> dei fondi relativi al p</w:t>
      </w:r>
      <w:r w:rsidR="00A821D8" w:rsidRPr="00647E56">
        <w:rPr>
          <w:color w:val="000000"/>
          <w:w w:val="107"/>
        </w:rPr>
        <w:t>rogetto PON  identificato con i codici</w:t>
      </w:r>
      <w:r w:rsidRPr="00647E56">
        <w:rPr>
          <w:color w:val="000000"/>
          <w:w w:val="107"/>
        </w:rPr>
        <w:t xml:space="preserve"> </w:t>
      </w:r>
      <w:r w:rsidR="005D7C66">
        <w:rPr>
          <w:w w:val="95"/>
        </w:rPr>
        <w:t>10.2.5A-FSEPON-EM-2018-3</w:t>
      </w:r>
      <w:r w:rsidR="00EF44CA">
        <w:rPr>
          <w:w w:val="95"/>
        </w:rPr>
        <w:t>6</w:t>
      </w:r>
      <w:r w:rsidR="00A16935" w:rsidRPr="00647E56">
        <w:rPr>
          <w:w w:val="95"/>
        </w:rPr>
        <w:t xml:space="preserve"> </w:t>
      </w:r>
      <w:r w:rsidR="00797DA4">
        <w:rPr>
          <w:color w:val="000000"/>
          <w:w w:val="107"/>
        </w:rPr>
        <w:t>come di seguito specificato.</w:t>
      </w:r>
    </w:p>
    <w:p w:rsidR="002C136C" w:rsidRPr="00647E56" w:rsidRDefault="002C136C" w:rsidP="00792BF2">
      <w:pPr>
        <w:pStyle w:val="Corpodeltesto"/>
        <w:spacing w:before="47"/>
        <w:rPr>
          <w:rFonts w:ascii="Times New Roman" w:hAnsi="Times New Roman" w:cs="Times New Roman"/>
          <w:sz w:val="24"/>
          <w:szCs w:val="24"/>
        </w:rPr>
      </w:pPr>
      <w:r w:rsidRPr="00647E56">
        <w:rPr>
          <w:rFonts w:ascii="Times New Roman" w:hAnsi="Times New Roman" w:cs="Times New Roman"/>
          <w:sz w:val="24"/>
          <w:szCs w:val="24"/>
        </w:rPr>
        <w:t xml:space="preserve">L'importo complessivo dei progetti è € </w:t>
      </w:r>
      <w:r w:rsidR="005D7C66">
        <w:rPr>
          <w:rFonts w:ascii="Times New Roman" w:hAnsi="Times New Roman" w:cs="Times New Roman"/>
          <w:sz w:val="24"/>
          <w:szCs w:val="24"/>
        </w:rPr>
        <w:t>29.971,50</w:t>
      </w:r>
      <w:r w:rsidR="00797DA4">
        <w:rPr>
          <w:rFonts w:ascii="Times New Roman" w:hAnsi="Times New Roman" w:cs="Times New Roman"/>
          <w:sz w:val="24"/>
          <w:szCs w:val="24"/>
        </w:rPr>
        <w:t>.</w:t>
      </w:r>
    </w:p>
    <w:p w:rsidR="002C136C" w:rsidRPr="00647E56" w:rsidRDefault="002C136C" w:rsidP="002C136C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3246"/>
        <w:gridCol w:w="3286"/>
        <w:gridCol w:w="3248"/>
      </w:tblGrid>
      <w:tr w:rsidR="002C136C" w:rsidRPr="00647E56" w:rsidTr="00337F21">
        <w:trPr>
          <w:trHeight w:val="501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C136C" w:rsidRPr="00647E56" w:rsidRDefault="002C136C" w:rsidP="00337F21">
            <w:pPr>
              <w:pStyle w:val="TableParagraph"/>
              <w:spacing w:before="120"/>
              <w:ind w:lef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C136C" w:rsidRPr="00647E56" w:rsidRDefault="002C136C" w:rsidP="00DF5D0E">
            <w:pPr>
              <w:pStyle w:val="TableParagraph"/>
              <w:spacing w:before="120"/>
              <w:ind w:lef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CODICE_PROGETTO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C136C" w:rsidRPr="00647E56" w:rsidRDefault="002C136C" w:rsidP="00DF5D0E">
            <w:pPr>
              <w:pStyle w:val="TableParagraph"/>
              <w:spacing w:before="120"/>
              <w:ind w:lef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Totale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 xml:space="preserve"> 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autorizzato</w:t>
            </w:r>
            <w:proofErr w:type="spellEnd"/>
          </w:p>
        </w:tc>
      </w:tr>
      <w:tr w:rsidR="002C136C" w:rsidRPr="00647E56" w:rsidTr="00337F21">
        <w:trPr>
          <w:trHeight w:val="515"/>
        </w:trPr>
        <w:tc>
          <w:tcPr>
            <w:tcW w:w="3246" w:type="dxa"/>
          </w:tcPr>
          <w:p w:rsidR="002C136C" w:rsidRPr="00EF44CA" w:rsidRDefault="00EF44CA" w:rsidP="00337F21">
            <w:pPr>
              <w:pStyle w:val="TableParagraph"/>
              <w:spacing w:before="127"/>
              <w:ind w:left="6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F44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</w:t>
            </w:r>
            <w:r w:rsidR="005D7C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2.5</w:t>
            </w:r>
            <w:r w:rsidR="002C136C" w:rsidRPr="00EF44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</w:p>
        </w:tc>
        <w:tc>
          <w:tcPr>
            <w:tcW w:w="3286" w:type="dxa"/>
          </w:tcPr>
          <w:p w:rsidR="002C136C" w:rsidRPr="00EF44CA" w:rsidRDefault="005D7C66" w:rsidP="00337F21">
            <w:pPr>
              <w:pStyle w:val="TableParagraph"/>
              <w:spacing w:before="12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it-IT"/>
              </w:rPr>
              <w:t>10.2.5</w:t>
            </w:r>
            <w:r w:rsidR="00EF44CA">
              <w:rPr>
                <w:rFonts w:ascii="Times New Roman" w:hAnsi="Times New Roman" w:cs="Times New Roman"/>
                <w:w w:val="95"/>
                <w:sz w:val="24"/>
                <w:szCs w:val="24"/>
                <w:lang w:val="it-IT"/>
              </w:rPr>
              <w:t>A-FSEPON-EM-2018</w:t>
            </w:r>
            <w:r w:rsidR="002C136C" w:rsidRPr="00EF44CA">
              <w:rPr>
                <w:rFonts w:ascii="Times New Roman" w:hAnsi="Times New Roman" w:cs="Times New Roman"/>
                <w:w w:val="95"/>
                <w:sz w:val="24"/>
                <w:szCs w:val="24"/>
                <w:lang w:val="it-IT"/>
              </w:rPr>
              <w:t>-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it-IT"/>
              </w:rPr>
              <w:t>3</w:t>
            </w:r>
            <w:r w:rsidR="00EF44CA">
              <w:rPr>
                <w:rFonts w:ascii="Times New Roman" w:hAnsi="Times New Roman" w:cs="Times New Roman"/>
                <w:w w:val="95"/>
                <w:sz w:val="24"/>
                <w:szCs w:val="24"/>
                <w:lang w:val="it-IT"/>
              </w:rPr>
              <w:t>6</w:t>
            </w:r>
          </w:p>
        </w:tc>
        <w:tc>
          <w:tcPr>
            <w:tcW w:w="3248" w:type="dxa"/>
          </w:tcPr>
          <w:p w:rsidR="002C136C" w:rsidRPr="00EF44CA" w:rsidRDefault="00EF44CA" w:rsidP="005D7C66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F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€ </w:t>
            </w:r>
            <w:r w:rsidR="005D7C66">
              <w:rPr>
                <w:rFonts w:ascii="Times New Roman" w:hAnsi="Times New Roman" w:cs="Times New Roman"/>
                <w:b/>
                <w:sz w:val="24"/>
                <w:szCs w:val="24"/>
              </w:rPr>
              <w:t>29.971,50</w:t>
            </w:r>
          </w:p>
        </w:tc>
      </w:tr>
    </w:tbl>
    <w:p w:rsidR="002C136C" w:rsidRPr="00647E56" w:rsidRDefault="002C136C" w:rsidP="002C136C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2C136C" w:rsidRPr="00647E56" w:rsidRDefault="002C136C" w:rsidP="002C136C">
      <w:pPr>
        <w:pStyle w:val="Corpodeltesto"/>
        <w:spacing w:before="8"/>
        <w:rPr>
          <w:rFonts w:ascii="Times New Roman" w:hAnsi="Times New Roman" w:cs="Times New Roman"/>
          <w:sz w:val="24"/>
          <w:szCs w:val="24"/>
        </w:rPr>
      </w:pPr>
    </w:p>
    <w:p w:rsidR="00A16935" w:rsidRPr="00647E56" w:rsidRDefault="002C136C" w:rsidP="00792BF2">
      <w:pPr>
        <w:pStyle w:val="Corpodeltesto"/>
        <w:ind w:left="192"/>
        <w:rPr>
          <w:rFonts w:ascii="Times New Roman" w:hAnsi="Times New Roman" w:cs="Times New Roman"/>
          <w:sz w:val="24"/>
          <w:szCs w:val="24"/>
        </w:rPr>
      </w:pPr>
      <w:r w:rsidRPr="00647E56">
        <w:rPr>
          <w:rFonts w:ascii="Times New Roman" w:hAnsi="Times New Roman" w:cs="Times New Roman"/>
          <w:sz w:val="24"/>
          <w:szCs w:val="24"/>
        </w:rPr>
        <w:t xml:space="preserve">Di seguito </w:t>
      </w:r>
      <w:r w:rsidR="00792BF2">
        <w:rPr>
          <w:rFonts w:ascii="Times New Roman" w:hAnsi="Times New Roman" w:cs="Times New Roman"/>
          <w:sz w:val="24"/>
          <w:szCs w:val="24"/>
        </w:rPr>
        <w:t>si elencano i rispettivi moduli:</w:t>
      </w:r>
    </w:p>
    <w:p w:rsidR="00A16935" w:rsidRPr="00647E56" w:rsidRDefault="00A16935" w:rsidP="002C136C">
      <w:pPr>
        <w:pStyle w:val="Corpodeltesto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2148"/>
        <w:gridCol w:w="291"/>
        <w:gridCol w:w="2449"/>
        <w:gridCol w:w="2456"/>
        <w:gridCol w:w="1464"/>
      </w:tblGrid>
      <w:tr w:rsidR="002C136C" w:rsidRPr="00647E56" w:rsidTr="0004776F">
        <w:trPr>
          <w:trHeight w:val="770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C136C" w:rsidRPr="00647E56" w:rsidRDefault="002C136C" w:rsidP="00B02F4E">
            <w:pPr>
              <w:pStyle w:val="TableParagraph"/>
              <w:spacing w:before="120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C136C" w:rsidRPr="00647E56" w:rsidRDefault="002C136C" w:rsidP="00B02F4E">
            <w:pPr>
              <w:pStyle w:val="TableParagraph"/>
              <w:tabs>
                <w:tab w:val="left" w:pos="1177"/>
              </w:tabs>
              <w:spacing w:before="120" w:line="252" w:lineRule="auto"/>
              <w:ind w:left="78"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Codice</w:t>
            </w:r>
            <w:proofErr w:type="spellEnd"/>
            <w:r w:rsidR="00B02F4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B02F4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identificativo</w:t>
            </w:r>
            <w:proofErr w:type="spellEnd"/>
            <w:r w:rsidR="00B02F4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C136C" w:rsidRPr="00647E56" w:rsidRDefault="002C136C" w:rsidP="00B02F4E">
            <w:pPr>
              <w:pStyle w:val="TableParagraph"/>
              <w:spacing w:before="120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Titolo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Modulo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B02F4E" w:rsidRDefault="00B02F4E" w:rsidP="00B02F4E">
            <w:pPr>
              <w:pStyle w:val="TableParagraph"/>
              <w:tabs>
                <w:tab w:val="left" w:pos="1317"/>
              </w:tabs>
              <w:spacing w:before="120" w:line="252" w:lineRule="auto"/>
              <w:ind w:left="75" w:right="61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Importo</w:t>
            </w:r>
            <w:proofErr w:type="spellEnd"/>
          </w:p>
          <w:p w:rsidR="00B02F4E" w:rsidRDefault="00B02F4E" w:rsidP="00B02F4E">
            <w:pPr>
              <w:pStyle w:val="TableParagraph"/>
              <w:tabs>
                <w:tab w:val="left" w:pos="1317"/>
              </w:tabs>
              <w:spacing w:before="120" w:line="252" w:lineRule="auto"/>
              <w:ind w:left="75" w:right="61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Modulo</w:t>
            </w:r>
          </w:p>
          <w:p w:rsidR="002C136C" w:rsidRPr="00647E56" w:rsidRDefault="00B02F4E" w:rsidP="00B02F4E">
            <w:pPr>
              <w:pStyle w:val="TableParagraph"/>
              <w:tabs>
                <w:tab w:val="left" w:pos="1317"/>
              </w:tabs>
              <w:spacing w:before="120" w:line="252" w:lineRule="auto"/>
              <w:ind w:left="75" w:right="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autorizzato</w:t>
            </w:r>
            <w:proofErr w:type="spellEnd"/>
          </w:p>
        </w:tc>
      </w:tr>
      <w:tr w:rsidR="00E97086" w:rsidRPr="00647E56" w:rsidTr="0091153A">
        <w:trPr>
          <w:trHeight w:val="784"/>
        </w:trPr>
        <w:tc>
          <w:tcPr>
            <w:tcW w:w="2439" w:type="dxa"/>
            <w:gridSpan w:val="2"/>
          </w:tcPr>
          <w:p w:rsidR="00E97086" w:rsidRDefault="00E97086" w:rsidP="0004776F">
            <w:pPr>
              <w:pStyle w:val="Default"/>
            </w:pPr>
            <w:r>
              <w:rPr>
                <w:sz w:val="22"/>
                <w:szCs w:val="22"/>
              </w:rPr>
              <w:t xml:space="preserve">10.2.5A </w:t>
            </w:r>
          </w:p>
          <w:p w:rsidR="00E97086" w:rsidRPr="00647E56" w:rsidRDefault="00E97086" w:rsidP="00792BF2">
            <w:pPr>
              <w:pStyle w:val="TableParagraph"/>
              <w:spacing w:before="127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E97086" w:rsidRDefault="00E97086" w:rsidP="0004776F">
            <w:pPr>
              <w:pStyle w:val="Default"/>
            </w:pPr>
            <w:r>
              <w:rPr>
                <w:sz w:val="22"/>
                <w:szCs w:val="22"/>
              </w:rPr>
              <w:t xml:space="preserve">10.2.5A-FSEPON-EM-2018-36 </w:t>
            </w:r>
          </w:p>
          <w:p w:rsidR="00E97086" w:rsidRPr="00647E56" w:rsidRDefault="00E97086" w:rsidP="00792BF2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rete della vita: acqua e territorio nel Comune di Medicina (1) </w:t>
            </w:r>
          </w:p>
        </w:tc>
        <w:tc>
          <w:tcPr>
            <w:tcW w:w="1464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€ 4.977,90 </w:t>
            </w:r>
          </w:p>
        </w:tc>
      </w:tr>
      <w:tr w:rsidR="00E97086" w:rsidRPr="00647E56" w:rsidTr="0018335A">
        <w:trPr>
          <w:trHeight w:val="777"/>
        </w:trPr>
        <w:tc>
          <w:tcPr>
            <w:tcW w:w="2439" w:type="dxa"/>
            <w:gridSpan w:val="2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 </w:t>
            </w:r>
          </w:p>
          <w:p w:rsidR="00E97086" w:rsidRPr="00647E56" w:rsidRDefault="00E97086" w:rsidP="00792BF2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10.2.5A-FSEPON-EM-2018-36 </w:t>
            </w:r>
          </w:p>
          <w:p w:rsidR="00E97086" w:rsidRPr="00647E56" w:rsidRDefault="00E97086" w:rsidP="00792BF2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#MedicinaInCode</w:t>
            </w:r>
            <w:proofErr w:type="spellEnd"/>
            <w:r>
              <w:rPr>
                <w:sz w:val="22"/>
                <w:szCs w:val="22"/>
              </w:rPr>
              <w:t xml:space="preserve">: la città e i suoi monumenti (1) </w:t>
            </w:r>
          </w:p>
        </w:tc>
        <w:tc>
          <w:tcPr>
            <w:tcW w:w="1464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€ 4.977,90 </w:t>
            </w:r>
          </w:p>
        </w:tc>
      </w:tr>
      <w:tr w:rsidR="00E97086" w:rsidRPr="00647E56" w:rsidTr="005D0830">
        <w:trPr>
          <w:trHeight w:val="777"/>
        </w:trPr>
        <w:tc>
          <w:tcPr>
            <w:tcW w:w="2439" w:type="dxa"/>
            <w:gridSpan w:val="2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 </w:t>
            </w:r>
          </w:p>
          <w:p w:rsidR="00E97086" w:rsidRPr="00647E56" w:rsidRDefault="00E97086" w:rsidP="00792BF2">
            <w:pPr>
              <w:pStyle w:val="TableParagraph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10.2.5A-FSEPON-EM-2018-36 </w:t>
            </w:r>
          </w:p>
          <w:p w:rsidR="00E97086" w:rsidRPr="00647E56" w:rsidRDefault="00E97086" w:rsidP="00792BF2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musica a Medicina (1) </w:t>
            </w:r>
          </w:p>
        </w:tc>
        <w:tc>
          <w:tcPr>
            <w:tcW w:w="1464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€ 4.977,90 </w:t>
            </w:r>
          </w:p>
        </w:tc>
      </w:tr>
      <w:tr w:rsidR="00E97086" w:rsidRPr="00647E56" w:rsidTr="00097D0D">
        <w:trPr>
          <w:trHeight w:val="777"/>
        </w:trPr>
        <w:tc>
          <w:tcPr>
            <w:tcW w:w="2439" w:type="dxa"/>
            <w:gridSpan w:val="2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 </w:t>
            </w:r>
          </w:p>
          <w:p w:rsidR="00E97086" w:rsidRPr="00647E56" w:rsidRDefault="00E97086" w:rsidP="00792BF2">
            <w:pPr>
              <w:pStyle w:val="TableParagraph"/>
              <w:spacing w:before="120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10.2.5A-FSEPON-EM-2018-36 </w:t>
            </w:r>
          </w:p>
          <w:p w:rsidR="00E97086" w:rsidRPr="00647E56" w:rsidRDefault="00E97086" w:rsidP="00E97086">
            <w:pPr>
              <w:pStyle w:val="Default"/>
            </w:pPr>
          </w:p>
        </w:tc>
        <w:tc>
          <w:tcPr>
            <w:tcW w:w="2456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rete della vita: acqua e territorio nel Comune di Medicina (2) </w:t>
            </w:r>
          </w:p>
        </w:tc>
        <w:tc>
          <w:tcPr>
            <w:tcW w:w="1464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€ 4.977,90 </w:t>
            </w:r>
          </w:p>
        </w:tc>
      </w:tr>
      <w:tr w:rsidR="00E97086" w:rsidRPr="00647E56" w:rsidTr="00D33DF0">
        <w:trPr>
          <w:trHeight w:val="777"/>
        </w:trPr>
        <w:tc>
          <w:tcPr>
            <w:tcW w:w="2439" w:type="dxa"/>
            <w:gridSpan w:val="2"/>
          </w:tcPr>
          <w:p w:rsidR="00E97086" w:rsidRDefault="00E97086">
            <w:r w:rsidRPr="008B6685">
              <w:t xml:space="preserve">10.2.5A </w:t>
            </w:r>
          </w:p>
        </w:tc>
        <w:tc>
          <w:tcPr>
            <w:tcW w:w="2449" w:type="dxa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10.2.5A-FSEPON-EM-2018-36 </w:t>
            </w:r>
          </w:p>
          <w:p w:rsidR="00E97086" w:rsidRDefault="00E97086"/>
        </w:tc>
        <w:tc>
          <w:tcPr>
            <w:tcW w:w="2456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#MedicinaInCode</w:t>
            </w:r>
            <w:proofErr w:type="spellEnd"/>
            <w:r>
              <w:rPr>
                <w:sz w:val="22"/>
                <w:szCs w:val="22"/>
              </w:rPr>
              <w:t xml:space="preserve">: la città e i suoi monumenti (2) </w:t>
            </w:r>
          </w:p>
        </w:tc>
        <w:tc>
          <w:tcPr>
            <w:tcW w:w="1464" w:type="dxa"/>
          </w:tcPr>
          <w:p w:rsidR="00E97086" w:rsidRDefault="00E9708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€ 5.082,00 </w:t>
            </w:r>
          </w:p>
        </w:tc>
      </w:tr>
      <w:tr w:rsidR="00E97086" w:rsidRPr="00647E56" w:rsidTr="00D33DF0">
        <w:trPr>
          <w:trHeight w:val="777"/>
        </w:trPr>
        <w:tc>
          <w:tcPr>
            <w:tcW w:w="2439" w:type="dxa"/>
            <w:gridSpan w:val="2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 </w:t>
            </w:r>
          </w:p>
          <w:p w:rsidR="00E97086" w:rsidRPr="008B6685" w:rsidRDefault="00E97086"/>
        </w:tc>
        <w:tc>
          <w:tcPr>
            <w:tcW w:w="2449" w:type="dxa"/>
          </w:tcPr>
          <w:p w:rsidR="00E97086" w:rsidRDefault="00E97086" w:rsidP="00E97086">
            <w:pPr>
              <w:pStyle w:val="Default"/>
            </w:pPr>
            <w:r>
              <w:rPr>
                <w:sz w:val="22"/>
                <w:szCs w:val="22"/>
              </w:rPr>
              <w:t xml:space="preserve">10.2.5A-FSEPON-EM-2018-36 </w:t>
            </w:r>
          </w:p>
          <w:p w:rsidR="00E97086" w:rsidRPr="008B6685" w:rsidRDefault="00E97086"/>
        </w:tc>
        <w:tc>
          <w:tcPr>
            <w:tcW w:w="24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09"/>
              <w:gridCol w:w="1709"/>
            </w:tblGrid>
            <w:tr w:rsidR="00E97086" w:rsidRPr="00E97086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1709" w:type="dxa"/>
                </w:tcPr>
                <w:p w:rsidR="00E97086" w:rsidRPr="00E97086" w:rsidRDefault="00E97086" w:rsidP="00E97086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>La musica a Medicina (1)</w:t>
                  </w:r>
                </w:p>
              </w:tc>
              <w:tc>
                <w:tcPr>
                  <w:tcW w:w="1709" w:type="dxa"/>
                </w:tcPr>
                <w:p w:rsidR="00E97086" w:rsidRPr="00E97086" w:rsidRDefault="00E97086" w:rsidP="00E97086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97086" w:rsidRPr="008B6685" w:rsidRDefault="00E97086"/>
        </w:tc>
        <w:tc>
          <w:tcPr>
            <w:tcW w:w="1464" w:type="dxa"/>
          </w:tcPr>
          <w:p w:rsidR="00E97086" w:rsidRPr="008B6685" w:rsidRDefault="00E97086">
            <w:r w:rsidRPr="00E97086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€ 4.977,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90</w:t>
            </w:r>
          </w:p>
        </w:tc>
      </w:tr>
      <w:tr w:rsidR="00792BF2" w:rsidTr="00792BF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4"/>
          <w:wAfter w:w="6660" w:type="dxa"/>
          <w:trHeight w:val="100"/>
        </w:trPr>
        <w:tc>
          <w:tcPr>
            <w:tcW w:w="2148" w:type="dxa"/>
            <w:tcBorders>
              <w:top w:val="single" w:sz="4" w:space="0" w:color="auto"/>
            </w:tcBorders>
          </w:tcPr>
          <w:p w:rsidR="00792BF2" w:rsidRDefault="00792BF2" w:rsidP="00792BF2"/>
        </w:tc>
      </w:tr>
    </w:tbl>
    <w:p w:rsidR="00CE7E90" w:rsidRDefault="00CE7E90" w:rsidP="00CE7E90">
      <w:pPr>
        <w:pStyle w:val="Default"/>
        <w:ind w:left="1410" w:hanging="1410"/>
        <w:jc w:val="both"/>
        <w:rPr>
          <w:rFonts w:eastAsia="SimSun"/>
          <w:color w:val="auto"/>
          <w:kern w:val="1"/>
          <w:lang w:eastAsia="zh-CN" w:bidi="hi-IN"/>
        </w:rPr>
      </w:pPr>
      <w:r w:rsidRPr="00647E56">
        <w:t xml:space="preserve">Il finanziamento </w:t>
      </w:r>
      <w:r w:rsidR="0071047A">
        <w:rPr>
          <w:rFonts w:eastAsia="SimSun"/>
          <w:color w:val="auto"/>
          <w:kern w:val="1"/>
          <w:lang w:eastAsia="zh-CN" w:bidi="hi-IN"/>
        </w:rPr>
        <w:t>viene i</w:t>
      </w:r>
      <w:r w:rsidRPr="00647E56">
        <w:rPr>
          <w:rFonts w:eastAsia="SimSun"/>
          <w:color w:val="auto"/>
          <w:kern w:val="1"/>
          <w:lang w:eastAsia="zh-CN" w:bidi="hi-IN"/>
        </w:rPr>
        <w:t xml:space="preserve">scritto in </w:t>
      </w:r>
      <w:r>
        <w:rPr>
          <w:rFonts w:eastAsia="SimSun"/>
          <w:color w:val="auto"/>
          <w:kern w:val="1"/>
          <w:lang w:eastAsia="zh-CN" w:bidi="hi-IN"/>
        </w:rPr>
        <w:t xml:space="preserve"> ENTRATA </w:t>
      </w:r>
      <w:r w:rsidRPr="00647E56">
        <w:rPr>
          <w:rFonts w:eastAsia="SimSun"/>
          <w:color w:val="auto"/>
          <w:kern w:val="1"/>
          <w:lang w:eastAsia="zh-CN" w:bidi="hi-IN"/>
        </w:rPr>
        <w:t xml:space="preserve">all’Aggregato 04 Voce </w:t>
      </w:r>
      <w:r>
        <w:rPr>
          <w:rFonts w:eastAsia="SimSun"/>
          <w:color w:val="auto"/>
          <w:kern w:val="1"/>
          <w:lang w:eastAsia="zh-CN" w:bidi="hi-IN"/>
        </w:rPr>
        <w:t>1- finanziamenti Unione Europea</w:t>
      </w:r>
    </w:p>
    <w:p w:rsidR="00CE7E90" w:rsidRPr="00CE7E90" w:rsidRDefault="00CE7E90" w:rsidP="00CE7E90">
      <w:pPr>
        <w:pStyle w:val="Default"/>
        <w:ind w:left="1410" w:hanging="1410"/>
        <w:jc w:val="both"/>
        <w:rPr>
          <w:rFonts w:eastAsia="SimSun"/>
          <w:color w:val="auto"/>
          <w:kern w:val="1"/>
          <w:lang w:eastAsia="zh-CN" w:bidi="hi-IN"/>
        </w:rPr>
      </w:pPr>
      <w:r w:rsidRPr="00647E56">
        <w:rPr>
          <w:rFonts w:eastAsia="SimSun"/>
          <w:color w:val="auto"/>
          <w:kern w:val="1"/>
          <w:lang w:eastAsia="zh-CN" w:bidi="hi-IN"/>
        </w:rPr>
        <w:t xml:space="preserve">ed </w:t>
      </w:r>
      <w:r w:rsidR="005D7C66">
        <w:t>in uscita alla voce P18</w:t>
      </w:r>
      <w:r w:rsidRPr="00647E56">
        <w:t xml:space="preserve"> del P.A. esercizio 2018.</w:t>
      </w:r>
    </w:p>
    <w:p w:rsidR="00CE7E90" w:rsidRPr="00647E56" w:rsidRDefault="00CE7E90" w:rsidP="00CE7E90">
      <w:pPr>
        <w:rPr>
          <w:highlight w:val="yellow"/>
        </w:rPr>
      </w:pPr>
    </w:p>
    <w:p w:rsidR="00CE7E90" w:rsidRPr="00647E56" w:rsidRDefault="00CE7E90" w:rsidP="00CE7E90">
      <w:pPr>
        <w:rPr>
          <w:highlight w:val="yellow"/>
        </w:rPr>
      </w:pPr>
    </w:p>
    <w:p w:rsidR="00CE7E90" w:rsidRPr="00647E56" w:rsidRDefault="00CE7E90" w:rsidP="00CE7E90">
      <w:pPr>
        <w:rPr>
          <w:color w:val="000000"/>
          <w:w w:val="107"/>
        </w:rPr>
      </w:pPr>
      <w:r w:rsidRPr="00647E56">
        <w:rPr>
          <w:color w:val="000000"/>
          <w:w w:val="107"/>
        </w:rPr>
        <w:t>Il presente decreto viene trasmesso al Consiglio d’Istituto per la formale presa d’atto e l’inserimento nel PA 2018 con la cos</w:t>
      </w:r>
      <w:r w:rsidR="005D7C66">
        <w:rPr>
          <w:color w:val="000000"/>
          <w:w w:val="107"/>
        </w:rPr>
        <w:t>tituzione del nuovo progetto P18</w:t>
      </w:r>
      <w:r w:rsidRPr="00647E56">
        <w:rPr>
          <w:color w:val="000000"/>
          <w:w w:val="107"/>
        </w:rPr>
        <w:t xml:space="preserve"> e pubblicato all’albo on </w:t>
      </w:r>
      <w:proofErr w:type="spellStart"/>
      <w:r w:rsidRPr="00647E56">
        <w:rPr>
          <w:color w:val="000000"/>
          <w:w w:val="107"/>
        </w:rPr>
        <w:t>line</w:t>
      </w:r>
      <w:proofErr w:type="spellEnd"/>
      <w:r w:rsidRPr="00647E56">
        <w:rPr>
          <w:color w:val="000000"/>
          <w:w w:val="107"/>
        </w:rPr>
        <w:t xml:space="preserve"> dell’Istituzione Scolastica per la massima diffusione.</w:t>
      </w:r>
    </w:p>
    <w:p w:rsidR="00CE7E90" w:rsidRPr="00647E56" w:rsidRDefault="00CE7E90" w:rsidP="00CE7E90">
      <w:pPr>
        <w:pStyle w:val="Sottotitolo"/>
        <w:jc w:val="both"/>
        <w:rPr>
          <w:rFonts w:ascii="Times New Roman" w:hAnsi="Times New Roman" w:cs="Times New Roman"/>
          <w:b w:val="0"/>
          <w:sz w:val="24"/>
        </w:rPr>
      </w:pPr>
    </w:p>
    <w:p w:rsidR="00792BF2" w:rsidRDefault="00792BF2" w:rsidP="002C136C"/>
    <w:p w:rsidR="00CE7E90" w:rsidRDefault="00CE7E90" w:rsidP="002C136C"/>
    <w:p w:rsidR="00CE7E90" w:rsidRPr="00647E56" w:rsidRDefault="00CE7E90" w:rsidP="00CE7E90">
      <w:pPr>
        <w:ind w:left="4956" w:firstLine="708"/>
        <w:jc w:val="both"/>
      </w:pPr>
      <w:r w:rsidRPr="00647E56">
        <w:t>IL DIRIGENTE SCOLASTICO</w:t>
      </w:r>
    </w:p>
    <w:p w:rsidR="00CE7E90" w:rsidRPr="00647E56" w:rsidRDefault="00CE7E90" w:rsidP="00CE7E90">
      <w:pPr>
        <w:pStyle w:val="Intestazione"/>
        <w:tabs>
          <w:tab w:val="clear" w:pos="4819"/>
          <w:tab w:val="clear" w:pos="9638"/>
        </w:tabs>
        <w:jc w:val="both"/>
      </w:pP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  <w:t xml:space="preserve">  Prof.ssa  Carmela Santopaolo</w:t>
      </w:r>
    </w:p>
    <w:p w:rsidR="00CE7E90" w:rsidRDefault="00CE7E90" w:rsidP="00CE7E90">
      <w:pPr>
        <w:rPr>
          <w:color w:val="000000"/>
          <w:sz w:val="18"/>
          <w:szCs w:val="18"/>
        </w:rPr>
      </w:pP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175479">
        <w:rPr>
          <w:color w:val="000000"/>
          <w:sz w:val="18"/>
          <w:szCs w:val="18"/>
        </w:rPr>
        <w:t xml:space="preserve">  Firma autografa sostituita a mezzo stampa</w:t>
      </w:r>
    </w:p>
    <w:p w:rsidR="00CE7E90" w:rsidRPr="00CE7E90" w:rsidRDefault="00CE7E90" w:rsidP="002C136C">
      <w:pPr>
        <w:rPr>
          <w:sz w:val="18"/>
          <w:szCs w:val="18"/>
        </w:rPr>
        <w:sectPr w:rsidR="00CE7E90" w:rsidRPr="00CE7E90">
          <w:pgSz w:w="11910" w:h="16840"/>
          <w:pgMar w:top="1480" w:right="940" w:bottom="1440" w:left="940" w:header="0" w:footer="1242" w:gutter="0"/>
          <w:cols w:space="720"/>
        </w:sect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ai sensi dell’art.3, comma 2 </w:t>
      </w:r>
      <w:proofErr w:type="spellStart"/>
      <w:r>
        <w:rPr>
          <w:color w:val="000000"/>
          <w:sz w:val="18"/>
          <w:szCs w:val="18"/>
        </w:rPr>
        <w:t>D.Lgs</w:t>
      </w:r>
      <w:proofErr w:type="spellEnd"/>
      <w:r>
        <w:rPr>
          <w:color w:val="000000"/>
          <w:sz w:val="18"/>
          <w:szCs w:val="18"/>
        </w:rPr>
        <w:t xml:space="preserve"> 39/93</w:t>
      </w:r>
    </w:p>
    <w:p w:rsidR="00C415A1" w:rsidRPr="00647E56" w:rsidRDefault="00C415A1" w:rsidP="00CE7E90">
      <w:pPr>
        <w:jc w:val="both"/>
        <w:rPr>
          <w:color w:val="000000"/>
          <w:w w:val="107"/>
        </w:rPr>
      </w:pPr>
    </w:p>
    <w:sectPr w:rsidR="00C415A1" w:rsidRPr="00647E56" w:rsidSect="0004404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4B" w:rsidRDefault="001F724B" w:rsidP="00305DF0">
      <w:r>
        <w:separator/>
      </w:r>
    </w:p>
  </w:endnote>
  <w:endnote w:type="continuationSeparator" w:id="0">
    <w:p w:rsidR="001F724B" w:rsidRDefault="001F724B" w:rsidP="0030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F0" w:rsidRDefault="00305D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4B" w:rsidRDefault="001F724B" w:rsidP="00305DF0">
      <w:r>
        <w:separator/>
      </w:r>
    </w:p>
  </w:footnote>
  <w:footnote w:type="continuationSeparator" w:id="0">
    <w:p w:rsidR="001F724B" w:rsidRDefault="001F724B" w:rsidP="00305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0C5C"/>
    <w:rsid w:val="0004000C"/>
    <w:rsid w:val="0004404D"/>
    <w:rsid w:val="0004776F"/>
    <w:rsid w:val="0008567F"/>
    <w:rsid w:val="000953F9"/>
    <w:rsid w:val="000F2ED3"/>
    <w:rsid w:val="00175479"/>
    <w:rsid w:val="001F724B"/>
    <w:rsid w:val="002263CB"/>
    <w:rsid w:val="00242322"/>
    <w:rsid w:val="002A6C85"/>
    <w:rsid w:val="002C136C"/>
    <w:rsid w:val="002D4137"/>
    <w:rsid w:val="00305DF0"/>
    <w:rsid w:val="003623B3"/>
    <w:rsid w:val="00452976"/>
    <w:rsid w:val="004A0EF2"/>
    <w:rsid w:val="004C0361"/>
    <w:rsid w:val="00570C47"/>
    <w:rsid w:val="005D7C66"/>
    <w:rsid w:val="005E493E"/>
    <w:rsid w:val="00647E56"/>
    <w:rsid w:val="00693D9F"/>
    <w:rsid w:val="0071047A"/>
    <w:rsid w:val="00724EF4"/>
    <w:rsid w:val="007339A8"/>
    <w:rsid w:val="00792BF2"/>
    <w:rsid w:val="00797DA4"/>
    <w:rsid w:val="007D0A91"/>
    <w:rsid w:val="00823699"/>
    <w:rsid w:val="00837747"/>
    <w:rsid w:val="00895383"/>
    <w:rsid w:val="009F2705"/>
    <w:rsid w:val="00A16935"/>
    <w:rsid w:val="00A319AC"/>
    <w:rsid w:val="00A821D8"/>
    <w:rsid w:val="00AC0C5C"/>
    <w:rsid w:val="00B02F4E"/>
    <w:rsid w:val="00BE0225"/>
    <w:rsid w:val="00C415A1"/>
    <w:rsid w:val="00CC4462"/>
    <w:rsid w:val="00CE7E90"/>
    <w:rsid w:val="00CF149B"/>
    <w:rsid w:val="00D43D86"/>
    <w:rsid w:val="00DD78FF"/>
    <w:rsid w:val="00DF5D0E"/>
    <w:rsid w:val="00E57A19"/>
    <w:rsid w:val="00E97086"/>
    <w:rsid w:val="00EF44CA"/>
    <w:rsid w:val="00F34697"/>
    <w:rsid w:val="00FB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semiHidden/>
    <w:unhideWhenUsed/>
    <w:rsid w:val="00AC0C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C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C5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AC0C5C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570C47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Intestazione">
    <w:name w:val="header"/>
    <w:basedOn w:val="Normale"/>
    <w:link w:val="IntestazioneCarattere"/>
    <w:rsid w:val="00C415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15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C415A1"/>
    <w:rPr>
      <w:rFonts w:ascii="Calibri" w:hAnsi="Calibri" w:cs="Tahoma"/>
      <w:b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C415A1"/>
    <w:rPr>
      <w:rFonts w:ascii="Calibri" w:eastAsia="Times New Roman" w:hAnsi="Calibri" w:cs="Tahoma"/>
      <w:b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5D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DF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C1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C13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C136C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C136C"/>
    <w:pPr>
      <w:widowControl w:val="0"/>
      <w:autoSpaceDE w:val="0"/>
      <w:autoSpaceDN w:val="0"/>
      <w:spacing w:before="119"/>
      <w:ind w:left="71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csmedici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21</cp:revision>
  <cp:lastPrinted>2018-01-19T14:45:00Z</cp:lastPrinted>
  <dcterms:created xsi:type="dcterms:W3CDTF">2017-08-23T10:07:00Z</dcterms:created>
  <dcterms:modified xsi:type="dcterms:W3CDTF">2018-04-20T10:19:00Z</dcterms:modified>
</cp:coreProperties>
</file>