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A6DE" w14:textId="77777777" w:rsidR="0051087A" w:rsidRDefault="00000000">
      <w:pPr>
        <w:pStyle w:val="Corpotesto"/>
        <w:ind w:left="1"/>
        <w:rPr>
          <w:sz w:val="20"/>
        </w:rPr>
      </w:pPr>
      <w:r>
        <w:rPr>
          <w:noProof/>
          <w:sz w:val="20"/>
        </w:rPr>
        <w:drawing>
          <wp:inline distT="0" distB="0" distL="0" distR="0" wp14:anchorId="546E86C6" wp14:editId="2F354EAC">
            <wp:extent cx="6182425" cy="1053274"/>
            <wp:effectExtent l="0" t="0" r="0" b="0"/>
            <wp:docPr id="2" name="Image 2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62D2" w14:textId="77777777" w:rsidR="0051087A" w:rsidRDefault="0051087A">
      <w:pPr>
        <w:pStyle w:val="Corpotesto"/>
        <w:spacing w:before="1"/>
      </w:pPr>
    </w:p>
    <w:p w14:paraId="2D54F9C4" w14:textId="77777777" w:rsidR="0051087A" w:rsidRDefault="00000000">
      <w:pPr>
        <w:pStyle w:val="Corpotesto"/>
        <w:ind w:left="1439" w:right="1577"/>
        <w:jc w:val="center"/>
      </w:pPr>
      <w:r>
        <w:rPr>
          <w:color w:val="2D5294"/>
        </w:rPr>
        <w:t>Codice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progetto:</w:t>
      </w:r>
      <w:r>
        <w:rPr>
          <w:color w:val="2D5294"/>
          <w:spacing w:val="-2"/>
        </w:rPr>
        <w:t xml:space="preserve"> </w:t>
      </w:r>
      <w:r>
        <w:rPr>
          <w:color w:val="2D5294"/>
        </w:rPr>
        <w:t>M4C1I3.1-2023-1143-P-</w:t>
      </w:r>
      <w:r>
        <w:rPr>
          <w:color w:val="2D5294"/>
          <w:spacing w:val="-2"/>
        </w:rPr>
        <w:t>31361</w:t>
      </w:r>
    </w:p>
    <w:p w14:paraId="2FFEA820" w14:textId="77777777" w:rsidR="0051087A" w:rsidRDefault="00000000">
      <w:pPr>
        <w:spacing w:before="1"/>
        <w:ind w:left="2284"/>
        <w:rPr>
          <w:sz w:val="18"/>
        </w:rPr>
      </w:pPr>
      <w:r>
        <w:rPr>
          <w:color w:val="2D5294"/>
          <w:sz w:val="18"/>
        </w:rPr>
        <w:t>Stem</w:t>
      </w:r>
      <w:r>
        <w:rPr>
          <w:color w:val="2D5294"/>
          <w:spacing w:val="-2"/>
          <w:sz w:val="18"/>
        </w:rPr>
        <w:t xml:space="preserve"> </w:t>
      </w:r>
      <w:r>
        <w:rPr>
          <w:color w:val="2D5294"/>
          <w:sz w:val="18"/>
        </w:rPr>
        <w:t>for</w:t>
      </w:r>
      <w:r>
        <w:rPr>
          <w:color w:val="2D5294"/>
          <w:spacing w:val="-1"/>
          <w:sz w:val="18"/>
        </w:rPr>
        <w:t xml:space="preserve"> </w:t>
      </w:r>
      <w:r>
        <w:rPr>
          <w:color w:val="2D5294"/>
          <w:sz w:val="18"/>
        </w:rPr>
        <w:t>the</w:t>
      </w:r>
      <w:r>
        <w:rPr>
          <w:color w:val="2D5294"/>
          <w:spacing w:val="-2"/>
          <w:sz w:val="18"/>
        </w:rPr>
        <w:t xml:space="preserve"> </w:t>
      </w:r>
      <w:r>
        <w:rPr>
          <w:color w:val="2D5294"/>
          <w:sz w:val="18"/>
        </w:rPr>
        <w:t>word:</w:t>
      </w:r>
      <w:r>
        <w:rPr>
          <w:color w:val="2D5294"/>
          <w:spacing w:val="-2"/>
          <w:sz w:val="18"/>
        </w:rPr>
        <w:t xml:space="preserve"> </w:t>
      </w:r>
      <w:r>
        <w:rPr>
          <w:color w:val="2D5294"/>
          <w:sz w:val="18"/>
        </w:rPr>
        <w:t>le</w:t>
      </w:r>
      <w:r>
        <w:rPr>
          <w:color w:val="2D5294"/>
          <w:spacing w:val="-1"/>
          <w:sz w:val="18"/>
        </w:rPr>
        <w:t xml:space="preserve"> </w:t>
      </w:r>
      <w:r>
        <w:rPr>
          <w:color w:val="2D5294"/>
          <w:sz w:val="18"/>
        </w:rPr>
        <w:t>competenze</w:t>
      </w:r>
      <w:r>
        <w:rPr>
          <w:color w:val="2D5294"/>
          <w:spacing w:val="-4"/>
          <w:sz w:val="18"/>
        </w:rPr>
        <w:t xml:space="preserve"> </w:t>
      </w:r>
      <w:r>
        <w:rPr>
          <w:color w:val="2D5294"/>
          <w:sz w:val="18"/>
        </w:rPr>
        <w:t>del</w:t>
      </w:r>
      <w:r>
        <w:rPr>
          <w:color w:val="2D5294"/>
          <w:spacing w:val="-1"/>
          <w:sz w:val="18"/>
        </w:rPr>
        <w:t xml:space="preserve"> </w:t>
      </w:r>
      <w:r>
        <w:rPr>
          <w:color w:val="2D5294"/>
          <w:sz w:val="18"/>
        </w:rPr>
        <w:t>futuro.</w:t>
      </w:r>
      <w:r>
        <w:rPr>
          <w:color w:val="2D5294"/>
          <w:spacing w:val="-1"/>
          <w:sz w:val="18"/>
        </w:rPr>
        <w:t xml:space="preserve"> </w:t>
      </w:r>
      <w:r>
        <w:rPr>
          <w:color w:val="2D5294"/>
          <w:sz w:val="18"/>
        </w:rPr>
        <w:t>Il mondo</w:t>
      </w:r>
      <w:r>
        <w:rPr>
          <w:color w:val="2D5294"/>
          <w:spacing w:val="-2"/>
          <w:sz w:val="18"/>
        </w:rPr>
        <w:t xml:space="preserve"> </w:t>
      </w:r>
      <w:r>
        <w:rPr>
          <w:color w:val="2D5294"/>
          <w:sz w:val="18"/>
        </w:rPr>
        <w:t>nelle</w:t>
      </w:r>
      <w:r>
        <w:rPr>
          <w:color w:val="2D5294"/>
          <w:spacing w:val="-2"/>
          <w:sz w:val="18"/>
        </w:rPr>
        <w:t xml:space="preserve"> </w:t>
      </w:r>
      <w:r>
        <w:rPr>
          <w:color w:val="2D5294"/>
          <w:sz w:val="18"/>
        </w:rPr>
        <w:t>nostre</w:t>
      </w:r>
      <w:r>
        <w:rPr>
          <w:color w:val="2D5294"/>
          <w:spacing w:val="-3"/>
          <w:sz w:val="18"/>
        </w:rPr>
        <w:t xml:space="preserve"> </w:t>
      </w:r>
      <w:r>
        <w:rPr>
          <w:color w:val="2D5294"/>
          <w:spacing w:val="-4"/>
          <w:sz w:val="18"/>
        </w:rPr>
        <w:t>mani</w:t>
      </w:r>
    </w:p>
    <w:p w14:paraId="578497E2" w14:textId="77777777" w:rsidR="0051087A" w:rsidRDefault="00000000">
      <w:pPr>
        <w:spacing w:before="2" w:line="206" w:lineRule="exact"/>
        <w:ind w:left="4385"/>
        <w:rPr>
          <w:sz w:val="18"/>
        </w:rPr>
      </w:pPr>
      <w:r>
        <w:rPr>
          <w:color w:val="2D5294"/>
          <w:sz w:val="18"/>
        </w:rPr>
        <w:t>D.M.</w:t>
      </w:r>
      <w:r>
        <w:rPr>
          <w:color w:val="2D5294"/>
          <w:spacing w:val="-2"/>
          <w:sz w:val="18"/>
        </w:rPr>
        <w:t xml:space="preserve"> 65/2023</w:t>
      </w:r>
    </w:p>
    <w:p w14:paraId="14C3A527" w14:textId="77777777" w:rsidR="0051087A" w:rsidRDefault="00000000">
      <w:pPr>
        <w:spacing w:line="275" w:lineRule="exact"/>
        <w:ind w:left="1437" w:right="1577"/>
        <w:jc w:val="center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MEDICINA</w:t>
      </w:r>
    </w:p>
    <w:p w14:paraId="30A379CC" w14:textId="77777777" w:rsidR="0051087A" w:rsidRDefault="00000000">
      <w:pPr>
        <w:pStyle w:val="Corpotesto"/>
        <w:ind w:left="1438" w:right="1577"/>
        <w:jc w:val="center"/>
      </w:pPr>
      <w:r>
        <w:t>Via</w:t>
      </w:r>
      <w:r>
        <w:rPr>
          <w:spacing w:val="-2"/>
        </w:rPr>
        <w:t xml:space="preserve"> </w:t>
      </w:r>
      <w:r>
        <w:t>Gramsci,</w:t>
      </w:r>
      <w:r>
        <w:rPr>
          <w:spacing w:val="-1"/>
        </w:rPr>
        <w:t xml:space="preserve"> </w:t>
      </w:r>
      <w:r>
        <w:t>2/A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40059</w:t>
      </w:r>
      <w:r>
        <w:rPr>
          <w:spacing w:val="58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rPr>
          <w:spacing w:val="-4"/>
        </w:rPr>
        <w:t>(BO)</w:t>
      </w:r>
    </w:p>
    <w:p w14:paraId="0A845C88" w14:textId="77777777" w:rsidR="0051087A" w:rsidRDefault="00000000">
      <w:pPr>
        <w:pStyle w:val="Corpotesto"/>
        <w:ind w:left="1149" w:right="1288"/>
        <w:jc w:val="center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40"/>
        </w:rPr>
        <w:t xml:space="preserve"> </w:t>
      </w:r>
      <w:r>
        <w:t>80071270377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Mecc.</w:t>
      </w:r>
      <w:r>
        <w:rPr>
          <w:spacing w:val="-4"/>
        </w:rPr>
        <w:t xml:space="preserve"> </w:t>
      </w:r>
      <w:r>
        <w:t>BOIC867005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C.U.:</w:t>
      </w:r>
      <w:r>
        <w:rPr>
          <w:spacing w:val="-4"/>
        </w:rPr>
        <w:t xml:space="preserve"> </w:t>
      </w:r>
      <w:r>
        <w:t>UFS0AF Tel. 051 6970595 - Fax 051 6970596</w:t>
      </w:r>
    </w:p>
    <w:p w14:paraId="12DE8395" w14:textId="77777777" w:rsidR="0051087A" w:rsidRDefault="00000000">
      <w:pPr>
        <w:pStyle w:val="Corpotesto"/>
        <w:ind w:left="1437" w:right="1577"/>
        <w:jc w:val="center"/>
      </w:pPr>
      <w:r>
        <w:t>Email:</w:t>
      </w:r>
      <w:r>
        <w:rPr>
          <w:spacing w:val="-12"/>
        </w:rPr>
        <w:t xml:space="preserve"> </w:t>
      </w:r>
      <w:hyperlink r:id="rId8">
        <w:r>
          <w:t>BOIC867005@istruzione</w:t>
        </w:r>
        <w:r>
          <w:rPr>
            <w:color w:val="0000FF"/>
            <w:u w:val="single" w:color="0000FF"/>
          </w:rPr>
          <w:t>.it</w:t>
        </w:r>
      </w:hyperlink>
      <w:r>
        <w:rPr>
          <w:color w:val="0000FF"/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hyperlink r:id="rId9">
        <w:r>
          <w:t>BOIC867005@pec.istruzione.it</w:t>
        </w:r>
      </w:hyperlink>
      <w:r>
        <w:t xml:space="preserve"> Sito Web: </w:t>
      </w:r>
      <w:hyperlink r:id="rId10">
        <w:r>
          <w:rPr>
            <w:color w:val="0000FF"/>
            <w:u w:val="single" w:color="0000FF"/>
          </w:rPr>
          <w:t>https://icmedicina.edu.it/</w:t>
        </w:r>
      </w:hyperlink>
    </w:p>
    <w:p w14:paraId="7D6AAB1D" w14:textId="77777777" w:rsidR="0051087A" w:rsidRDefault="0051087A">
      <w:pPr>
        <w:pStyle w:val="Corpotesto"/>
      </w:pPr>
    </w:p>
    <w:p w14:paraId="00337C63" w14:textId="77777777" w:rsidR="0051087A" w:rsidRDefault="00000000">
      <w:pPr>
        <w:ind w:right="140"/>
        <w:jc w:val="righ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A: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MENEGHETTI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pacing w:val="-2"/>
          <w:sz w:val="24"/>
        </w:rPr>
        <w:t>ALESSANDRA</w:t>
      </w:r>
    </w:p>
    <w:p w14:paraId="52379763" w14:textId="77777777" w:rsidR="0051087A" w:rsidRDefault="00000000">
      <w:pPr>
        <w:pStyle w:val="Paragrafoelenco"/>
        <w:numPr>
          <w:ilvl w:val="0"/>
          <w:numId w:val="2"/>
        </w:numPr>
        <w:tabs>
          <w:tab w:val="left" w:pos="359"/>
        </w:tabs>
        <w:spacing w:before="1"/>
        <w:ind w:left="359" w:right="137" w:hanging="359"/>
        <w:jc w:val="righ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Sito/Progetti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ed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eventi/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pacing w:val="-4"/>
          <w:sz w:val="24"/>
        </w:rPr>
        <w:t>PNRR</w:t>
      </w:r>
    </w:p>
    <w:p w14:paraId="39B79E5D" w14:textId="77777777" w:rsidR="0051087A" w:rsidRDefault="00000000">
      <w:pPr>
        <w:pStyle w:val="Paragrafoelenco"/>
        <w:numPr>
          <w:ilvl w:val="0"/>
          <w:numId w:val="2"/>
        </w:numPr>
        <w:tabs>
          <w:tab w:val="left" w:pos="359"/>
        </w:tabs>
        <w:ind w:left="359" w:right="138" w:hanging="359"/>
        <w:jc w:val="righ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Amministrazione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Trasparente</w:t>
      </w:r>
    </w:p>
    <w:p w14:paraId="54431F24" w14:textId="77777777" w:rsidR="0051087A" w:rsidRDefault="00000000">
      <w:pPr>
        <w:tabs>
          <w:tab w:val="left" w:pos="359"/>
        </w:tabs>
        <w:ind w:right="136"/>
        <w:jc w:val="right"/>
        <w:rPr>
          <w:rFonts w:ascii="Calibri"/>
          <w:b/>
          <w:i/>
          <w:sz w:val="24"/>
        </w:rPr>
      </w:pPr>
      <w:r>
        <w:rPr>
          <w:rFonts w:ascii="Calibri"/>
          <w:spacing w:val="-10"/>
          <w:sz w:val="24"/>
        </w:rPr>
        <w:t>-</w:t>
      </w:r>
      <w:r>
        <w:rPr>
          <w:rFonts w:ascii="Calibri"/>
          <w:sz w:val="24"/>
        </w:rPr>
        <w:tab/>
      </w:r>
      <w:r>
        <w:rPr>
          <w:rFonts w:ascii="Calibri"/>
          <w:b/>
          <w:i/>
          <w:spacing w:val="-4"/>
          <w:sz w:val="24"/>
        </w:rPr>
        <w:t>Albo</w:t>
      </w:r>
    </w:p>
    <w:p w14:paraId="2E0E7B40" w14:textId="77777777" w:rsidR="0051087A" w:rsidRDefault="00000000">
      <w:pPr>
        <w:spacing w:before="292"/>
        <w:ind w:left="1" w:right="167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OGGETTO: Piano Nazionale di Ripresa e Resilienza – Missione 4: Istruzione e Ricerca – Componente 1 Potenziamento dell’offerta dei servizi di istruzione: dagli asili nido alle Università. Investimenti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3.1: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Nuove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competenze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nuovi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Linguaggi.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Azioni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potenziamento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delle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competenze STEM e multilinguistiche (D.M. 65/2023).</w:t>
      </w:r>
      <w:r>
        <w:rPr>
          <w:rFonts w:ascii="Calibri" w:hAnsi="Calibri"/>
          <w:b/>
          <w:i/>
          <w:spacing w:val="40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Avviso interno per la selezione e l’individuazione di</w:t>
      </w:r>
      <w:r>
        <w:rPr>
          <w:rFonts w:ascii="Calibri" w:hAnsi="Calibri"/>
          <w:b/>
          <w:i/>
          <w:spacing w:val="40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varie figure per la realizzazione delle attività: Percorsi di formazione per il potenziamento delle competenze STEM degli alunni, ultima selezione novembre 2024.</w:t>
      </w:r>
    </w:p>
    <w:p w14:paraId="7C9B118D" w14:textId="77777777" w:rsidR="0051087A" w:rsidRDefault="0051087A">
      <w:pPr>
        <w:pStyle w:val="Corpotesto"/>
        <w:spacing w:before="1"/>
        <w:rPr>
          <w:rFonts w:ascii="Calibri"/>
          <w:b/>
          <w:i/>
        </w:rPr>
      </w:pPr>
    </w:p>
    <w:p w14:paraId="63FD3D1D" w14:textId="77777777" w:rsidR="0051087A" w:rsidRDefault="00000000">
      <w:pPr>
        <w:ind w:left="1"/>
        <w:jc w:val="both"/>
        <w:rPr>
          <w:rFonts w:ascii="Calibri"/>
          <w:b/>
          <w:sz w:val="24"/>
        </w:rPr>
      </w:pPr>
      <w:r>
        <w:rPr>
          <w:rFonts w:ascii="Calibri"/>
          <w:i/>
          <w:sz w:val="24"/>
        </w:rPr>
        <w:t>CUP: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I74D23001910006</w:t>
      </w:r>
    </w:p>
    <w:p w14:paraId="051E7B26" w14:textId="77777777" w:rsidR="0051087A" w:rsidRDefault="0051087A">
      <w:pPr>
        <w:pStyle w:val="Corpotesto"/>
        <w:rPr>
          <w:rFonts w:ascii="Calibri"/>
          <w:b/>
        </w:rPr>
      </w:pPr>
    </w:p>
    <w:p w14:paraId="7D670CB6" w14:textId="77777777" w:rsidR="0051087A" w:rsidRDefault="00000000">
      <w:pPr>
        <w:pStyle w:val="Corpotesto"/>
        <w:ind w:left="1441" w:right="1577"/>
        <w:jc w:val="center"/>
        <w:rPr>
          <w:rFonts w:ascii="Calibri"/>
        </w:rPr>
      </w:pPr>
      <w:r>
        <w:rPr>
          <w:rFonts w:ascii="Calibri"/>
        </w:rPr>
        <w:t>LETTERA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INCARICO</w:t>
      </w:r>
    </w:p>
    <w:p w14:paraId="755F8CE3" w14:textId="77777777" w:rsidR="0051087A" w:rsidRDefault="00000000">
      <w:pPr>
        <w:ind w:right="14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PRESTAZIONE ATTIVITA’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AGGIUNTIVA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SENSI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DELL’ART.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45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CCNL</w:t>
      </w:r>
    </w:p>
    <w:p w14:paraId="6DACDA85" w14:textId="77777777" w:rsidR="0051087A" w:rsidRDefault="0051087A">
      <w:pPr>
        <w:pStyle w:val="Corpotesto"/>
        <w:rPr>
          <w:rFonts w:ascii="Calibri"/>
          <w:b/>
        </w:rPr>
      </w:pPr>
    </w:p>
    <w:p w14:paraId="1B481C7A" w14:textId="77777777" w:rsidR="0051087A" w:rsidRDefault="00000000">
      <w:pPr>
        <w:pStyle w:val="Corpotesto"/>
        <w:ind w:left="1"/>
        <w:jc w:val="both"/>
        <w:rPr>
          <w:rFonts w:ascii="Calibri" w:hAnsi="Calibri"/>
        </w:rPr>
      </w:pPr>
      <w:r>
        <w:rPr>
          <w:rFonts w:ascii="Calibri" w:hAnsi="Calibri"/>
          <w:b/>
        </w:rPr>
        <w:t>PREMESSO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CHE: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L’Istituto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Comprensivo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Medicina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attua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azioni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nell’ambito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progetto</w:t>
      </w:r>
    </w:p>
    <w:p w14:paraId="3879270C" w14:textId="77777777" w:rsidR="0051087A" w:rsidRDefault="00000000">
      <w:pPr>
        <w:ind w:left="1" w:right="137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1ADBD014" w14:textId="77777777" w:rsidR="0051087A" w:rsidRDefault="0051087A">
      <w:pPr>
        <w:pStyle w:val="Corpotesto"/>
        <w:spacing w:before="1"/>
        <w:rPr>
          <w:rFonts w:ascii="Calibri"/>
          <w:i/>
        </w:rPr>
      </w:pPr>
    </w:p>
    <w:p w14:paraId="7DCA4523" w14:textId="77777777" w:rsidR="0051087A" w:rsidRDefault="00000000">
      <w:pPr>
        <w:pStyle w:val="Corpotesto"/>
        <w:ind w:left="1" w:right="140"/>
        <w:jc w:val="both"/>
        <w:rPr>
          <w:rFonts w:ascii="Calibri" w:hAnsi="Calibri"/>
        </w:rPr>
      </w:pPr>
      <w:r>
        <w:rPr>
          <w:rFonts w:ascii="Calibri" w:hAnsi="Calibri"/>
          <w:b/>
        </w:rPr>
        <w:t>PRESO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CHE: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l’attuazione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suddetti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percorsi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affidata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Dirigente Scolastico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 RUP la responsabilità della esecuzione;</w:t>
      </w:r>
    </w:p>
    <w:p w14:paraId="53CB408E" w14:textId="77777777" w:rsidR="0051087A" w:rsidRDefault="0051087A">
      <w:pPr>
        <w:pStyle w:val="Corpotesto"/>
        <w:rPr>
          <w:rFonts w:ascii="Calibri"/>
        </w:rPr>
      </w:pPr>
    </w:p>
    <w:p w14:paraId="377876B5" w14:textId="77777777" w:rsidR="0051087A" w:rsidRDefault="00000000">
      <w:pPr>
        <w:pStyle w:val="Corpotesto"/>
        <w:ind w:left="1" w:right="14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CONSIDERATO CHE: </w:t>
      </w:r>
      <w:r>
        <w:rPr>
          <w:rFonts w:ascii="Calibri" w:hAnsi="Calibri"/>
        </w:rPr>
        <w:t>La responsabilità organizzativa, gestionale e amministrativa appartiene unicamente all’istituzione scolastica cui è stata autorizzata l’attuazione del progetto e che il responsabile del progetto è unicamente il Dirigente Scolastico pro tempore;</w:t>
      </w:r>
    </w:p>
    <w:p w14:paraId="236EBF8B" w14:textId="77777777" w:rsidR="0051087A" w:rsidRDefault="00000000">
      <w:pPr>
        <w:pStyle w:val="Corpotesto"/>
        <w:spacing w:before="292"/>
        <w:ind w:left="1" w:right="14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PRESO ATTO: </w:t>
      </w:r>
      <w:r>
        <w:rPr>
          <w:rFonts w:ascii="Calibri" w:hAnsi="Calibri"/>
        </w:rPr>
        <w:t>che per il raggiungimento del Target e di Milestone è necessario individuare figure da ESPERTO per la formazione “Approfondimento matematica” alla scuola secondaria di I grado finalizzato al raggiungimento degli obiettivi;</w:t>
      </w:r>
    </w:p>
    <w:p w14:paraId="6AB6FD67" w14:textId="77777777" w:rsidR="0051087A" w:rsidRDefault="0051087A">
      <w:pPr>
        <w:pStyle w:val="Corpotesto"/>
        <w:jc w:val="both"/>
        <w:rPr>
          <w:rFonts w:ascii="Calibri" w:hAnsi="Calibri"/>
        </w:rPr>
        <w:sectPr w:rsidR="0051087A">
          <w:footerReference w:type="default" r:id="rId11"/>
          <w:type w:val="continuous"/>
          <w:pgSz w:w="11910" w:h="16840"/>
          <w:pgMar w:top="740" w:right="992" w:bottom="1320" w:left="992" w:header="0" w:footer="1121" w:gutter="0"/>
          <w:pgNumType w:start="1"/>
          <w:cols w:space="720"/>
        </w:sectPr>
      </w:pPr>
    </w:p>
    <w:p w14:paraId="09244452" w14:textId="77777777" w:rsidR="0051087A" w:rsidRDefault="00000000">
      <w:pPr>
        <w:pStyle w:val="Corpotesto"/>
        <w:spacing w:before="37"/>
        <w:ind w:left="1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DATO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ATTO</w:t>
      </w:r>
      <w:r>
        <w:rPr>
          <w:rFonts w:ascii="Calibri" w:hAnsi="Calibri"/>
        </w:rPr>
        <w:t>: 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S/V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competenze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necessarie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campo;</w:t>
      </w:r>
    </w:p>
    <w:p w14:paraId="4F5DA07B" w14:textId="77777777" w:rsidR="0051087A" w:rsidRDefault="0051087A">
      <w:pPr>
        <w:pStyle w:val="Corpotesto"/>
        <w:spacing w:before="2"/>
        <w:rPr>
          <w:rFonts w:ascii="Calibri"/>
        </w:rPr>
      </w:pPr>
    </w:p>
    <w:p w14:paraId="55E26C58" w14:textId="599FD4A7" w:rsidR="0051087A" w:rsidRDefault="00000000">
      <w:pPr>
        <w:pStyle w:val="Corpotesto"/>
        <w:ind w:left="1" w:right="140"/>
        <w:jc w:val="both"/>
        <w:rPr>
          <w:rFonts w:ascii="Calibri" w:hAnsi="Calibri"/>
        </w:rPr>
      </w:pPr>
      <w:r>
        <w:rPr>
          <w:rFonts w:ascii="Calibri" w:hAnsi="Calibri"/>
          <w:b/>
        </w:rPr>
        <w:t>VISTA</w:t>
      </w:r>
      <w:r>
        <w:rPr>
          <w:rFonts w:ascii="Calibri" w:hAnsi="Calibri"/>
        </w:rPr>
        <w:t xml:space="preserve">: la propria nota prot. n° </w:t>
      </w:r>
      <w:r w:rsidR="00745D6C">
        <w:rPr>
          <w:rFonts w:ascii="Calibri" w:hAnsi="Calibri"/>
        </w:rPr>
        <w:t>7829</w:t>
      </w:r>
      <w:r>
        <w:rPr>
          <w:rFonts w:ascii="Calibri" w:hAnsi="Calibri"/>
        </w:rPr>
        <w:t xml:space="preserve"> del </w:t>
      </w:r>
      <w:r w:rsidR="00745D6C">
        <w:rPr>
          <w:rFonts w:ascii="Calibri" w:hAnsi="Calibri"/>
        </w:rPr>
        <w:t>30</w:t>
      </w:r>
      <w:r>
        <w:rPr>
          <w:rFonts w:ascii="Calibri" w:hAnsi="Calibri"/>
        </w:rPr>
        <w:t>/</w:t>
      </w:r>
      <w:r w:rsidR="00745D6C">
        <w:rPr>
          <w:rFonts w:ascii="Calibri" w:hAnsi="Calibri"/>
        </w:rPr>
        <w:t>08</w:t>
      </w:r>
      <w:r>
        <w:rPr>
          <w:rFonts w:ascii="Calibri" w:hAnsi="Calibri"/>
        </w:rPr>
        <w:t>/2024 con la quale è stata approvata la graduatoria definitiva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 la SV è stata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individuata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docente </w:t>
      </w:r>
      <w:r>
        <w:rPr>
          <w:rFonts w:ascii="Calibri" w:hAnsi="Calibri"/>
          <w:b/>
        </w:rPr>
        <w:t>ESPERTO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per 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potenziamento delle competenze “</w:t>
      </w:r>
      <w:r w:rsidR="00745D6C">
        <w:rPr>
          <w:rFonts w:ascii="Calibri" w:hAnsi="Calibri"/>
        </w:rPr>
        <w:t>CODING</w:t>
      </w:r>
      <w:r>
        <w:rPr>
          <w:rFonts w:ascii="Calibri" w:hAnsi="Calibri"/>
        </w:rPr>
        <w:t>” degli alunni della scuola secondaria di I grado;</w:t>
      </w:r>
    </w:p>
    <w:p w14:paraId="6A6347C1" w14:textId="77777777" w:rsidR="0051087A" w:rsidRDefault="00000000">
      <w:pPr>
        <w:spacing w:before="293"/>
        <w:ind w:left="1"/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67"/>
          <w:w w:val="150"/>
          <w:sz w:val="24"/>
        </w:rPr>
        <w:t xml:space="preserve"> </w:t>
      </w:r>
      <w:r>
        <w:rPr>
          <w:rFonts w:ascii="Calibri"/>
          <w:b/>
          <w:sz w:val="24"/>
        </w:rPr>
        <w:t>DIRIGENTE</w:t>
      </w:r>
      <w:r>
        <w:rPr>
          <w:rFonts w:ascii="Calibri"/>
          <w:b/>
          <w:spacing w:val="66"/>
          <w:w w:val="150"/>
          <w:sz w:val="24"/>
        </w:rPr>
        <w:t xml:space="preserve"> </w:t>
      </w:r>
      <w:r>
        <w:rPr>
          <w:rFonts w:ascii="Calibri"/>
          <w:b/>
          <w:sz w:val="24"/>
        </w:rPr>
        <w:t>SCOLASTICO</w:t>
      </w:r>
      <w:r>
        <w:rPr>
          <w:rFonts w:ascii="Calibri"/>
          <w:b/>
          <w:spacing w:val="70"/>
          <w:w w:val="150"/>
          <w:sz w:val="24"/>
        </w:rPr>
        <w:t xml:space="preserve"> </w:t>
      </w:r>
      <w:r>
        <w:rPr>
          <w:rFonts w:ascii="Calibri"/>
          <w:b/>
          <w:sz w:val="24"/>
        </w:rPr>
        <w:t>PAOLO</w:t>
      </w:r>
      <w:r>
        <w:rPr>
          <w:rFonts w:ascii="Calibri"/>
          <w:b/>
          <w:spacing w:val="71"/>
          <w:w w:val="150"/>
          <w:sz w:val="24"/>
        </w:rPr>
        <w:t xml:space="preserve"> </w:t>
      </w:r>
      <w:r>
        <w:rPr>
          <w:rFonts w:ascii="Calibri"/>
          <w:b/>
          <w:sz w:val="24"/>
        </w:rPr>
        <w:t>CASTELLANA</w:t>
      </w:r>
      <w:r>
        <w:rPr>
          <w:rFonts w:ascii="Calibri"/>
          <w:b/>
          <w:spacing w:val="70"/>
          <w:w w:val="150"/>
          <w:sz w:val="24"/>
        </w:rPr>
        <w:t xml:space="preserve"> </w:t>
      </w:r>
      <w:r>
        <w:rPr>
          <w:rFonts w:ascii="Calibri"/>
          <w:b/>
          <w:sz w:val="24"/>
        </w:rPr>
        <w:t>INDIVIDUA</w:t>
      </w:r>
      <w:r>
        <w:rPr>
          <w:rFonts w:ascii="Calibri"/>
          <w:b/>
          <w:spacing w:val="66"/>
          <w:w w:val="150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69"/>
          <w:w w:val="150"/>
          <w:sz w:val="24"/>
        </w:rPr>
        <w:t xml:space="preserve"> </w:t>
      </w:r>
      <w:r>
        <w:rPr>
          <w:rFonts w:ascii="Calibri"/>
          <w:b/>
          <w:sz w:val="24"/>
        </w:rPr>
        <w:t>S/V</w:t>
      </w:r>
      <w:r>
        <w:rPr>
          <w:rFonts w:ascii="Calibri"/>
          <w:b/>
          <w:spacing w:val="69"/>
          <w:w w:val="150"/>
          <w:sz w:val="24"/>
        </w:rPr>
        <w:t xml:space="preserve"> </w:t>
      </w:r>
      <w:r>
        <w:rPr>
          <w:rFonts w:ascii="Calibri"/>
          <w:b/>
          <w:sz w:val="24"/>
        </w:rPr>
        <w:t>QUALE</w:t>
      </w:r>
      <w:r>
        <w:rPr>
          <w:rFonts w:ascii="Calibri"/>
          <w:b/>
          <w:spacing w:val="66"/>
          <w:w w:val="150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ASSEGNATARIO</w:t>
      </w:r>
    </w:p>
    <w:p w14:paraId="7DC4A481" w14:textId="77777777" w:rsidR="0051087A" w:rsidRDefault="00000000">
      <w:pPr>
        <w:ind w:left="1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DELL’INCARICO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CUI</w:t>
      </w:r>
      <w:r>
        <w:rPr>
          <w:rFonts w:ascii="Calibri" w:hAnsi="Calibri"/>
          <w:b/>
          <w:spacing w:val="-2"/>
          <w:sz w:val="24"/>
        </w:rPr>
        <w:t xml:space="preserve"> SOPRA</w:t>
      </w:r>
    </w:p>
    <w:p w14:paraId="7BE7F08E" w14:textId="77777777" w:rsidR="0051087A" w:rsidRDefault="0051087A">
      <w:pPr>
        <w:pStyle w:val="Corpotesto"/>
        <w:spacing w:before="76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55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5803"/>
      </w:tblGrid>
      <w:tr w:rsidR="0051087A" w14:paraId="0CE5AEF9" w14:textId="77777777">
        <w:trPr>
          <w:trHeight w:val="318"/>
        </w:trPr>
        <w:tc>
          <w:tcPr>
            <w:tcW w:w="4065" w:type="dxa"/>
            <w:tcBorders>
              <w:left w:val="double" w:sz="6" w:space="0" w:color="EFEFEF"/>
            </w:tcBorders>
          </w:tcPr>
          <w:p w14:paraId="0C0475FE" w14:textId="77777777" w:rsidR="0051087A" w:rsidRDefault="00000000">
            <w:pPr>
              <w:pStyle w:val="TableParagraph"/>
              <w:spacing w:before="14" w:line="284" w:lineRule="exact"/>
              <w:ind w:left="1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Cognome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Nome</w:t>
            </w:r>
          </w:p>
        </w:tc>
        <w:tc>
          <w:tcPr>
            <w:tcW w:w="5803" w:type="dxa"/>
          </w:tcPr>
          <w:p w14:paraId="222F553C" w14:textId="77777777" w:rsidR="0051087A" w:rsidRDefault="00000000">
            <w:pPr>
              <w:pStyle w:val="TableParagraph"/>
              <w:spacing w:before="14" w:line="284" w:lineRule="exact"/>
              <w:ind w:left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MENEGHETTI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ALESSANDRA</w:t>
            </w:r>
          </w:p>
        </w:tc>
      </w:tr>
      <w:tr w:rsidR="0051087A" w14:paraId="37CDC4A1" w14:textId="77777777">
        <w:trPr>
          <w:trHeight w:val="318"/>
        </w:trPr>
        <w:tc>
          <w:tcPr>
            <w:tcW w:w="4065" w:type="dxa"/>
            <w:tcBorders>
              <w:left w:val="double" w:sz="6" w:space="0" w:color="EFEFEF"/>
            </w:tcBorders>
          </w:tcPr>
          <w:p w14:paraId="62764791" w14:textId="77777777" w:rsidR="0051087A" w:rsidRDefault="00000000">
            <w:pPr>
              <w:pStyle w:val="TableParagraph"/>
              <w:spacing w:before="13" w:line="286" w:lineRule="exact"/>
              <w:ind w:left="1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Qualifica</w:t>
            </w:r>
          </w:p>
        </w:tc>
        <w:tc>
          <w:tcPr>
            <w:tcW w:w="5803" w:type="dxa"/>
          </w:tcPr>
          <w:p w14:paraId="6EA47FF5" w14:textId="77777777" w:rsidR="0051087A" w:rsidRDefault="00000000">
            <w:pPr>
              <w:pStyle w:val="TableParagraph"/>
              <w:spacing w:before="13" w:line="286" w:lineRule="exact"/>
              <w:ind w:left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DOCENTE</w:t>
            </w:r>
          </w:p>
        </w:tc>
      </w:tr>
    </w:tbl>
    <w:p w14:paraId="6BFD1A3F" w14:textId="77777777" w:rsidR="0051087A" w:rsidRDefault="00000000">
      <w:pPr>
        <w:spacing w:before="290"/>
        <w:ind w:left="52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LE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ATTIVITA’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CUI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SOPRA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RETRIBUZIONE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ASSEGNATA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gramStart"/>
      <w:r>
        <w:rPr>
          <w:rFonts w:ascii="Calibri" w:hAnsi="Calibri"/>
          <w:b/>
          <w:sz w:val="24"/>
        </w:rPr>
        <w:t>E’</w:t>
      </w:r>
      <w:proofErr w:type="gramEnd"/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SEGUITO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INDICATA:</w:t>
      </w:r>
    </w:p>
    <w:p w14:paraId="67E4C0D8" w14:textId="77777777" w:rsidR="0051087A" w:rsidRDefault="0051087A">
      <w:pPr>
        <w:pStyle w:val="Corpotesto"/>
        <w:spacing w:before="7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740"/>
        <w:gridCol w:w="951"/>
        <w:gridCol w:w="922"/>
        <w:gridCol w:w="1609"/>
        <w:gridCol w:w="1610"/>
      </w:tblGrid>
      <w:tr w:rsidR="0051087A" w14:paraId="38E11E34" w14:textId="77777777">
        <w:trPr>
          <w:trHeight w:val="386"/>
        </w:trPr>
        <w:tc>
          <w:tcPr>
            <w:tcW w:w="2317" w:type="dxa"/>
            <w:tcBorders>
              <w:bottom w:val="single" w:sz="12" w:space="0" w:color="000000"/>
              <w:right w:val="single" w:sz="12" w:space="0" w:color="000000"/>
            </w:tcBorders>
          </w:tcPr>
          <w:p w14:paraId="4DC71647" w14:textId="77777777" w:rsidR="0051087A" w:rsidRDefault="00000000">
            <w:pPr>
              <w:pStyle w:val="TableParagraph"/>
              <w:spacing w:before="12"/>
              <w:ind w:left="1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</w:t>
            </w:r>
            <w:r>
              <w:rPr>
                <w:b/>
                <w:spacing w:val="-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NTENUTO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NO</w:t>
            </w:r>
            <w:r>
              <w:rPr>
                <w:b/>
                <w:spacing w:val="-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MINA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E/O</w:t>
            </w:r>
          </w:p>
          <w:p w14:paraId="69AE8CA3" w14:textId="77777777" w:rsidR="0051087A" w:rsidRDefault="00000000">
            <w:pPr>
              <w:pStyle w:val="TableParagraph"/>
              <w:spacing w:before="22" w:line="160" w:lineRule="exact"/>
              <w:ind w:left="2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</w:t>
            </w:r>
            <w:r>
              <w:rPr>
                <w:b/>
                <w:spacing w:val="-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LO</w:t>
            </w:r>
            <w:r>
              <w:rPr>
                <w:b/>
                <w:spacing w:val="-2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GIA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INCARICO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64A2A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81E40" w14:textId="77777777" w:rsidR="0051087A" w:rsidRDefault="00000000">
            <w:pPr>
              <w:pStyle w:val="TableParagraph"/>
              <w:spacing w:before="12"/>
              <w:ind w:left="64" w:right="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B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D53CB" w14:textId="77777777" w:rsidR="0051087A" w:rsidRDefault="00000000">
            <w:pPr>
              <w:pStyle w:val="TableParagraph"/>
              <w:spacing w:before="12"/>
              <w:ind w:left="6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C</w:t>
            </w:r>
          </w:p>
        </w:tc>
        <w:tc>
          <w:tcPr>
            <w:tcW w:w="1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464B7" w14:textId="77777777" w:rsidR="0051087A" w:rsidRDefault="00000000">
            <w:pPr>
              <w:pStyle w:val="TableParagraph"/>
              <w:spacing w:before="12"/>
              <w:ind w:left="78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D</w:t>
            </w:r>
          </w:p>
        </w:tc>
        <w:tc>
          <w:tcPr>
            <w:tcW w:w="16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8B5BF" w14:textId="77777777" w:rsidR="0051087A" w:rsidRDefault="00000000">
            <w:pPr>
              <w:pStyle w:val="TableParagraph"/>
              <w:spacing w:before="12"/>
              <w:ind w:left="9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E</w:t>
            </w:r>
          </w:p>
        </w:tc>
      </w:tr>
      <w:tr w:rsidR="0051087A" w14:paraId="42018288" w14:textId="77777777">
        <w:trPr>
          <w:trHeight w:val="649"/>
        </w:trPr>
        <w:tc>
          <w:tcPr>
            <w:tcW w:w="23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0851D" w14:textId="77777777" w:rsidR="0051087A" w:rsidRDefault="00000000">
            <w:pPr>
              <w:pStyle w:val="TableParagraph"/>
              <w:spacing w:before="20"/>
              <w:ind w:left="569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ATTIVITA’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F634E" w14:textId="77777777" w:rsidR="0051087A" w:rsidRDefault="00000000">
            <w:pPr>
              <w:pStyle w:val="TableParagraph"/>
              <w:spacing w:before="20"/>
              <w:ind w:left="452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CLASSI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182E6" w14:textId="77777777" w:rsidR="0051087A" w:rsidRDefault="0051087A">
            <w:pPr>
              <w:pStyle w:val="TableParagraph"/>
              <w:spacing w:before="13"/>
              <w:rPr>
                <w:rFonts w:ascii="Calibri"/>
                <w:b/>
                <w:sz w:val="18"/>
              </w:rPr>
            </w:pPr>
          </w:p>
          <w:p w14:paraId="53E78A0B" w14:textId="77777777" w:rsidR="0051087A" w:rsidRDefault="00000000">
            <w:pPr>
              <w:pStyle w:val="TableParagraph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ORE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7B5B0" w14:textId="77777777" w:rsidR="0051087A" w:rsidRDefault="00000000">
            <w:pPr>
              <w:pStyle w:val="TableParagraph"/>
              <w:spacing w:before="7"/>
              <w:ind w:left="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IM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</w:t>
            </w:r>
            <w:r>
              <w:rPr>
                <w:b/>
                <w:spacing w:val="-1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spacing w:val="-7"/>
                <w:w w:val="105"/>
                <w:sz w:val="11"/>
              </w:rPr>
              <w:t>TO</w:t>
            </w:r>
          </w:p>
          <w:p w14:paraId="60F21E24" w14:textId="77777777" w:rsidR="0051087A" w:rsidRDefault="00000000">
            <w:pPr>
              <w:pStyle w:val="TableParagraph"/>
              <w:spacing w:before="26" w:line="290" w:lineRule="auto"/>
              <w:ind w:left="40" w:right="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o </w:t>
            </w:r>
            <w:proofErr w:type="spellStart"/>
            <w:r>
              <w:rPr>
                <w:b/>
                <w:w w:val="105"/>
                <w:sz w:val="11"/>
              </w:rPr>
              <w:t>rario</w:t>
            </w:r>
            <w:proofErr w:type="spell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lo rd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TA</w:t>
            </w:r>
            <w:r>
              <w:rPr>
                <w:b/>
                <w:spacing w:val="-1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B38FF" w14:textId="77777777" w:rsidR="0051087A" w:rsidRDefault="00000000">
            <w:pPr>
              <w:pStyle w:val="TableParagraph"/>
              <w:spacing w:before="7" w:line="290" w:lineRule="auto"/>
              <w:ind w:left="39" w:right="354" w:firstLine="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IM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</w:t>
            </w:r>
            <w:r>
              <w:rPr>
                <w:b/>
                <w:spacing w:val="-1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11"/>
                <w:w w:val="105"/>
                <w:sz w:val="11"/>
              </w:rPr>
              <w:t xml:space="preserve"> </w:t>
            </w:r>
            <w:proofErr w:type="gramStart"/>
            <w:r>
              <w:rPr>
                <w:b/>
                <w:w w:val="105"/>
                <w:sz w:val="11"/>
              </w:rPr>
              <w:t>TO</w:t>
            </w:r>
            <w:r>
              <w:rPr>
                <w:b/>
                <w:spacing w:val="7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</w:t>
            </w:r>
            <w:proofErr w:type="gramEnd"/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 t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ale</w:t>
            </w:r>
            <w:proofErr w:type="spellEnd"/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lo rd 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 TA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67A62" w14:textId="77777777" w:rsidR="0051087A" w:rsidRDefault="0051087A">
            <w:pPr>
              <w:pStyle w:val="TableParagraph"/>
              <w:spacing w:before="31"/>
              <w:rPr>
                <w:rFonts w:ascii="Calibri"/>
                <w:b/>
                <w:sz w:val="12"/>
              </w:rPr>
            </w:pPr>
          </w:p>
          <w:p w14:paraId="4FD1E315" w14:textId="77777777" w:rsidR="0051087A" w:rsidRDefault="00000000">
            <w:pPr>
              <w:pStyle w:val="TableParagraph"/>
              <w:spacing w:before="1" w:line="290" w:lineRule="auto"/>
              <w:ind w:left="38" w:right="258" w:firstLine="43"/>
              <w:rPr>
                <w:b/>
                <w:sz w:val="12"/>
              </w:rPr>
            </w:pPr>
            <w:r>
              <w:rPr>
                <w:b/>
                <w:w w:val="110"/>
                <w:sz w:val="12"/>
              </w:rPr>
              <w:t>IM</w:t>
            </w:r>
            <w:r>
              <w:rPr>
                <w:b/>
                <w:spacing w:val="-11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P OR</w:t>
            </w:r>
            <w:r>
              <w:rPr>
                <w:b/>
                <w:spacing w:val="-1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TO</w:t>
            </w:r>
            <w:r>
              <w:rPr>
                <w:b/>
                <w:spacing w:val="30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w w:val="110"/>
                <w:sz w:val="12"/>
              </w:rPr>
              <w:t>to</w:t>
            </w:r>
            <w:proofErr w:type="spellEnd"/>
            <w:r>
              <w:rPr>
                <w:b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w w:val="110"/>
                <w:sz w:val="12"/>
              </w:rPr>
              <w:t>ta</w:t>
            </w:r>
            <w:proofErr w:type="spellEnd"/>
            <w:r>
              <w:rPr>
                <w:b/>
                <w:spacing w:val="-1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le</w:t>
            </w:r>
            <w:r>
              <w:rPr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lo</w:t>
            </w:r>
            <w:r>
              <w:rPr>
                <w:b/>
                <w:spacing w:val="15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w w:val="110"/>
                <w:sz w:val="12"/>
              </w:rPr>
              <w:t>rdo</w:t>
            </w:r>
            <w:proofErr w:type="spellEnd"/>
            <w:r>
              <w:rPr>
                <w:b/>
                <w:spacing w:val="70"/>
                <w:w w:val="150"/>
                <w:sz w:val="12"/>
              </w:rPr>
              <w:t xml:space="preserve"> </w:t>
            </w:r>
            <w:proofErr w:type="spellStart"/>
            <w:r>
              <w:rPr>
                <w:b/>
                <w:w w:val="110"/>
                <w:sz w:val="12"/>
              </w:rPr>
              <w:t>dipe</w:t>
            </w:r>
            <w:proofErr w:type="spellEnd"/>
            <w:r>
              <w:rPr>
                <w:b/>
                <w:spacing w:val="8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w w:val="110"/>
                <w:sz w:val="12"/>
              </w:rPr>
              <w:t>nde</w:t>
            </w:r>
            <w:proofErr w:type="spellEnd"/>
            <w:r>
              <w:rPr>
                <w:b/>
                <w:spacing w:val="8"/>
                <w:w w:val="110"/>
                <w:sz w:val="12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12"/>
              </w:rPr>
              <w:t>nte</w:t>
            </w:r>
            <w:proofErr w:type="spellEnd"/>
          </w:p>
        </w:tc>
      </w:tr>
      <w:tr w:rsidR="0051087A" w14:paraId="37100B58" w14:textId="77777777">
        <w:trPr>
          <w:trHeight w:val="386"/>
        </w:trPr>
        <w:tc>
          <w:tcPr>
            <w:tcW w:w="23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97672" w14:textId="77777777" w:rsidR="0051087A" w:rsidRDefault="00000000">
            <w:pPr>
              <w:pStyle w:val="TableParagraph"/>
              <w:spacing w:before="11"/>
              <w:ind w:left="4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ATTIVITA'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ESPERTO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1C17D" w14:textId="77777777" w:rsidR="0051087A" w:rsidRDefault="00000000">
            <w:pPr>
              <w:pStyle w:val="TableParagraph"/>
              <w:spacing w:before="11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SEC</w:t>
            </w:r>
            <w:r>
              <w:rPr>
                <w:b/>
                <w:spacing w:val="-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NDARIA</w:t>
            </w:r>
            <w:r>
              <w:rPr>
                <w:b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I</w:t>
            </w:r>
          </w:p>
          <w:p w14:paraId="1CA8BC97" w14:textId="77777777" w:rsidR="0051087A" w:rsidRDefault="00000000">
            <w:pPr>
              <w:pStyle w:val="TableParagraph"/>
              <w:spacing w:before="22" w:line="161" w:lineRule="exact"/>
              <w:ind w:left="28" w:right="2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GRADO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7C114" w14:textId="77777777" w:rsidR="0051087A" w:rsidRDefault="00000000">
            <w:pPr>
              <w:pStyle w:val="TableParagraph"/>
              <w:spacing w:before="94"/>
              <w:ind w:left="64"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6D60A" w14:textId="77777777" w:rsidR="0051087A" w:rsidRDefault="00000000">
            <w:pPr>
              <w:pStyle w:val="TableParagraph"/>
              <w:spacing w:before="94"/>
              <w:ind w:left="2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79,00</w:t>
            </w:r>
            <w:r>
              <w:rPr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DF2D5" w14:textId="77777777" w:rsidR="0051087A" w:rsidRDefault="00000000">
            <w:pPr>
              <w:pStyle w:val="TableParagraph"/>
              <w:spacing w:before="94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790,00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9ADDE" w14:textId="77777777" w:rsidR="0051087A" w:rsidRDefault="00000000">
            <w:pPr>
              <w:pStyle w:val="TableParagraph"/>
              <w:spacing w:before="94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595,33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</w:tr>
      <w:tr w:rsidR="0051087A" w14:paraId="4F9ABD05" w14:textId="77777777">
        <w:trPr>
          <w:trHeight w:val="330"/>
        </w:trPr>
        <w:tc>
          <w:tcPr>
            <w:tcW w:w="23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005CF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BC40C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BEED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55746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1F5B7" w14:textId="77777777" w:rsidR="0051087A" w:rsidRDefault="00000000">
            <w:pPr>
              <w:pStyle w:val="TableParagraph"/>
              <w:spacing w:before="67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C4CCB" w14:textId="77777777" w:rsidR="0051087A" w:rsidRDefault="00000000">
            <w:pPr>
              <w:pStyle w:val="TableParagraph"/>
              <w:spacing w:before="67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0,00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</w:tr>
      <w:tr w:rsidR="0051087A" w14:paraId="6F012D9A" w14:textId="77777777">
        <w:trPr>
          <w:trHeight w:val="330"/>
        </w:trPr>
        <w:tc>
          <w:tcPr>
            <w:tcW w:w="23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24846" w14:textId="77777777" w:rsidR="0051087A" w:rsidRDefault="00000000">
            <w:pPr>
              <w:pStyle w:val="TableParagraph"/>
              <w:spacing w:before="11"/>
              <w:ind w:left="4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TOTALE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B8F01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9F0A8" w14:textId="77777777" w:rsidR="0051087A" w:rsidRDefault="00000000">
            <w:pPr>
              <w:pStyle w:val="TableParagraph"/>
              <w:spacing w:before="11"/>
              <w:ind w:left="64" w:right="2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B227F5" w14:textId="77777777" w:rsidR="0051087A" w:rsidRDefault="0051087A">
            <w:pPr>
              <w:pStyle w:val="TableParagraph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3D46C" w14:textId="77777777" w:rsidR="0051087A" w:rsidRDefault="00000000">
            <w:pPr>
              <w:pStyle w:val="TableParagraph"/>
              <w:spacing w:before="66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790,00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8F4B8" w14:textId="77777777" w:rsidR="0051087A" w:rsidRDefault="00000000">
            <w:pPr>
              <w:pStyle w:val="TableParagraph"/>
              <w:spacing w:before="66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595,33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</w:rPr>
              <w:t>€</w:t>
            </w:r>
          </w:p>
        </w:tc>
      </w:tr>
    </w:tbl>
    <w:p w14:paraId="1B3F6954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213"/>
        <w:ind w:right="136"/>
        <w:rPr>
          <w:sz w:val="24"/>
        </w:rPr>
      </w:pP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durata</w:t>
      </w:r>
      <w:r>
        <w:rPr>
          <w:spacing w:val="-15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5"/>
          <w:sz w:val="24"/>
        </w:rPr>
        <w:t xml:space="preserve"> </w:t>
      </w:r>
      <w:r>
        <w:rPr>
          <w:sz w:val="24"/>
        </w:rPr>
        <w:t>decorre</w:t>
      </w:r>
      <w:r>
        <w:rPr>
          <w:spacing w:val="-16"/>
          <w:sz w:val="24"/>
        </w:rPr>
        <w:t xml:space="preserve"> </w:t>
      </w:r>
      <w:r>
        <w:rPr>
          <w:sz w:val="24"/>
        </w:rPr>
        <w:t>dall’accettazione</w:t>
      </w:r>
      <w:r>
        <w:rPr>
          <w:spacing w:val="-16"/>
          <w:sz w:val="24"/>
        </w:rPr>
        <w:t xml:space="preserve"> </w:t>
      </w: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nomina</w:t>
      </w:r>
      <w:r>
        <w:rPr>
          <w:spacing w:val="-16"/>
          <w:sz w:val="24"/>
        </w:rPr>
        <w:t xml:space="preserve"> </w:t>
      </w:r>
      <w:r>
        <w:rPr>
          <w:sz w:val="24"/>
        </w:rPr>
        <w:t>fino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31</w:t>
      </w:r>
      <w:r>
        <w:rPr>
          <w:spacing w:val="-15"/>
          <w:sz w:val="24"/>
        </w:rPr>
        <w:t xml:space="preserve"> </w:t>
      </w:r>
      <w:r>
        <w:rPr>
          <w:sz w:val="24"/>
        </w:rPr>
        <w:t>maggio</w:t>
      </w:r>
      <w:r>
        <w:rPr>
          <w:spacing w:val="-15"/>
          <w:sz w:val="24"/>
        </w:rPr>
        <w:t xml:space="preserve"> </w:t>
      </w:r>
      <w:r>
        <w:rPr>
          <w:sz w:val="24"/>
        </w:rPr>
        <w:t>2025</w:t>
      </w:r>
      <w:r>
        <w:rPr>
          <w:spacing w:val="-15"/>
          <w:sz w:val="24"/>
        </w:rPr>
        <w:t xml:space="preserve"> </w:t>
      </w:r>
      <w:r>
        <w:rPr>
          <w:sz w:val="24"/>
        </w:rPr>
        <w:t>comprese eventuali proroghe.</w:t>
      </w:r>
    </w:p>
    <w:p w14:paraId="6AB88312" w14:textId="77777777" w:rsidR="0051087A" w:rsidRDefault="0051087A">
      <w:pPr>
        <w:pStyle w:val="Corpotesto"/>
      </w:pPr>
    </w:p>
    <w:p w14:paraId="43893549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3"/>
        <w:rPr>
          <w:sz w:val="24"/>
        </w:rPr>
      </w:pPr>
      <w:r>
        <w:rPr>
          <w:sz w:val="24"/>
        </w:rPr>
        <w:t xml:space="preserve">Le ore considerate in tabella sono da intendersi rigorosamente in orario aggiuntivo a quello di </w:t>
      </w:r>
      <w:r>
        <w:rPr>
          <w:spacing w:val="-2"/>
          <w:sz w:val="24"/>
        </w:rPr>
        <w:t>servizio.</w:t>
      </w:r>
    </w:p>
    <w:p w14:paraId="01CE1301" w14:textId="77777777" w:rsidR="0051087A" w:rsidRDefault="0051087A">
      <w:pPr>
        <w:pStyle w:val="Corpotesto"/>
      </w:pPr>
    </w:p>
    <w:p w14:paraId="59BBCCE7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5"/>
        <w:rPr>
          <w:sz w:val="24"/>
        </w:rPr>
      </w:pPr>
      <w:r>
        <w:rPr>
          <w:sz w:val="24"/>
        </w:rPr>
        <w:t>Nessun</w:t>
      </w:r>
      <w:r>
        <w:rPr>
          <w:spacing w:val="40"/>
          <w:sz w:val="24"/>
        </w:rPr>
        <w:t xml:space="preserve"> </w:t>
      </w:r>
      <w:r>
        <w:rPr>
          <w:sz w:val="24"/>
        </w:rPr>
        <w:t>importo</w:t>
      </w:r>
      <w:r>
        <w:rPr>
          <w:spacing w:val="39"/>
          <w:sz w:val="24"/>
        </w:rPr>
        <w:t xml:space="preserve"> </w:t>
      </w:r>
      <w:r>
        <w:rPr>
          <w:sz w:val="24"/>
        </w:rPr>
        <w:t>verrà</w:t>
      </w:r>
      <w:r>
        <w:rPr>
          <w:spacing w:val="40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fronte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orario</w:t>
      </w:r>
      <w:r>
        <w:rPr>
          <w:spacing w:val="39"/>
          <w:sz w:val="24"/>
        </w:rPr>
        <w:t xml:space="preserve"> </w:t>
      </w:r>
      <w:r>
        <w:rPr>
          <w:sz w:val="24"/>
        </w:rPr>
        <w:t>prestato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concomitanza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 ordinario neanche sotto forma di recupero o di intensificazione.</w:t>
      </w:r>
    </w:p>
    <w:p w14:paraId="14B094F6" w14:textId="77777777" w:rsidR="0051087A" w:rsidRDefault="0051087A">
      <w:pPr>
        <w:pStyle w:val="Corpotesto"/>
      </w:pPr>
    </w:p>
    <w:p w14:paraId="554F6015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Verranno</w:t>
      </w:r>
      <w:r>
        <w:rPr>
          <w:spacing w:val="-4"/>
          <w:sz w:val="24"/>
        </w:rPr>
        <w:t xml:space="preserve"> </w:t>
      </w:r>
      <w:r>
        <w:rPr>
          <w:sz w:val="24"/>
        </w:rPr>
        <w:t>riconosciute esclusivamente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prestato.</w:t>
      </w:r>
    </w:p>
    <w:p w14:paraId="6125E0BD" w14:textId="77777777" w:rsidR="0051087A" w:rsidRDefault="0051087A">
      <w:pPr>
        <w:pStyle w:val="Corpotesto"/>
      </w:pPr>
    </w:p>
    <w:p w14:paraId="052BAE12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3"/>
        <w:rPr>
          <w:sz w:val="24"/>
        </w:rPr>
      </w:pPr>
      <w:r>
        <w:rPr>
          <w:sz w:val="24"/>
        </w:rPr>
        <w:t>L’orario</w:t>
      </w:r>
      <w:r>
        <w:rPr>
          <w:spacing w:val="-3"/>
          <w:sz w:val="24"/>
        </w:rPr>
        <w:t xml:space="preserve"> </w:t>
      </w:r>
      <w:r>
        <w:rPr>
          <w:sz w:val="24"/>
        </w:rPr>
        <w:t>indicato</w:t>
      </w:r>
      <w:r>
        <w:rPr>
          <w:spacing w:val="-3"/>
          <w:sz w:val="24"/>
        </w:rPr>
        <w:t xml:space="preserve"> </w:t>
      </w:r>
      <w:r>
        <w:rPr>
          <w:sz w:val="24"/>
        </w:rPr>
        <w:t>potrà</w:t>
      </w:r>
      <w:r>
        <w:rPr>
          <w:spacing w:val="-4"/>
          <w:sz w:val="24"/>
        </w:rPr>
        <w:t xml:space="preserve"> </w:t>
      </w:r>
      <w:r>
        <w:rPr>
          <w:sz w:val="24"/>
        </w:rPr>
        <w:t>subire</w:t>
      </w:r>
      <w:r>
        <w:rPr>
          <w:spacing w:val="-5"/>
          <w:sz w:val="24"/>
        </w:rPr>
        <w:t xml:space="preserve"> </w:t>
      </w:r>
      <w:r>
        <w:rPr>
          <w:sz w:val="24"/>
        </w:rPr>
        <w:t>rimodulazioni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effettiva</w:t>
      </w:r>
      <w:r>
        <w:rPr>
          <w:spacing w:val="-3"/>
          <w:sz w:val="24"/>
        </w:rPr>
        <w:t xml:space="preserve"> </w:t>
      </w:r>
      <w:r>
        <w:rPr>
          <w:sz w:val="24"/>
        </w:rPr>
        <w:t>erogazione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MIM.</w:t>
      </w:r>
    </w:p>
    <w:p w14:paraId="77C1A23B" w14:textId="77777777" w:rsidR="0051087A" w:rsidRDefault="0051087A">
      <w:pPr>
        <w:pStyle w:val="Corpotesto"/>
      </w:pPr>
    </w:p>
    <w:p w14:paraId="5A79AC64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verrà effettuato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di erogazione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fondi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MIM.</w:t>
      </w:r>
    </w:p>
    <w:p w14:paraId="08D75505" w14:textId="77777777" w:rsidR="0051087A" w:rsidRDefault="0051087A">
      <w:pPr>
        <w:pStyle w:val="Corpotesto"/>
      </w:pPr>
    </w:p>
    <w:p w14:paraId="47E54861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right="142"/>
        <w:rPr>
          <w:sz w:val="24"/>
        </w:rPr>
      </w:pPr>
      <w:r>
        <w:rPr>
          <w:sz w:val="24"/>
        </w:rPr>
        <w:t>È consentito, esclusivamente in presenza di disponibilità di fondi, anticipare il compenso in</w:t>
      </w:r>
      <w:r>
        <w:rPr>
          <w:spacing w:val="80"/>
          <w:sz w:val="24"/>
        </w:rPr>
        <w:t xml:space="preserve"> </w:t>
      </w:r>
      <w:r>
        <w:rPr>
          <w:sz w:val="24"/>
        </w:rPr>
        <w:t>quota parte corrispondente alle ore effettivamente prestate per l’avanzamento del progetto.</w:t>
      </w:r>
    </w:p>
    <w:p w14:paraId="4216877B" w14:textId="77777777" w:rsidR="0051087A" w:rsidRDefault="0051087A">
      <w:pPr>
        <w:pStyle w:val="Corpotesto"/>
      </w:pPr>
    </w:p>
    <w:p w14:paraId="75585624" w14:textId="77777777" w:rsidR="0051087A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right="144"/>
        <w:rPr>
          <w:sz w:val="24"/>
        </w:rPr>
      </w:pPr>
      <w:r>
        <w:rPr>
          <w:sz w:val="24"/>
        </w:rPr>
        <w:t>l’accettazione dell’incarico comporta l’accettazione esplicita delle clausole di decadenza e/o revoca di cui all’articolo 3 del decreto di incarico.</w:t>
      </w:r>
    </w:p>
    <w:p w14:paraId="58EDA8D3" w14:textId="77777777" w:rsidR="0051087A" w:rsidRDefault="0051087A">
      <w:pPr>
        <w:pStyle w:val="Corpotesto"/>
      </w:pPr>
    </w:p>
    <w:p w14:paraId="30728956" w14:textId="77777777" w:rsidR="0051087A" w:rsidRDefault="00000000">
      <w:pPr>
        <w:ind w:left="7083" w:right="657" w:hanging="23"/>
        <w:jc w:val="center"/>
        <w:rPr>
          <w:i/>
          <w:sz w:val="20"/>
        </w:rPr>
      </w:pPr>
      <w:r>
        <w:rPr>
          <w:sz w:val="24"/>
        </w:rPr>
        <w:t>Il Dirigente Scolastico Paolo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CASTELLANA </w:t>
      </w:r>
      <w:r>
        <w:rPr>
          <w:i/>
          <w:sz w:val="20"/>
        </w:rPr>
        <w:t>(FIRMA DIGITALE)</w:t>
      </w:r>
    </w:p>
    <w:p w14:paraId="350B6430" w14:textId="77777777" w:rsidR="0051087A" w:rsidRDefault="0051087A">
      <w:pPr>
        <w:pStyle w:val="Corpotesto"/>
        <w:spacing w:before="184"/>
        <w:rPr>
          <w:i/>
        </w:rPr>
      </w:pPr>
    </w:p>
    <w:p w14:paraId="0080489E" w14:textId="23128AA8" w:rsidR="0051087A" w:rsidRDefault="0051087A">
      <w:pPr>
        <w:tabs>
          <w:tab w:val="left" w:pos="1192"/>
          <w:tab w:val="left" w:pos="4297"/>
        </w:tabs>
        <w:spacing w:line="123" w:lineRule="exact"/>
        <w:ind w:left="1"/>
        <w:rPr>
          <w:rFonts w:ascii="Arial MT"/>
          <w:sz w:val="11"/>
        </w:rPr>
      </w:pPr>
    </w:p>
    <w:sectPr w:rsidR="0051087A">
      <w:pgSz w:w="11910" w:h="16840"/>
      <w:pgMar w:top="520" w:right="992" w:bottom="1320" w:left="992" w:header="0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A681" w14:textId="77777777" w:rsidR="00CE1558" w:rsidRDefault="00CE1558">
      <w:r>
        <w:separator/>
      </w:r>
    </w:p>
  </w:endnote>
  <w:endnote w:type="continuationSeparator" w:id="0">
    <w:p w14:paraId="33668D61" w14:textId="77777777" w:rsidR="00CE1558" w:rsidRDefault="00CE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7AD0" w14:textId="77777777" w:rsidR="0051087A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550C503E" wp14:editId="546F42E6">
              <wp:simplePos x="0" y="0"/>
              <wp:positionH relativeFrom="page">
                <wp:posOffset>3665854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64C5E" w14:textId="77777777" w:rsidR="0051087A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50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73.35pt;width:12pt;height:13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OgJS/HhAAAADQEA&#10;AA8AAAAAAAAAAAAAAAAA6wMAAGRycy9kb3ducmV2LnhtbFBLBQYAAAAABAAEAPMAAAD5BAAAAAA=&#10;" filled="f" stroked="f">
              <v:textbox inset="0,0,0,0">
                <w:txbxContent>
                  <w:p w14:paraId="4B664C5E" w14:textId="77777777" w:rsidR="0051087A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5014" w14:textId="77777777" w:rsidR="00CE1558" w:rsidRDefault="00CE1558">
      <w:r>
        <w:separator/>
      </w:r>
    </w:p>
  </w:footnote>
  <w:footnote w:type="continuationSeparator" w:id="0">
    <w:p w14:paraId="225619B5" w14:textId="77777777" w:rsidR="00CE1558" w:rsidRDefault="00CE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B2444"/>
    <w:multiLevelType w:val="hybridMultilevel"/>
    <w:tmpl w:val="2116C670"/>
    <w:lvl w:ilvl="0" w:tplc="48F4284E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B4C4536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B7B637C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4E08DF58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B308C0E4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DF46D80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4AA28EA6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00E0EEB0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9D5C6E0A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827B0A"/>
    <w:multiLevelType w:val="hybridMultilevel"/>
    <w:tmpl w:val="00AE51BE"/>
    <w:lvl w:ilvl="0" w:tplc="4FA84484">
      <w:numFmt w:val="bullet"/>
      <w:lvlText w:val="-"/>
      <w:lvlJc w:val="left"/>
      <w:pPr>
        <w:ind w:left="68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54D78E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2" w:tplc="22CE972C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3" w:tplc="2020B970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  <w:lvl w:ilvl="4" w:tplc="7DBAA926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  <w:lvl w:ilvl="5" w:tplc="BD1A3F78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  <w:lvl w:ilvl="6" w:tplc="710C6D70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  <w:lvl w:ilvl="7" w:tplc="C85AE2C8">
      <w:numFmt w:val="bullet"/>
      <w:lvlText w:val="•"/>
      <w:lvlJc w:val="left"/>
      <w:pPr>
        <w:ind w:left="8985" w:hanging="360"/>
      </w:pPr>
      <w:rPr>
        <w:rFonts w:hint="default"/>
        <w:lang w:val="it-IT" w:eastAsia="en-US" w:bidi="ar-SA"/>
      </w:rPr>
    </w:lvl>
    <w:lvl w:ilvl="8" w:tplc="C6B6BEFC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num w:numId="1" w16cid:durableId="884370186">
    <w:abstractNumId w:val="0"/>
  </w:num>
  <w:num w:numId="2" w16cid:durableId="60261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87A"/>
    <w:rsid w:val="0051087A"/>
    <w:rsid w:val="00582D99"/>
    <w:rsid w:val="00745D6C"/>
    <w:rsid w:val="00C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6EF4"/>
  <w15:docId w15:val="{BCCEF1A2-32E7-4822-8224-899305B5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7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cmedicin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7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PC6</cp:lastModifiedBy>
  <cp:revision>2</cp:revision>
  <dcterms:created xsi:type="dcterms:W3CDTF">2025-06-26T08:43:00Z</dcterms:created>
  <dcterms:modified xsi:type="dcterms:W3CDTF">2025-06-26T08:45:00Z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2021</vt:lpwstr>
  </property>
</Properties>
</file>