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Dirigente Scolastico dell’Istituto Comprensivo</w:t>
      </w:r>
    </w:p>
    <w:p w:rsidR="00000000" w:rsidDel="00000000" w:rsidP="00000000" w:rsidRDefault="00000000" w:rsidRPr="00000000" w14:paraId="00000003">
      <w:pPr>
        <w:spacing w:line="276" w:lineRule="auto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Croce di Casalecchio di Reno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dichiarazione per il calcolo del punteggio</w:t>
      </w:r>
    </w:p>
    <w:p w:rsidR="00000000" w:rsidDel="00000000" w:rsidP="00000000" w:rsidRDefault="00000000" w:rsidRPr="00000000" w14:paraId="00000005">
      <w:pP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sottoscritto/a ______________________ nato/a__ a _____________________ il _______________ ,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sotto la propria responsabilità quanto segue.</w:t>
      </w:r>
    </w:p>
    <w:tbl>
      <w:tblPr>
        <w:tblStyle w:val="Table1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4181"/>
        <w:gridCol w:w="884"/>
        <w:gridCol w:w="3012"/>
        <w:gridCol w:w="865"/>
        <w:tblGridChange w:id="0">
          <w:tblGrid>
            <w:gridCol w:w="1740"/>
            <w:gridCol w:w="4181"/>
            <w:gridCol w:w="884"/>
            <w:gridCol w:w="3012"/>
            <w:gridCol w:w="8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Titoli: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Titolo di studio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Laurea triennale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un solo titolo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Laurea magistrale o vecchio ordinamento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rtl w:val="0"/>
              </w:rPr>
              <w:t xml:space="preserve">prevale e viene considerata quale unico titolo rispetto alla triennale)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6 Pts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Altri titoli e specializzazioni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Corso professionalizzante per psicomotricista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Perfezionamenti annuali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Specializzazioni biennali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2 Pts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 valuta fino a 3 titoli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31"/>
        <w:gridCol w:w="3831"/>
        <w:gridCol w:w="1130"/>
        <w:gridCol w:w="3012"/>
        <w:gridCol w:w="978"/>
        <w:tblGridChange w:id="0">
          <w:tblGrid>
            <w:gridCol w:w="1731"/>
            <w:gridCol w:w="3831"/>
            <w:gridCol w:w="1130"/>
            <w:gridCol w:w="3012"/>
            <w:gridCol w:w="978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Attività professionali coerenti con l’area progettuale specifica: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38">
            <w:pPr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(Da valutare alla luce del curriculum vitae)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Aver svolto attività di psicomotricista presso scuole per l’infanzia, in piccolo gruppi educativi, presso associazioni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 punti </w:t>
            </w:r>
          </w:p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 anno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 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68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5"/>
        <w:gridCol w:w="867"/>
        <w:tblGridChange w:id="0">
          <w:tblGrid>
            <w:gridCol w:w="9815"/>
            <w:gridCol w:w="8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76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</w:t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spacing w:line="276" w:lineRule="auto"/>
        <w:rPr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Firma</w:t>
      </w:r>
    </w:p>
    <w:p w:rsidR="00000000" w:rsidDel="00000000" w:rsidP="00000000" w:rsidRDefault="00000000" w:rsidRPr="00000000" w14:paraId="00000049">
      <w:pPr>
        <w:spacing w:line="276" w:lineRule="auto"/>
        <w:ind w:left="424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_______________________________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20" w:top="720" w:left="720" w:right="720" w:header="284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Allegato B1 - dichiarazione per il calcolo del punteggio - </w:t>
    </w:r>
    <w:r w:rsidDel="00000000" w:rsidR="00000000" w:rsidRPr="00000000">
      <w:rPr>
        <w:rtl w:val="0"/>
      </w:rPr>
      <w:t xml:space="preserve">Psicomotricista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D0B90"/>
    <w:pPr>
      <w:tabs>
        <w:tab w:val="center" w:pos="4819"/>
        <w:tab w:val="right" w:pos="9638"/>
      </w:tabs>
    </w:pPr>
    <w:rPr>
      <w:szCs w:val="20"/>
      <w:lang w:val="x-none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D0B90"/>
    <w:rPr>
      <w:rFonts w:ascii="Calibri" w:cs="Times New Roman" w:eastAsia="Calibri" w:hAnsi="Calibri"/>
      <w:sz w:val="24"/>
      <w:szCs w:val="20"/>
      <w:lang w:val="x-none"/>
    </w:rPr>
  </w:style>
  <w:style w:type="paragraph" w:styleId="Default" w:customStyle="1">
    <w:name w:val="Default"/>
    <w:rsid w:val="007D0B90"/>
    <w:pPr>
      <w:autoSpaceDE w:val="0"/>
      <w:autoSpaceDN w:val="0"/>
      <w:adjustRightInd w:val="0"/>
      <w:spacing w:after="0" w:line="240" w:lineRule="auto"/>
    </w:pPr>
    <w:rPr>
      <w:rFonts w:ascii="Calibri" w:cs="Calibri" w:eastAsia="SimSun" w:hAnsi="Calibri"/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D0B90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D0B90"/>
    <w:rPr>
      <w:rFonts w:ascii="Tahoma" w:cs="Tahoma" w:eastAsia="Calibri" w:hAnsi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 w:val="1"/>
    <w:rsid w:val="00CF4A7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F4A7F"/>
    <w:rPr>
      <w:rFonts w:ascii="Calibri" w:cs="Times New Roman" w:eastAsia="Calibri" w:hAnsi="Calibri"/>
      <w:sz w:val="24"/>
    </w:rPr>
  </w:style>
  <w:style w:type="paragraph" w:styleId="Corpotesto">
    <w:name w:val="Body Text"/>
    <w:basedOn w:val="Normale"/>
    <w:link w:val="CorpotestoCarattere"/>
    <w:uiPriority w:val="99"/>
    <w:qFormat w:val="1"/>
    <w:rsid w:val="00954117"/>
    <w:pPr>
      <w:widowControl w:val="0"/>
      <w:autoSpaceDE w:val="0"/>
      <w:autoSpaceDN w:val="0"/>
    </w:pPr>
    <w:rPr>
      <w:rFonts w:cs="Calibri"/>
      <w:sz w:val="20"/>
      <w:szCs w:val="20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99"/>
    <w:rsid w:val="00954117"/>
    <w:rPr>
      <w:rFonts w:ascii="Calibri" w:cs="Calibri" w:eastAsia="Calibri" w:hAnsi="Calibri"/>
      <w:sz w:val="20"/>
      <w:szCs w:val="20"/>
      <w:lang w:val="en-US"/>
    </w:rPr>
  </w:style>
  <w:style w:type="paragraph" w:styleId="Nessunaspaziatura">
    <w:name w:val="No Spacing"/>
    <w:uiPriority w:val="1"/>
    <w:qFormat w:val="1"/>
    <w:rsid w:val="0095411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lang w:val="en-US"/>
    </w:rPr>
  </w:style>
  <w:style w:type="table" w:styleId="Grigliatabella">
    <w:name w:val="Table Grid"/>
    <w:basedOn w:val="Tabellanormale"/>
    <w:uiPriority w:val="59"/>
    <w:rsid w:val="00954117"/>
    <w:pPr>
      <w:spacing w:after="0" w:line="240" w:lineRule="auto"/>
    </w:pPr>
    <w:rPr>
      <w:rFonts w:ascii="Times New Roman" w:cs="Mangal" w:hAnsi="Times New Roman"/>
      <w:kern w:val="3"/>
      <w:sz w:val="28"/>
      <w:szCs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mma" w:customStyle="1">
    <w:name w:val="Comma"/>
    <w:basedOn w:val="Paragrafoelenco"/>
    <w:link w:val="CommaCarattere"/>
    <w:qFormat w:val="1"/>
    <w:rsid w:val="00735D14"/>
    <w:pPr>
      <w:numPr>
        <w:numId w:val="3"/>
      </w:numPr>
      <w:spacing w:after="240"/>
      <w:jc w:val="both"/>
    </w:pPr>
    <w:rPr>
      <w:rFonts w:eastAsia="Times New Roman"/>
      <w:sz w:val="22"/>
    </w:rPr>
  </w:style>
  <w:style w:type="character" w:styleId="CommaCarattere" w:customStyle="1">
    <w:name w:val="Comma Carattere"/>
    <w:basedOn w:val="Carpredefinitoparagrafo"/>
    <w:link w:val="Comma"/>
    <w:locked w:val="1"/>
    <w:rsid w:val="00735D14"/>
    <w:rPr>
      <w:rFonts w:ascii="Calibri" w:cs="Times New Roman" w:eastAsia="Times New Roman" w:hAnsi="Calibri"/>
    </w:rPr>
  </w:style>
  <w:style w:type="paragraph" w:styleId="Paragrafoelenco">
    <w:name w:val="List Paragraph"/>
    <w:basedOn w:val="Normale"/>
    <w:uiPriority w:val="34"/>
    <w:qFormat w:val="1"/>
    <w:rsid w:val="00735D1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+bZnTrz3BMWgFM2oCR5kqq4mg==">CgMxLjA4AHIhMXlHQlE0Z2VwdE0zWGxwVHFOaTlGQmQxQUVkUEVHcV85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2024-12-02T13:16:00Z</dcterms:created>
  <dc:creator>DSGA</dc:creator>
</cp:coreProperties>
</file>