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63BF8" w14:textId="6866CF39" w:rsidR="002F206D" w:rsidRPr="002F206D" w:rsidRDefault="00524156" w:rsidP="002F206D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B28B8AA" wp14:editId="74412E5E">
            <wp:extent cx="5943600" cy="1053804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819E" w14:textId="77777777" w:rsidR="002F206D" w:rsidRPr="00524156" w:rsidRDefault="002F206D" w:rsidP="00524156">
      <w:pPr>
        <w:spacing w:after="0"/>
        <w:rPr>
          <w:rFonts w:ascii="Calibri" w:hAnsi="Calibri" w:cs="Calibri"/>
          <w:i/>
          <w:iCs/>
        </w:rPr>
      </w:pPr>
      <w:r w:rsidRPr="00524156">
        <w:rPr>
          <w:rFonts w:ascii="Calibri" w:hAnsi="Calibri" w:cs="Calibri"/>
          <w:b/>
          <w:bCs/>
        </w:rPr>
        <w:t>OGGETTO:</w:t>
      </w:r>
      <w:r w:rsidRPr="002F206D">
        <w:rPr>
          <w:rFonts w:ascii="Calibri" w:hAnsi="Calibri" w:cs="Calibri"/>
        </w:rPr>
        <w:t xml:space="preserve"> </w:t>
      </w:r>
      <w:r w:rsidRPr="00524156">
        <w:rPr>
          <w:rFonts w:ascii="Calibri" w:hAnsi="Calibri" w:cs="Calibri"/>
          <w:i/>
          <w:iCs/>
        </w:rPr>
        <w:t>Piano Nazionale Di Ripresa E Resilienza - Missione 4: Istruzione E Ricerca - Componente 1 Potenziamento dell’offerta dei servizi di istruzione: dagli asili nido alle Università Investimento 3.2: Scuola 4.0 - Azione 1 - Next generation classroom – Ambienti di apprendimento innovativi</w:t>
      </w:r>
    </w:p>
    <w:p w14:paraId="2944733A" w14:textId="77777777" w:rsidR="002F206D" w:rsidRPr="00524156" w:rsidRDefault="002F206D" w:rsidP="00524156">
      <w:pPr>
        <w:spacing w:after="0"/>
        <w:rPr>
          <w:rFonts w:ascii="Calibri" w:hAnsi="Calibri" w:cs="Calibri"/>
          <w:i/>
          <w:iCs/>
        </w:rPr>
      </w:pPr>
      <w:r w:rsidRPr="00524156">
        <w:rPr>
          <w:rFonts w:ascii="Calibri" w:hAnsi="Calibri" w:cs="Calibri"/>
          <w:i/>
          <w:iCs/>
        </w:rPr>
        <w:t>CNP: __________________</w:t>
      </w:r>
    </w:p>
    <w:p w14:paraId="42052FF8" w14:textId="77777777" w:rsidR="002F206D" w:rsidRPr="00524156" w:rsidRDefault="002F206D" w:rsidP="00524156">
      <w:pPr>
        <w:spacing w:after="0"/>
        <w:rPr>
          <w:rFonts w:ascii="Calibri" w:hAnsi="Calibri" w:cs="Calibri"/>
          <w:i/>
          <w:iCs/>
        </w:rPr>
      </w:pPr>
      <w:r w:rsidRPr="00524156">
        <w:rPr>
          <w:rFonts w:ascii="Calibri" w:hAnsi="Calibri" w:cs="Calibri"/>
          <w:i/>
          <w:iCs/>
        </w:rPr>
        <w:t>CUP: __________________</w:t>
      </w:r>
    </w:p>
    <w:p w14:paraId="5C0E03E6" w14:textId="77777777" w:rsidR="002F206D" w:rsidRPr="00524156" w:rsidRDefault="002F206D" w:rsidP="00524156">
      <w:pPr>
        <w:spacing w:after="0"/>
        <w:rPr>
          <w:rFonts w:ascii="Calibri" w:hAnsi="Calibri" w:cs="Calibri"/>
          <w:i/>
          <w:iCs/>
        </w:rPr>
      </w:pPr>
      <w:r w:rsidRPr="00524156">
        <w:rPr>
          <w:rFonts w:ascii="Calibri" w:hAnsi="Calibri" w:cs="Calibri"/>
          <w:i/>
          <w:iCs/>
        </w:rPr>
        <w:t>CIG: ___________________</w:t>
      </w:r>
    </w:p>
    <w:p w14:paraId="20B88159" w14:textId="77777777" w:rsidR="002F206D" w:rsidRPr="002F206D" w:rsidRDefault="002F206D" w:rsidP="002F206D">
      <w:pPr>
        <w:rPr>
          <w:rFonts w:ascii="Calibri" w:hAnsi="Calibri" w:cs="Calibri"/>
        </w:rPr>
      </w:pPr>
    </w:p>
    <w:p w14:paraId="6146F14C" w14:textId="5D81654C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La/Il sottoscritta/o ________________________nata/o a </w:t>
      </w:r>
      <w:r w:rsidRPr="002F206D">
        <w:rPr>
          <w:rFonts w:ascii="Calibri" w:hAnsi="Calibri" w:cs="Calibri"/>
        </w:rPr>
        <w:tab/>
        <w:t xml:space="preserve"> __________________prov. _____</w:t>
      </w:r>
    </w:p>
    <w:p w14:paraId="79A3D2C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il ______   CF _________________residente a   _______________________ (prov.____) </w:t>
      </w:r>
    </w:p>
    <w:p w14:paraId="1CD98119" w14:textId="5F0384CA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indirizzo e-mail/PEC____________________________ tel. ____________, in qualità di</w:t>
      </w:r>
    </w:p>
    <w:p w14:paraId="5F3A521B" w14:textId="594BC1A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legale rappresentante</w:t>
      </w:r>
    </w:p>
    <w:p w14:paraId="5B6CAE39" w14:textId="5246E007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titolare</w:t>
      </w:r>
      <w:r>
        <w:rPr>
          <w:rFonts w:ascii="Calibri" w:hAnsi="Calibri" w:cs="Calibri"/>
        </w:rPr>
        <w:t xml:space="preserve"> effettivo</w:t>
      </w:r>
      <w:r w:rsidRPr="002F206D">
        <w:rPr>
          <w:rFonts w:ascii="Calibri" w:hAnsi="Calibri" w:cs="Calibri"/>
        </w:rPr>
        <w:tab/>
      </w:r>
    </w:p>
    <w:p w14:paraId="7364A76E" w14:textId="6961D228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procuratore</w:t>
      </w:r>
    </w:p>
    <w:p w14:paraId="77782849" w14:textId="65D7AEC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(altro specificare)  </w:t>
      </w:r>
      <w:r w:rsidRPr="002F206D">
        <w:rPr>
          <w:rFonts w:ascii="Calibri" w:hAnsi="Calibri" w:cs="Calibri"/>
        </w:rPr>
        <w:tab/>
      </w:r>
    </w:p>
    <w:p w14:paraId="57AE662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dell’impresa / società______________________________________________________</w:t>
      </w:r>
    </w:p>
    <w:p w14:paraId="43B9D6D1" w14:textId="0B588429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con sede a</w:t>
      </w:r>
      <w:r>
        <w:rPr>
          <w:rFonts w:ascii="Calibri" w:hAnsi="Calibri" w:cs="Calibri"/>
        </w:rPr>
        <w:t xml:space="preserve"> ____________ </w:t>
      </w:r>
      <w:r w:rsidRPr="002F206D">
        <w:rPr>
          <w:rFonts w:ascii="Calibri" w:hAnsi="Calibri" w:cs="Calibri"/>
        </w:rPr>
        <w:t xml:space="preserve">(prov. </w:t>
      </w:r>
      <w:r>
        <w:rPr>
          <w:rFonts w:ascii="Calibri" w:hAnsi="Calibri" w:cs="Calibri"/>
        </w:rPr>
        <w:t xml:space="preserve"> __</w:t>
      </w:r>
      <w:r w:rsidRPr="002F206D">
        <w:rPr>
          <w:rFonts w:ascii="Calibri" w:hAnsi="Calibri" w:cs="Calibri"/>
        </w:rPr>
        <w:t>) cap.</w:t>
      </w:r>
      <w:r>
        <w:rPr>
          <w:rFonts w:ascii="Calibri" w:hAnsi="Calibri" w:cs="Calibri"/>
        </w:rPr>
        <w:t xml:space="preserve"> ___________</w:t>
      </w:r>
      <w:r w:rsidRPr="002F206D">
        <w:rPr>
          <w:rFonts w:ascii="Calibri" w:hAnsi="Calibri" w:cs="Calibri"/>
        </w:rPr>
        <w:tab/>
        <w:t xml:space="preserve">in via/piazza </w:t>
      </w:r>
      <w:r>
        <w:rPr>
          <w:rFonts w:ascii="Calibri" w:hAnsi="Calibri" w:cs="Calibri"/>
        </w:rPr>
        <w:t xml:space="preserve">______________________ </w:t>
      </w:r>
      <w:r w:rsidRPr="002F206D">
        <w:rPr>
          <w:rFonts w:ascii="Calibri" w:hAnsi="Calibri" w:cs="Calibri"/>
        </w:rPr>
        <w:t xml:space="preserve">indirizzo e-mail/PEC </w:t>
      </w:r>
      <w:r>
        <w:rPr>
          <w:rFonts w:ascii="Calibri" w:hAnsi="Calibri" w:cs="Calibri"/>
        </w:rPr>
        <w:t>____________________________</w:t>
      </w:r>
      <w:r w:rsidRPr="002F20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C.F.</w:t>
      </w:r>
      <w:r w:rsidR="00524156">
        <w:rPr>
          <w:rFonts w:ascii="Calibri" w:hAnsi="Calibri" w:cs="Calibri"/>
        </w:rPr>
        <w:t>/P.I.</w:t>
      </w:r>
      <w:r>
        <w:rPr>
          <w:rFonts w:ascii="Calibri" w:hAnsi="Calibri" w:cs="Calibri"/>
        </w:rPr>
        <w:t>_________________________</w:t>
      </w:r>
      <w:r w:rsidRPr="002F206D">
        <w:rPr>
          <w:rFonts w:ascii="Calibri" w:hAnsi="Calibri" w:cs="Calibri"/>
        </w:rPr>
        <w:tab/>
      </w:r>
    </w:p>
    <w:p w14:paraId="4B72F96D" w14:textId="77777777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partecipante alla procedura di selezione in qualità di _______________________ (specificare: impresa singola, mandataria, mandante, consorziata, subappaltatore, etc.)</w:t>
      </w:r>
    </w:p>
    <w:p w14:paraId="23E666CF" w14:textId="16CA681A" w:rsid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6105EC3" w14:textId="77777777" w:rsidR="006B5EAB" w:rsidRPr="002F206D" w:rsidRDefault="006B5EAB" w:rsidP="006B5EAB">
      <w:pPr>
        <w:pStyle w:val="Paragrafoelenco"/>
        <w:rPr>
          <w:rFonts w:ascii="Calibri" w:hAnsi="Calibri" w:cs="Calibri"/>
        </w:rPr>
      </w:pPr>
    </w:p>
    <w:p w14:paraId="5D1EEEE7" w14:textId="41BE1C24" w:rsidR="002F206D" w:rsidRDefault="002F206D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  <w:r w:rsidRPr="002F206D">
        <w:rPr>
          <w:rFonts w:ascii="Calibri" w:hAnsi="Calibri" w:cs="Calibri"/>
          <w:b/>
          <w:bCs/>
          <w:i/>
          <w:iCs/>
        </w:rPr>
        <w:t>DICHIARA</w:t>
      </w:r>
    </w:p>
    <w:p w14:paraId="1301F563" w14:textId="77777777" w:rsidR="006B5EAB" w:rsidRPr="002F206D" w:rsidRDefault="006B5EAB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</w:p>
    <w:p w14:paraId="06BFFCAC" w14:textId="5571ED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che la propria partecipazione alla gara non determina una situazione di conflitto di interesse ai sensi dell’articolo 16, comma 1 del d.lgs. n. 36/2023, non diversamente risolvibile;</w:t>
      </w:r>
    </w:p>
    <w:p w14:paraId="0E4D036A" w14:textId="390726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lastRenderedPageBreak/>
        <w:t>di non essere a conoscenza di qualsiasi conflitto di interessi legato alla sua partecipazione alla procedura di appalto (articolo 95, comma 1, lett. b) del d.lgs. n. 36/2023);</w:t>
      </w:r>
    </w:p>
    <w:p w14:paraId="3B88C470" w14:textId="4288021F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aver fornito consulenza, neppure per il tramite di un'impresa a lui collegata, all'amministrazione aggiudicatrice o all'ente aggiudicatore e di non aver altrimenti partecipato alla preparazione della procedura di aggiudicazione (articolo 95, comma 1, lett. c) del d.lgs. n. 36/2023);</w:t>
      </w:r>
    </w:p>
    <w:p w14:paraId="08E4C8BE" w14:textId="69AA67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nella condizione prevista dall’art. 53 comma 16-ter del d.lgs. n. 165/2001 (pantouflage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4BF5E283" w14:textId="76B082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32FF8BFD" w14:textId="62C1F2A6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qualsiasi conflitto di interesse che possa insorgere durante la procedura di gara o nella fase esecutiva del contratto;</w:t>
      </w:r>
    </w:p>
    <w:p w14:paraId="10AA3EEE" w14:textId="5CB24A50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ad astenersi prontamente dalla prosecuzione della procedura nel caso emerga un conflitto d’interesse;</w:t>
      </w:r>
    </w:p>
    <w:p w14:paraId="6E3CF804" w14:textId="45F85527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che non sussiste la condizione ostativa di cui all’art. 34, comma 4, del d.l. 17 ottobre 2016, n. 189 convertito con modificazioni dalla l. 15 dicembre 2016, n. </w:t>
      </w:r>
      <w:proofErr w:type="gramStart"/>
      <w:r w:rsidRPr="002F206D">
        <w:rPr>
          <w:rFonts w:ascii="Calibri" w:hAnsi="Calibri" w:cs="Calibri"/>
        </w:rPr>
        <w:t>229 .</w:t>
      </w:r>
      <w:proofErr w:type="gramEnd"/>
    </w:p>
    <w:p w14:paraId="09B28F2A" w14:textId="70D7DED9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tempestivamente eventuali variazioni del contenuto della presente dichiarazione e a rendere, se del caso, una nuova dichiarazione sostitutiva.</w:t>
      </w:r>
    </w:p>
    <w:p w14:paraId="0CB37242" w14:textId="222AE55F" w:rsid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52467D3B" w14:textId="77777777" w:rsidR="002F206D" w:rsidRDefault="002F206D" w:rsidP="002F206D">
      <w:pPr>
        <w:rPr>
          <w:rFonts w:ascii="Calibri" w:hAnsi="Calibri" w:cs="Calibri"/>
        </w:rPr>
      </w:pPr>
    </w:p>
    <w:p w14:paraId="0F337460" w14:textId="121047FE" w:rsidR="002F206D" w:rsidRPr="002F206D" w:rsidRDefault="002F206D" w:rsidP="002F206D">
      <w:pPr>
        <w:rPr>
          <w:rFonts w:ascii="Calibri" w:hAnsi="Calibri" w:cs="Calibri"/>
        </w:rPr>
      </w:pPr>
      <w:r>
        <w:rPr>
          <w:rFonts w:ascii="Calibri" w:hAnsi="Calibri" w:cs="Calibri"/>
        </w:rPr>
        <w:t>Data e Luogo 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</w:t>
      </w:r>
    </w:p>
    <w:sectPr w:rsidR="002F206D" w:rsidRPr="002F2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EBDF7" w14:textId="77777777" w:rsidR="00E1538D" w:rsidRDefault="00E1538D" w:rsidP="002F206D">
      <w:pPr>
        <w:spacing w:after="0" w:line="240" w:lineRule="auto"/>
      </w:pPr>
      <w:r>
        <w:separator/>
      </w:r>
    </w:p>
  </w:endnote>
  <w:endnote w:type="continuationSeparator" w:id="0">
    <w:p w14:paraId="5C8DDB13" w14:textId="77777777" w:rsidR="00E1538D" w:rsidRDefault="00E1538D" w:rsidP="002F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0E580" w14:textId="77777777" w:rsidR="00E1538D" w:rsidRDefault="00E1538D" w:rsidP="002F206D">
      <w:pPr>
        <w:spacing w:after="0" w:line="240" w:lineRule="auto"/>
      </w:pPr>
      <w:r>
        <w:separator/>
      </w:r>
    </w:p>
  </w:footnote>
  <w:footnote w:type="continuationSeparator" w:id="0">
    <w:p w14:paraId="41A8DBDC" w14:textId="77777777" w:rsidR="00E1538D" w:rsidRDefault="00E1538D" w:rsidP="002F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C6D13"/>
    <w:multiLevelType w:val="hybridMultilevel"/>
    <w:tmpl w:val="803ACDBE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1D64"/>
    <w:multiLevelType w:val="hybridMultilevel"/>
    <w:tmpl w:val="89EC8EA0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CE4"/>
    <w:multiLevelType w:val="hybridMultilevel"/>
    <w:tmpl w:val="3702C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894">
    <w:abstractNumId w:val="0"/>
  </w:num>
  <w:num w:numId="2" w16cid:durableId="946930198">
    <w:abstractNumId w:val="1"/>
  </w:num>
  <w:num w:numId="3" w16cid:durableId="676034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6D"/>
    <w:rsid w:val="000B4FB9"/>
    <w:rsid w:val="001109D9"/>
    <w:rsid w:val="002F206D"/>
    <w:rsid w:val="003F52AC"/>
    <w:rsid w:val="00411167"/>
    <w:rsid w:val="00524156"/>
    <w:rsid w:val="005A6690"/>
    <w:rsid w:val="00600FFC"/>
    <w:rsid w:val="006B5EAB"/>
    <w:rsid w:val="00761708"/>
    <w:rsid w:val="00A4058B"/>
    <w:rsid w:val="00AB227A"/>
    <w:rsid w:val="00D66BD1"/>
    <w:rsid w:val="00DE3264"/>
    <w:rsid w:val="00E1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358F"/>
  <w15:chartTrackingRefBased/>
  <w15:docId w15:val="{4C762039-4CEA-42A2-B255-25C9CC32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0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0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0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0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0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Schember</dc:creator>
  <cp:keywords/>
  <dc:description/>
  <cp:lastModifiedBy>Mario Schember</cp:lastModifiedBy>
  <cp:revision>2</cp:revision>
  <dcterms:created xsi:type="dcterms:W3CDTF">2024-06-24T07:56:00Z</dcterms:created>
  <dcterms:modified xsi:type="dcterms:W3CDTF">2024-06-24T07:56:00Z</dcterms:modified>
</cp:coreProperties>
</file>