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4D" w:rsidRDefault="00AF0D4D"/>
    <w:p w:rsidR="00AF0D4D" w:rsidRPr="00A46629" w:rsidRDefault="00A46629">
      <w:pPr>
        <w:jc w:val="center"/>
        <w:rPr>
          <w:rFonts w:asciiTheme="minorHAnsi" w:hAnsiTheme="minorHAnsi" w:cstheme="minorHAnsi"/>
          <w:sz w:val="24"/>
          <w:szCs w:val="24"/>
        </w:rPr>
      </w:pPr>
      <w:r w:rsidRPr="00A46629">
        <w:rPr>
          <w:rFonts w:asciiTheme="minorHAnsi" w:hAnsiTheme="minorHAnsi" w:cstheme="minorHAnsi"/>
          <w:b/>
          <w:sz w:val="24"/>
          <w:szCs w:val="24"/>
        </w:rPr>
        <w:t>ALLEGATO B</w:t>
      </w:r>
      <w:r w:rsidRPr="00A46629">
        <w:rPr>
          <w:rFonts w:asciiTheme="minorHAnsi" w:hAnsiTheme="minorHAnsi" w:cstheme="minorHAnsi"/>
          <w:sz w:val="24"/>
          <w:szCs w:val="24"/>
        </w:rPr>
        <w:t xml:space="preserve"> - GRIGLIA DI VALUTAZIONE PER LA SELEZIONE DI ACCOMPAGNATORE  (ERASMUS+)</w:t>
      </w:r>
    </w:p>
    <w:p w:rsidR="00AF0D4D" w:rsidRPr="00A46629" w:rsidRDefault="00AF0D4D">
      <w:pPr>
        <w:rPr>
          <w:rFonts w:asciiTheme="minorHAnsi" w:hAnsiTheme="minorHAnsi" w:cstheme="minorHAnsi"/>
          <w:sz w:val="24"/>
          <w:szCs w:val="24"/>
        </w:rPr>
      </w:pPr>
    </w:p>
    <w:p w:rsidR="00AF0D4D" w:rsidRPr="00A46629" w:rsidRDefault="00AF0D4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926"/>
        <w:gridCol w:w="716"/>
      </w:tblGrid>
      <w:tr w:rsidR="00AF0D4D" w:rsidRPr="00A46629" w:rsidTr="00A46629">
        <w:trPr>
          <w:trHeight w:val="284"/>
        </w:trPr>
        <w:tc>
          <w:tcPr>
            <w:tcW w:w="4638" w:type="pct"/>
            <w:vAlign w:val="center"/>
          </w:tcPr>
          <w:p w:rsidR="00AF0D4D" w:rsidRPr="00A46629" w:rsidRDefault="00A46629" w:rsidP="00A4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  <w:r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Titolo/esperienza</w:t>
            </w:r>
          </w:p>
        </w:tc>
        <w:tc>
          <w:tcPr>
            <w:tcW w:w="362" w:type="pct"/>
          </w:tcPr>
          <w:p w:rsidR="00AF0D4D" w:rsidRPr="00A46629" w:rsidRDefault="00A4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  <w:r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PUNTI</w:t>
            </w:r>
          </w:p>
        </w:tc>
      </w:tr>
      <w:tr w:rsidR="00AF0D4D" w:rsidRPr="00A46629" w:rsidTr="00A46629">
        <w:trPr>
          <w:trHeight w:val="444"/>
        </w:trPr>
        <w:tc>
          <w:tcPr>
            <w:tcW w:w="4638" w:type="pct"/>
            <w:vAlign w:val="center"/>
          </w:tcPr>
          <w:p w:rsidR="00A46629" w:rsidRDefault="00A46629" w:rsidP="00A4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Incarico di F.S. o A.D. svolto negli ultimi tre anni scolastici</w:t>
            </w:r>
          </w:p>
          <w:p w:rsidR="00AF0D4D" w:rsidRPr="00A46629" w:rsidRDefault="00A46629" w:rsidP="00A4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A46629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(2 punti per ogni esperienza massimo 6 punti)</w:t>
            </w:r>
          </w:p>
        </w:tc>
        <w:tc>
          <w:tcPr>
            <w:tcW w:w="362" w:type="pct"/>
          </w:tcPr>
          <w:p w:rsidR="00AF0D4D" w:rsidRPr="00A46629" w:rsidRDefault="00AF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right="30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F0D4D" w:rsidRPr="00A46629" w:rsidTr="00A46629">
        <w:trPr>
          <w:trHeight w:val="586"/>
        </w:trPr>
        <w:tc>
          <w:tcPr>
            <w:tcW w:w="4638" w:type="pct"/>
            <w:vAlign w:val="center"/>
          </w:tcPr>
          <w:p w:rsidR="00A46629" w:rsidRDefault="00A46629" w:rsidP="00A4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Incarico di membro di commissioni che hanno operato all’interno dell’I.C: Croce negli ultimi tre anni</w:t>
            </w:r>
          </w:p>
          <w:p w:rsidR="00AF0D4D" w:rsidRPr="00A46629" w:rsidRDefault="00A46629" w:rsidP="00A4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A46629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(1 punto per ogni anno massimo 3 punti)</w:t>
            </w:r>
          </w:p>
        </w:tc>
        <w:tc>
          <w:tcPr>
            <w:tcW w:w="362" w:type="pct"/>
          </w:tcPr>
          <w:p w:rsidR="00AF0D4D" w:rsidRPr="00A46629" w:rsidRDefault="00AF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right="30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F0D4D" w:rsidRPr="00A46629" w:rsidTr="00A46629">
        <w:trPr>
          <w:trHeight w:val="586"/>
        </w:trPr>
        <w:tc>
          <w:tcPr>
            <w:tcW w:w="4638" w:type="pct"/>
            <w:vAlign w:val="center"/>
          </w:tcPr>
          <w:p w:rsidR="00A46629" w:rsidRDefault="00A46629" w:rsidP="00A4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  <w:r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Anni di ruolo</w:t>
            </w:r>
          </w:p>
          <w:p w:rsidR="00AF0D4D" w:rsidRPr="00A46629" w:rsidRDefault="00A46629" w:rsidP="00A4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  <w:r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(</w:t>
            </w:r>
            <w:r w:rsidRPr="00A46629">
              <w:rPr>
                <w:rFonts w:asciiTheme="minorHAnsi" w:hAnsiTheme="minorHAnsi" w:cstheme="minorHAnsi"/>
                <w:sz w:val="24"/>
                <w:szCs w:val="24"/>
              </w:rPr>
              <w:t>0,5 punti per ogni anno fino ad un massimo di 10 punti)</w:t>
            </w:r>
          </w:p>
        </w:tc>
        <w:tc>
          <w:tcPr>
            <w:tcW w:w="362" w:type="pct"/>
          </w:tcPr>
          <w:p w:rsidR="00AF0D4D" w:rsidRPr="00A46629" w:rsidRDefault="00AF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right="30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F0D4D" w:rsidRPr="00A46629" w:rsidTr="00A46629">
        <w:trPr>
          <w:trHeight w:val="713"/>
        </w:trPr>
        <w:tc>
          <w:tcPr>
            <w:tcW w:w="4638" w:type="pct"/>
            <w:vAlign w:val="center"/>
          </w:tcPr>
          <w:p w:rsidR="00AF0D4D" w:rsidRPr="00A359A3" w:rsidRDefault="00A359A3" w:rsidP="00A35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jc w:val="both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Conoscenza</w:t>
            </w:r>
            <w:r w:rsidR="00A46629"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 lingu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a </w:t>
            </w:r>
            <w:r w:rsidR="00A46629"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inglese 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o tedesca di livello assimilabile al B2</w:t>
            </w:r>
            <w:r w:rsidR="00A46629"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 :</w:t>
            </w:r>
            <w:r w:rsidR="00A46629" w:rsidRPr="00A359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Punti 5</w:t>
            </w:r>
          </w:p>
        </w:tc>
        <w:tc>
          <w:tcPr>
            <w:tcW w:w="362" w:type="pct"/>
          </w:tcPr>
          <w:p w:rsidR="00AF0D4D" w:rsidRPr="00A46629" w:rsidRDefault="00AF0D4D" w:rsidP="00A35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F0D4D" w:rsidRPr="00A46629" w:rsidTr="00A46629">
        <w:trPr>
          <w:trHeight w:val="547"/>
        </w:trPr>
        <w:tc>
          <w:tcPr>
            <w:tcW w:w="4638" w:type="pct"/>
            <w:vAlign w:val="center"/>
          </w:tcPr>
          <w:p w:rsidR="00AF0D4D" w:rsidRPr="00A46629" w:rsidRDefault="00A46629" w:rsidP="00A4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123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Certificazione CLIL</w:t>
            </w:r>
            <w:r w:rsidRPr="00A46629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o </w:t>
            </w:r>
            <w:r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abilitazione all’insegnamento di una lingua</w:t>
            </w:r>
            <w:r w:rsidRPr="00A46629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straniera</w:t>
            </w:r>
            <w:r w:rsidRPr="00A46629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(punti 3)</w:t>
            </w:r>
          </w:p>
        </w:tc>
        <w:tc>
          <w:tcPr>
            <w:tcW w:w="362" w:type="pct"/>
          </w:tcPr>
          <w:p w:rsidR="00AF0D4D" w:rsidRPr="00A46629" w:rsidRDefault="00AF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right="30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F0D4D" w:rsidRPr="00A46629" w:rsidTr="00A46629">
        <w:trPr>
          <w:trHeight w:val="282"/>
        </w:trPr>
        <w:tc>
          <w:tcPr>
            <w:tcW w:w="4638" w:type="pct"/>
            <w:vAlign w:val="center"/>
          </w:tcPr>
          <w:p w:rsidR="00AF0D4D" w:rsidRPr="00A46629" w:rsidRDefault="00A46629" w:rsidP="00A35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Certificazione in ambito tecnologico-informatico</w:t>
            </w:r>
            <w:r w:rsidRPr="00A46629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(massimo 1 certificazione) (punti 3)</w:t>
            </w:r>
            <w:bookmarkStart w:id="0" w:name="_GoBack"/>
            <w:bookmarkEnd w:id="0"/>
          </w:p>
        </w:tc>
        <w:tc>
          <w:tcPr>
            <w:tcW w:w="362" w:type="pct"/>
          </w:tcPr>
          <w:p w:rsidR="00AF0D4D" w:rsidRPr="00A46629" w:rsidRDefault="00AF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right="30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F0D4D" w:rsidRPr="00A46629" w:rsidTr="00A46629">
        <w:trPr>
          <w:trHeight w:val="937"/>
        </w:trPr>
        <w:tc>
          <w:tcPr>
            <w:tcW w:w="4638" w:type="pct"/>
            <w:vAlign w:val="center"/>
          </w:tcPr>
          <w:p w:rsidR="00AF0D4D" w:rsidRPr="00A46629" w:rsidRDefault="00A46629" w:rsidP="00A4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  <w:r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Insegnante che ha partecipato</w:t>
            </w:r>
          </w:p>
          <w:p w:rsidR="00AF0D4D" w:rsidRPr="00A46629" w:rsidRDefault="00A46629" w:rsidP="00A4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  <w:r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a precedenti progetti europei</w:t>
            </w:r>
          </w:p>
          <w:p w:rsidR="00AF0D4D" w:rsidRPr="00A46629" w:rsidRDefault="00A46629" w:rsidP="00A4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A46629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- progetto a distanza </w:t>
            </w:r>
            <w:proofErr w:type="spellStart"/>
            <w:r w:rsidRPr="00A46629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Etwinning</w:t>
            </w:r>
            <w:proofErr w:type="spellEnd"/>
            <w:r w:rsidRPr="00A46629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(massimo 1 progetto) (punti 3)</w:t>
            </w:r>
          </w:p>
          <w:p w:rsidR="00AF0D4D" w:rsidRPr="00A46629" w:rsidRDefault="00A46629" w:rsidP="00A4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A46629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- progetto con mobilità (massimo 1 progetto) (punti 4)</w:t>
            </w:r>
          </w:p>
        </w:tc>
        <w:tc>
          <w:tcPr>
            <w:tcW w:w="362" w:type="pct"/>
          </w:tcPr>
          <w:p w:rsidR="00AF0D4D" w:rsidRPr="00A46629" w:rsidRDefault="00AF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right="30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F0D4D" w:rsidRPr="00A46629" w:rsidTr="00A46629">
        <w:trPr>
          <w:trHeight w:val="282"/>
        </w:trPr>
        <w:tc>
          <w:tcPr>
            <w:tcW w:w="4638" w:type="pct"/>
            <w:vAlign w:val="center"/>
          </w:tcPr>
          <w:p w:rsidR="00AF0D4D" w:rsidRPr="00A46629" w:rsidRDefault="00A46629" w:rsidP="00A4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  <w:r w:rsidRPr="00A46629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TOTALE PUNTI</w:t>
            </w:r>
          </w:p>
          <w:p w:rsidR="00AF0D4D" w:rsidRPr="00A46629" w:rsidRDefault="00AF0D4D" w:rsidP="00A4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</w:tcPr>
          <w:p w:rsidR="00AF0D4D" w:rsidRPr="00A46629" w:rsidRDefault="00AF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right="30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AF0D4D" w:rsidRPr="00A46629" w:rsidRDefault="00AF0D4D">
      <w:pPr>
        <w:rPr>
          <w:rFonts w:asciiTheme="minorHAnsi" w:hAnsiTheme="minorHAnsi" w:cstheme="minorHAnsi"/>
          <w:sz w:val="24"/>
          <w:szCs w:val="24"/>
        </w:rPr>
      </w:pPr>
    </w:p>
    <w:p w:rsidR="00AF0D4D" w:rsidRPr="00A46629" w:rsidRDefault="00AF0D4D">
      <w:pPr>
        <w:rPr>
          <w:rFonts w:asciiTheme="minorHAnsi" w:hAnsiTheme="minorHAnsi" w:cstheme="minorHAnsi"/>
          <w:sz w:val="24"/>
          <w:szCs w:val="24"/>
        </w:rPr>
      </w:pPr>
    </w:p>
    <w:p w:rsidR="00AF0D4D" w:rsidRPr="00A46629" w:rsidRDefault="00A46629">
      <w:pPr>
        <w:rPr>
          <w:rFonts w:asciiTheme="minorHAnsi" w:hAnsiTheme="minorHAnsi" w:cstheme="minorHAnsi"/>
          <w:sz w:val="24"/>
          <w:szCs w:val="24"/>
        </w:rPr>
      </w:pPr>
      <w:r w:rsidRPr="00A46629">
        <w:rPr>
          <w:rFonts w:asciiTheme="minorHAnsi" w:hAnsiTheme="minorHAnsi" w:cstheme="minorHAnsi"/>
          <w:sz w:val="24"/>
          <w:szCs w:val="24"/>
        </w:rPr>
        <w:t>Casalecchio di Reno ________________________</w:t>
      </w:r>
    </w:p>
    <w:p w:rsidR="00AF0D4D" w:rsidRPr="00A46629" w:rsidRDefault="00A46629">
      <w:pPr>
        <w:rPr>
          <w:rFonts w:asciiTheme="minorHAnsi" w:hAnsiTheme="minorHAnsi" w:cstheme="minorHAnsi"/>
          <w:sz w:val="24"/>
          <w:szCs w:val="24"/>
        </w:rPr>
      </w:pP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  <w:t xml:space="preserve">Firma </w:t>
      </w:r>
    </w:p>
    <w:p w:rsidR="00AF0D4D" w:rsidRPr="00A46629" w:rsidRDefault="00AF0D4D">
      <w:pPr>
        <w:rPr>
          <w:rFonts w:asciiTheme="minorHAnsi" w:hAnsiTheme="minorHAnsi" w:cstheme="minorHAnsi"/>
          <w:sz w:val="24"/>
          <w:szCs w:val="24"/>
        </w:rPr>
      </w:pPr>
    </w:p>
    <w:p w:rsidR="00AF0D4D" w:rsidRPr="00A46629" w:rsidRDefault="00A46629">
      <w:pPr>
        <w:rPr>
          <w:rFonts w:asciiTheme="minorHAnsi" w:hAnsiTheme="minorHAnsi" w:cstheme="minorHAnsi"/>
          <w:sz w:val="24"/>
          <w:szCs w:val="24"/>
        </w:rPr>
      </w:pP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</w:r>
      <w:r w:rsidRPr="00A46629">
        <w:rPr>
          <w:rFonts w:asciiTheme="minorHAnsi" w:hAnsiTheme="minorHAnsi" w:cstheme="minorHAnsi"/>
          <w:sz w:val="24"/>
          <w:szCs w:val="24"/>
        </w:rPr>
        <w:tab/>
        <w:t xml:space="preserve">    _________________________</w:t>
      </w:r>
    </w:p>
    <w:p w:rsidR="00AF0D4D" w:rsidRPr="00A46629" w:rsidRDefault="00AF0D4D">
      <w:pPr>
        <w:rPr>
          <w:rFonts w:asciiTheme="minorHAnsi" w:hAnsiTheme="minorHAnsi" w:cstheme="minorHAnsi"/>
          <w:sz w:val="24"/>
          <w:szCs w:val="24"/>
        </w:rPr>
      </w:pPr>
    </w:p>
    <w:p w:rsidR="00AF0D4D" w:rsidRPr="00A46629" w:rsidRDefault="00A46629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A46629">
        <w:rPr>
          <w:rFonts w:asciiTheme="minorHAnsi" w:hAnsiTheme="minorHAnsi" w:cstheme="minorHAnsi"/>
          <w:sz w:val="24"/>
          <w:szCs w:val="24"/>
        </w:rPr>
        <w:t xml:space="preserve">N.B. tutti i requisiti e/o i titoli indicati nella griglia dovranno trovare corrispondente riscontro nel C.V. allegato alla istanza di partecipazione </w:t>
      </w:r>
    </w:p>
    <w:sectPr w:rsidR="00AF0D4D" w:rsidRPr="00A46629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130D9"/>
    <w:multiLevelType w:val="hybridMultilevel"/>
    <w:tmpl w:val="88DCC342"/>
    <w:lvl w:ilvl="0" w:tplc="0410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>
    <w:nsid w:val="52EF7371"/>
    <w:multiLevelType w:val="multilevel"/>
    <w:tmpl w:val="FA36AD52"/>
    <w:lvl w:ilvl="0">
      <w:start w:val="1"/>
      <w:numFmt w:val="bullet"/>
      <w:lvlText w:val="●"/>
      <w:lvlJc w:val="left"/>
      <w:pPr>
        <w:ind w:left="79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4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F0D4D"/>
    <w:rsid w:val="00A359A3"/>
    <w:rsid w:val="00A46629"/>
    <w:rsid w:val="00AF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646B"/>
    <w:pPr>
      <w:autoSpaceDE w:val="0"/>
      <w:autoSpaceDN w:val="0"/>
    </w:pPr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B5646B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5646B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3AE9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3AE9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A46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646B"/>
    <w:pPr>
      <w:autoSpaceDE w:val="0"/>
      <w:autoSpaceDN w:val="0"/>
    </w:pPr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B5646B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5646B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3AE9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3AE9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A46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k2pMFixI6Ne9On5KYi3/lyv6Ow==">CgMxLjA4AHIhMThyZVFmWjFUQ2ZPbFNncS1vMUtteXF1Wk9jX1FQc09y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975</Characters>
  <Application>Microsoft Office Word</Application>
  <DocSecurity>0</DocSecurity>
  <Lines>8</Lines>
  <Paragraphs>2</Paragraphs>
  <ScaleCrop>false</ScaleCrop>
  <Company>HP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Biscarini - cecilia.biscarini@studio.unibo.it</dc:creator>
  <cp:lastModifiedBy>USER</cp:lastModifiedBy>
  <cp:revision>3</cp:revision>
  <dcterms:created xsi:type="dcterms:W3CDTF">2025-01-15T07:46:00Z</dcterms:created>
  <dcterms:modified xsi:type="dcterms:W3CDTF">2025-10-27T12:01:00Z</dcterms:modified>
</cp:coreProperties>
</file>