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23" w:rsidRPr="001D0DEF" w:rsidRDefault="000A1BD7" w:rsidP="001D0DEF">
      <w:pPr>
        <w:ind w:right="142"/>
        <w:jc w:val="center"/>
        <w:rPr>
          <w:b/>
          <w:spacing w:val="2"/>
          <w:lang w:eastAsia="en-US"/>
        </w:rPr>
      </w:pPr>
      <w:r>
        <w:rPr>
          <w:b/>
          <w:spacing w:val="2"/>
          <w:lang w:eastAsia="en-US"/>
        </w:rPr>
        <w:t>Allegato B</w:t>
      </w:r>
      <w:r w:rsidR="001E5A04" w:rsidRPr="001D0DEF">
        <w:rPr>
          <w:b/>
          <w:spacing w:val="2"/>
          <w:lang w:eastAsia="en-US"/>
        </w:rPr>
        <w:t xml:space="preserve"> </w:t>
      </w:r>
      <w:r w:rsidR="00C31B23" w:rsidRPr="001D0DEF">
        <w:rPr>
          <w:b/>
          <w:spacing w:val="2"/>
          <w:lang w:eastAsia="en-US"/>
        </w:rPr>
        <w:t>- Griglia di Valutazione dei titoli</w:t>
      </w:r>
    </w:p>
    <w:p w:rsidR="00C31B23" w:rsidRPr="001D0DEF" w:rsidRDefault="00C31B23" w:rsidP="001D0DEF">
      <w:pPr>
        <w:ind w:right="142"/>
        <w:jc w:val="center"/>
        <w:rPr>
          <w:b/>
          <w:spacing w:val="2"/>
          <w:lang w:eastAsia="en-US"/>
        </w:rPr>
      </w:pPr>
    </w:p>
    <w:p w:rsidR="000A1BD7" w:rsidRDefault="000A1BD7" w:rsidP="000A1BD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</w:t>
      </w:r>
      <w:r>
        <w:rPr>
          <w:b/>
          <w:bCs/>
          <w:color w:val="000000"/>
        </w:rPr>
        <w:t>vviso per la</w:t>
      </w:r>
      <w:r w:rsidRPr="002675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costituzione del gruppo di progettazione del PNRR – Missione 4 – Istruzione e ricerca – Componente 1 – Potenziamento dell’offerta dei servizi di istruzione: dagli asili nido </w:t>
      </w:r>
      <w:proofErr w:type="spellStart"/>
      <w:r>
        <w:rPr>
          <w:b/>
          <w:bCs/>
          <w:color w:val="000000"/>
        </w:rPr>
        <w:t>all’Universita’</w:t>
      </w:r>
      <w:proofErr w:type="spellEnd"/>
      <w:r>
        <w:rPr>
          <w:b/>
          <w:bCs/>
          <w:color w:val="000000"/>
        </w:rPr>
        <w:t>- Investimento 3.1 – Nuove competenze e nuovi linguaggi</w:t>
      </w:r>
      <w:r w:rsidRPr="00267598">
        <w:rPr>
          <w:b/>
          <w:bCs/>
          <w:color w:val="000000"/>
        </w:rPr>
        <w:t xml:space="preserve"> </w:t>
      </w:r>
    </w:p>
    <w:p w:rsidR="00FF4052" w:rsidRDefault="00FF4052" w:rsidP="001D0DEF">
      <w:pPr>
        <w:ind w:right="142"/>
        <w:jc w:val="center"/>
        <w:rPr>
          <w:b/>
          <w:spacing w:val="2"/>
          <w:lang w:eastAsia="en-US"/>
        </w:rPr>
      </w:pPr>
    </w:p>
    <w:p w:rsidR="001E5A04" w:rsidRPr="001D0DEF" w:rsidRDefault="001D0DEF" w:rsidP="001D0DEF">
      <w:pPr>
        <w:ind w:right="142"/>
        <w:jc w:val="center"/>
        <w:rPr>
          <w:b/>
          <w:spacing w:val="2"/>
          <w:lang w:eastAsia="en-US"/>
        </w:rPr>
      </w:pPr>
      <w:r>
        <w:rPr>
          <w:b/>
          <w:spacing w:val="2"/>
          <w:lang w:eastAsia="en-US"/>
        </w:rPr>
        <w:t xml:space="preserve"> Esperto </w:t>
      </w:r>
      <w:r w:rsidR="001E5A04" w:rsidRPr="001D0DEF">
        <w:rPr>
          <w:b/>
          <w:spacing w:val="2"/>
          <w:lang w:eastAsia="en-US"/>
        </w:rPr>
        <w:t>: ____________________________________________________________</w:t>
      </w:r>
    </w:p>
    <w:p w:rsidR="001E5A04" w:rsidRPr="001D0DEF" w:rsidRDefault="001E5A04" w:rsidP="001E5A04">
      <w:pPr>
        <w:ind w:right="142"/>
        <w:jc w:val="both"/>
        <w:rPr>
          <w:b/>
          <w:spacing w:val="2"/>
          <w:lang w:eastAsia="en-US"/>
        </w:rPr>
      </w:pPr>
    </w:p>
    <w:p w:rsidR="001E5A04" w:rsidRDefault="001E5A04" w:rsidP="001E5A04">
      <w:pPr>
        <w:ind w:right="142"/>
        <w:jc w:val="both"/>
        <w:rPr>
          <w:lang w:eastAsia="en-US"/>
        </w:rPr>
      </w:pPr>
    </w:p>
    <w:tbl>
      <w:tblPr>
        <w:tblW w:w="1130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6359"/>
        <w:gridCol w:w="2430"/>
        <w:gridCol w:w="1966"/>
      </w:tblGrid>
      <w:tr w:rsidR="001E5A04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04" w:rsidRDefault="001E5A04" w:rsidP="000A1BD7">
            <w:pPr>
              <w:jc w:val="center"/>
              <w:rPr>
                <w:lang w:eastAsia="en-US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04" w:rsidRDefault="001E5A04" w:rsidP="008917BB">
            <w:pPr>
              <w:spacing w:before="38"/>
              <w:jc w:val="center"/>
              <w:rPr>
                <w:lang w:val="en-US" w:eastAsia="en-US"/>
              </w:rPr>
            </w:pPr>
            <w:r>
              <w:rPr>
                <w:b/>
                <w:spacing w:val="-1"/>
                <w:lang w:val="en-US" w:eastAsia="en-US"/>
              </w:rPr>
              <w:t>T</w:t>
            </w:r>
            <w:r>
              <w:rPr>
                <w:b/>
                <w:lang w:val="en-US" w:eastAsia="en-US"/>
              </w:rPr>
              <w:t>ITOLI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04" w:rsidRDefault="001E5A04" w:rsidP="000A1BD7">
            <w:pPr>
              <w:spacing w:before="38"/>
              <w:jc w:val="center"/>
              <w:rPr>
                <w:lang w:val="en-US" w:eastAsia="en-US"/>
              </w:rPr>
            </w:pPr>
            <w:r>
              <w:rPr>
                <w:b/>
                <w:spacing w:val="2"/>
                <w:lang w:val="en-US" w:eastAsia="en-US"/>
              </w:rPr>
              <w:t>P</w:t>
            </w:r>
            <w:r>
              <w:rPr>
                <w:b/>
                <w:spacing w:val="-1"/>
                <w:lang w:val="en-US" w:eastAsia="en-US"/>
              </w:rPr>
              <w:t>UNT</w:t>
            </w: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04" w:rsidRPr="001E5A04" w:rsidRDefault="00B2280B" w:rsidP="00B2280B">
            <w:pPr>
              <w:spacing w:before="38"/>
              <w:jc w:val="center"/>
              <w:rPr>
                <w:b/>
                <w:spacing w:val="2"/>
                <w:lang w:eastAsia="en-US"/>
              </w:rPr>
            </w:pPr>
            <w:r>
              <w:rPr>
                <w:b/>
                <w:spacing w:val="2"/>
                <w:lang w:eastAsia="en-US"/>
              </w:rPr>
              <w:t xml:space="preserve">Punteggio </w:t>
            </w:r>
            <w:r w:rsidR="001E5A04" w:rsidRPr="001E5A04">
              <w:rPr>
                <w:b/>
                <w:spacing w:val="2"/>
                <w:lang w:eastAsia="en-US"/>
              </w:rPr>
              <w:t xml:space="preserve"> in base ai titoli posseduti dall’esperto </w:t>
            </w:r>
          </w:p>
        </w:tc>
      </w:tr>
      <w:tr w:rsidR="001E5A04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04" w:rsidRDefault="001E5A04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04" w:rsidRPr="003D3674" w:rsidRDefault="001C4B5B" w:rsidP="000A1BD7">
            <w:pPr>
              <w:ind w:left="124" w:right="121"/>
            </w:pPr>
            <w:r>
              <w:t xml:space="preserve">Laurea magistrale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04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spacing w:val="-7"/>
                <w:lang w:val="en-US" w:eastAsia="en-US"/>
              </w:rPr>
              <w:t>25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A04" w:rsidRDefault="001E5A04" w:rsidP="00406E36">
            <w:pPr>
              <w:jc w:val="center"/>
              <w:rPr>
                <w:spacing w:val="-7"/>
                <w:lang w:val="en-US" w:eastAsia="en-US"/>
              </w:rPr>
            </w:pPr>
          </w:p>
        </w:tc>
      </w:tr>
      <w:tr w:rsidR="001C4B5B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5B" w:rsidRDefault="001C4B5B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5B" w:rsidRDefault="001C4B5B" w:rsidP="000A1BD7">
            <w:pPr>
              <w:ind w:left="124" w:right="121"/>
            </w:pPr>
            <w:r>
              <w:t>Laurea triennale (alternativa al punto 1)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5B" w:rsidRDefault="000A1BD7" w:rsidP="000A1BD7">
            <w:pPr>
              <w:jc w:val="center"/>
              <w:rPr>
                <w:spacing w:val="-7"/>
                <w:lang w:val="en-US" w:eastAsia="en-US"/>
              </w:rPr>
            </w:pPr>
            <w:r>
              <w:rPr>
                <w:spacing w:val="-7"/>
                <w:lang w:val="en-US" w:eastAsia="en-US"/>
              </w:rPr>
              <w:t>15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5B" w:rsidRDefault="001C4B5B" w:rsidP="00406E36">
            <w:pPr>
              <w:jc w:val="center"/>
              <w:rPr>
                <w:spacing w:val="-7"/>
                <w:lang w:val="en-US" w:eastAsia="en-US"/>
              </w:rPr>
            </w:pPr>
          </w:p>
        </w:tc>
      </w:tr>
      <w:tr w:rsidR="008917BB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7BB" w:rsidRDefault="001C4B5B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7BB" w:rsidRDefault="001A346C" w:rsidP="000A1BD7">
            <w:pPr>
              <w:ind w:left="124" w:right="121"/>
            </w:pPr>
            <w:r>
              <w:t>Diploma</w:t>
            </w:r>
            <w:r w:rsidR="000A1BD7">
              <w:t xml:space="preserve"> di scuola secondaria superiore (</w:t>
            </w:r>
            <w:proofErr w:type="spellStart"/>
            <w:r w:rsidR="000A1BD7">
              <w:t>altern</w:t>
            </w:r>
            <w:proofErr w:type="spellEnd"/>
            <w:r w:rsidR="000A1BD7">
              <w:t>. ai punti 1 e 2)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7BB" w:rsidRDefault="001C4B5B" w:rsidP="000A1B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7BB" w:rsidRDefault="008917BB" w:rsidP="00406E36">
            <w:pPr>
              <w:jc w:val="center"/>
              <w:rPr>
                <w:lang w:val="en-US" w:eastAsia="en-US"/>
              </w:rPr>
            </w:pPr>
          </w:p>
        </w:tc>
      </w:tr>
      <w:tr w:rsidR="000A1BD7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BA3166" w:rsidRDefault="000A1BD7" w:rsidP="000A1BD7">
            <w:pPr>
              <w:ind w:left="124" w:right="12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1BD7">
              <w:t>Anzianita’</w:t>
            </w:r>
            <w:proofErr w:type="spellEnd"/>
            <w:r w:rsidRPr="000A1BD7">
              <w:t xml:space="preserve"> nel ruolo di appartenenza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BA3166" w:rsidRDefault="000A1BD7" w:rsidP="000A1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BD7">
              <w:rPr>
                <w:lang w:eastAsia="en-US"/>
              </w:rPr>
              <w:t>p. 1 per anno. (</w:t>
            </w:r>
            <w:proofErr w:type="spellStart"/>
            <w:r w:rsidRPr="000A1BD7">
              <w:rPr>
                <w:lang w:eastAsia="en-US"/>
              </w:rPr>
              <w:t>max</w:t>
            </w:r>
            <w:proofErr w:type="spellEnd"/>
            <w:r w:rsidRPr="000A1BD7">
              <w:rPr>
                <w:lang w:eastAsia="en-US"/>
              </w:rPr>
              <w:t xml:space="preserve"> 15)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val="en-US" w:eastAsia="en-US"/>
              </w:rPr>
            </w:pPr>
          </w:p>
        </w:tc>
      </w:tr>
      <w:tr w:rsidR="000A1BD7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Pr="000A1BD7" w:rsidRDefault="000A1BD7" w:rsidP="000A1BD7">
            <w:pPr>
              <w:ind w:left="124" w:right="121"/>
            </w:pPr>
            <w:r w:rsidRPr="000A1BD7">
              <w:t>Promozione o partecipazione a progetti inerenti STEM o CLIL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Pr="000A1BD7" w:rsidRDefault="000A1BD7" w:rsidP="000A1BD7">
            <w:pPr>
              <w:ind w:left="124" w:right="121"/>
              <w:jc w:val="center"/>
            </w:pPr>
            <w:r w:rsidRPr="000A1BD7">
              <w:t xml:space="preserve">p. 1 per </w:t>
            </w:r>
            <w:proofErr w:type="spellStart"/>
            <w:r w:rsidRPr="000A1BD7">
              <w:t>esper</w:t>
            </w:r>
            <w:proofErr w:type="spellEnd"/>
            <w:r w:rsidRPr="000A1BD7">
              <w:t>. (</w:t>
            </w:r>
            <w:proofErr w:type="spellStart"/>
            <w:r w:rsidRPr="000A1BD7">
              <w:t>max</w:t>
            </w:r>
            <w:proofErr w:type="spellEnd"/>
            <w:r w:rsidRPr="000A1BD7">
              <w:t xml:space="preserve"> 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  <w:tr w:rsidR="000A1BD7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</w:pPr>
            <w:r w:rsidRPr="000A1BD7">
              <w:t xml:space="preserve">Promozione o partecipazione d </w:t>
            </w:r>
            <w:proofErr w:type="spellStart"/>
            <w:r w:rsidRPr="000A1BD7">
              <w:t>attivita’</w:t>
            </w:r>
            <w:proofErr w:type="spellEnd"/>
            <w:r w:rsidRPr="000A1BD7">
              <w:t xml:space="preserve"> di orientamento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  <w:jc w:val="center"/>
            </w:pPr>
            <w:r w:rsidRPr="000A1BD7">
              <w:t xml:space="preserve">p. 1 per </w:t>
            </w:r>
            <w:proofErr w:type="spellStart"/>
            <w:r w:rsidRPr="000A1BD7">
              <w:t>esper</w:t>
            </w:r>
            <w:proofErr w:type="spellEnd"/>
            <w:r w:rsidRPr="000A1BD7">
              <w:t>. (</w:t>
            </w:r>
            <w:proofErr w:type="spellStart"/>
            <w:r w:rsidRPr="000A1BD7">
              <w:t>max</w:t>
            </w:r>
            <w:proofErr w:type="spellEnd"/>
            <w:r w:rsidRPr="000A1BD7">
              <w:t xml:space="preserve"> 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  <w:tr w:rsidR="000A1BD7" w:rsidTr="000A1BD7">
        <w:trPr>
          <w:trHeight w:val="20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</w:pPr>
            <w:proofErr w:type="spellStart"/>
            <w:r w:rsidRPr="000A1BD7">
              <w:t>Attivita’</w:t>
            </w:r>
            <w:proofErr w:type="spellEnd"/>
            <w:r w:rsidRPr="000A1BD7">
              <w:t xml:space="preserve"> di docenza in corsi per il personale scolastico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BD7" w:rsidRPr="000A1BD7" w:rsidRDefault="000A1BD7" w:rsidP="000A1BD7">
            <w:pPr>
              <w:ind w:left="124" w:right="121"/>
              <w:jc w:val="center"/>
            </w:pPr>
            <w:r w:rsidRPr="000A1BD7">
              <w:t xml:space="preserve">p. 1 per </w:t>
            </w:r>
            <w:proofErr w:type="spellStart"/>
            <w:r w:rsidRPr="000A1BD7">
              <w:t>esper</w:t>
            </w:r>
            <w:proofErr w:type="spellEnd"/>
            <w:r w:rsidRPr="000A1BD7">
              <w:t>. (</w:t>
            </w:r>
            <w:proofErr w:type="spellStart"/>
            <w:r w:rsidRPr="000A1BD7">
              <w:t>max</w:t>
            </w:r>
            <w:proofErr w:type="spellEnd"/>
            <w:r w:rsidRPr="000A1BD7">
              <w:t xml:space="preserve"> 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  <w:tr w:rsidR="000A1BD7" w:rsidTr="000A1BD7">
        <w:trPr>
          <w:trHeight w:val="75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</w:pPr>
            <w:r w:rsidRPr="000A1BD7">
              <w:t xml:space="preserve">Esperienze di </w:t>
            </w:r>
            <w:proofErr w:type="spellStart"/>
            <w:r w:rsidRPr="000A1BD7">
              <w:t>coord</w:t>
            </w:r>
            <w:proofErr w:type="spellEnd"/>
            <w:r w:rsidRPr="000A1BD7">
              <w:t xml:space="preserve">. E organizzazione di </w:t>
            </w:r>
            <w:proofErr w:type="spellStart"/>
            <w:r w:rsidRPr="000A1BD7">
              <w:t>progettualita’</w:t>
            </w:r>
            <w:proofErr w:type="spellEnd"/>
            <w:r w:rsidRPr="000A1BD7">
              <w:t xml:space="preserve"> complesse (</w:t>
            </w:r>
            <w:proofErr w:type="spellStart"/>
            <w:r w:rsidRPr="000A1BD7">
              <w:t>Pon</w:t>
            </w:r>
            <w:proofErr w:type="spellEnd"/>
            <w:r w:rsidRPr="000A1BD7">
              <w:t xml:space="preserve"> – Erasmus – PNRR)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  <w:jc w:val="center"/>
            </w:pPr>
            <w:r w:rsidRPr="000A1BD7">
              <w:t xml:space="preserve">p. 1 per </w:t>
            </w:r>
            <w:proofErr w:type="spellStart"/>
            <w:r w:rsidRPr="000A1BD7">
              <w:t>esper</w:t>
            </w:r>
            <w:proofErr w:type="spellEnd"/>
            <w:r w:rsidRPr="000A1BD7">
              <w:t>. (</w:t>
            </w:r>
            <w:proofErr w:type="spellStart"/>
            <w:r w:rsidRPr="000A1BD7">
              <w:t>max</w:t>
            </w:r>
            <w:proofErr w:type="spellEnd"/>
            <w:r w:rsidRPr="000A1BD7">
              <w:t xml:space="preserve"> 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  <w:tr w:rsidR="000A1BD7" w:rsidTr="000A1BD7">
        <w:trPr>
          <w:trHeight w:val="75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ind w:left="124" w:right="121"/>
              <w:jc w:val="center"/>
            </w:pPr>
            <w:r w:rsidRPr="000A1BD7">
              <w:t>10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spacing w:line="360" w:lineRule="auto"/>
              <w:ind w:left="124" w:right="121"/>
            </w:pPr>
            <w:r w:rsidRPr="000A1BD7">
              <w:t xml:space="preserve">Incarico di F.S.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Pr="000A1BD7" w:rsidRDefault="000A1BD7" w:rsidP="000A1BD7">
            <w:pPr>
              <w:spacing w:line="360" w:lineRule="auto"/>
              <w:ind w:left="124" w:right="121"/>
              <w:jc w:val="center"/>
            </w:pPr>
            <w:r w:rsidRPr="000A1BD7">
              <w:t xml:space="preserve">p. 1 per </w:t>
            </w:r>
            <w:proofErr w:type="spellStart"/>
            <w:r w:rsidRPr="000A1BD7">
              <w:t>esper</w:t>
            </w:r>
            <w:proofErr w:type="spellEnd"/>
            <w:r w:rsidRPr="000A1BD7">
              <w:t>. (</w:t>
            </w:r>
            <w:proofErr w:type="spellStart"/>
            <w:r w:rsidRPr="000A1BD7">
              <w:t>max</w:t>
            </w:r>
            <w:proofErr w:type="spellEnd"/>
            <w:r w:rsidRPr="000A1BD7">
              <w:t xml:space="preserve"> 2)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  <w:tr w:rsidR="000A1BD7" w:rsidTr="000A1BD7">
        <w:trPr>
          <w:trHeight w:val="756"/>
          <w:jc w:val="center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Default="000A1BD7" w:rsidP="000A1BD7">
            <w:pPr>
              <w:jc w:val="center"/>
              <w:rPr>
                <w:lang w:val="en-US" w:eastAsia="en-US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Default="000A1BD7" w:rsidP="001316CA">
            <w:pPr>
              <w:ind w:left="124" w:right="121"/>
              <w:jc w:val="right"/>
            </w:pPr>
            <w:r>
              <w:t>PUNTEGGIO TOTALE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D7" w:rsidRDefault="000A1BD7" w:rsidP="000A1BD7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Max</w:t>
            </w:r>
            <w:proofErr w:type="spellEnd"/>
            <w:r>
              <w:rPr>
                <w:lang w:eastAsia="en-US"/>
              </w:rPr>
              <w:t xml:space="preserve">  50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D7" w:rsidRDefault="000A1BD7" w:rsidP="00406E36">
            <w:pPr>
              <w:jc w:val="center"/>
              <w:rPr>
                <w:lang w:eastAsia="en-US"/>
              </w:rPr>
            </w:pPr>
          </w:p>
        </w:tc>
      </w:tr>
    </w:tbl>
    <w:p w:rsidR="001E5A04" w:rsidRDefault="001E5A04" w:rsidP="001E5A04">
      <w:pPr>
        <w:rPr>
          <w:b/>
          <w:spacing w:val="2"/>
          <w:u w:val="single"/>
          <w:lang w:eastAsia="en-US"/>
        </w:rPr>
      </w:pPr>
    </w:p>
    <w:p w:rsidR="000A1BD7" w:rsidRDefault="001E5A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16CA">
        <w:tab/>
      </w:r>
    </w:p>
    <w:p w:rsidR="000A1BD7" w:rsidRDefault="000A1BD7"/>
    <w:p w:rsidR="001E5A04" w:rsidRDefault="001E5A04" w:rsidP="000A1BD7">
      <w:pPr>
        <w:ind w:left="6372" w:firstLine="708"/>
      </w:pPr>
      <w:bookmarkStart w:id="0" w:name="_GoBack"/>
      <w:bookmarkEnd w:id="0"/>
      <w:r>
        <w:t xml:space="preserve">Firma </w:t>
      </w:r>
      <w:r w:rsidR="003D3674">
        <w:t>dell’Esperto</w:t>
      </w:r>
    </w:p>
    <w:sectPr w:rsidR="001E5A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BB"/>
    <w:rsid w:val="000A1BD7"/>
    <w:rsid w:val="000F24D9"/>
    <w:rsid w:val="001316CA"/>
    <w:rsid w:val="001A346C"/>
    <w:rsid w:val="001C4B5B"/>
    <w:rsid w:val="001D0DEF"/>
    <w:rsid w:val="001E5A04"/>
    <w:rsid w:val="001F4CBE"/>
    <w:rsid w:val="002C2E9F"/>
    <w:rsid w:val="00393E1D"/>
    <w:rsid w:val="003A4C3E"/>
    <w:rsid w:val="003D3674"/>
    <w:rsid w:val="00406E36"/>
    <w:rsid w:val="004971EA"/>
    <w:rsid w:val="006173CA"/>
    <w:rsid w:val="007C0AAE"/>
    <w:rsid w:val="008917BB"/>
    <w:rsid w:val="009E108F"/>
    <w:rsid w:val="00AB38F1"/>
    <w:rsid w:val="00B2280B"/>
    <w:rsid w:val="00C31B23"/>
    <w:rsid w:val="00CB7D0C"/>
    <w:rsid w:val="00CC1BB9"/>
    <w:rsid w:val="00D964DF"/>
    <w:rsid w:val="00E07AA2"/>
    <w:rsid w:val="00E857FD"/>
    <w:rsid w:val="00EA001C"/>
    <w:rsid w:val="00EA20B3"/>
    <w:rsid w:val="00FC3E84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A0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A0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2019-10-16T11:47:00Z</cp:lastPrinted>
  <dcterms:created xsi:type="dcterms:W3CDTF">2024-02-14T12:08:00Z</dcterms:created>
  <dcterms:modified xsi:type="dcterms:W3CDTF">2024-02-14T12:08:00Z</dcterms:modified>
</cp:coreProperties>
</file>