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294D" w14:textId="77777777" w:rsidR="007D0B90" w:rsidRPr="006060F0" w:rsidRDefault="007D0B90" w:rsidP="006060F0">
      <w:pPr>
        <w:pStyle w:val="Nessunaspaziatura"/>
        <w:spacing w:line="360" w:lineRule="auto"/>
        <w:jc w:val="right"/>
        <w:rPr>
          <w:rFonts w:asciiTheme="minorHAnsi" w:hAnsiTheme="minorHAnsi" w:cstheme="minorHAnsi"/>
          <w:bCs/>
          <w:color w:val="000000"/>
          <w:lang w:val="it-IT"/>
        </w:rPr>
      </w:pPr>
      <w:r w:rsidRPr="006060F0">
        <w:rPr>
          <w:rFonts w:asciiTheme="minorHAnsi" w:hAnsiTheme="minorHAnsi" w:cstheme="minorHAnsi"/>
          <w:bCs/>
          <w:color w:val="000000"/>
          <w:lang w:val="it-IT"/>
        </w:rPr>
        <w:t>Al Dirigente Scolastico dell’Istituto Comprensivo</w:t>
      </w:r>
    </w:p>
    <w:p w14:paraId="606640CB" w14:textId="1668100C" w:rsidR="007D0B90" w:rsidRPr="006060F0" w:rsidRDefault="007D0B90" w:rsidP="006060F0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</w:rPr>
      </w:pPr>
      <w:r w:rsidRPr="006060F0">
        <w:rPr>
          <w:rFonts w:asciiTheme="minorHAnsi" w:hAnsiTheme="minorHAnsi" w:cstheme="minorHAnsi"/>
          <w:bCs/>
          <w:color w:val="000000"/>
          <w:sz w:val="22"/>
        </w:rPr>
        <w:t>“</w:t>
      </w:r>
      <w:r w:rsidR="009A5D81" w:rsidRPr="006060F0">
        <w:rPr>
          <w:rFonts w:asciiTheme="minorHAnsi" w:hAnsiTheme="minorHAnsi" w:cstheme="minorHAnsi"/>
          <w:bCs/>
          <w:color w:val="000000"/>
          <w:sz w:val="22"/>
        </w:rPr>
        <w:t>Croce</w:t>
      </w:r>
      <w:r w:rsidR="00A26FBB" w:rsidRPr="006060F0">
        <w:rPr>
          <w:rFonts w:asciiTheme="minorHAnsi" w:hAnsiTheme="minorHAnsi" w:cstheme="minorHAnsi"/>
          <w:bCs/>
          <w:color w:val="000000"/>
          <w:sz w:val="22"/>
        </w:rPr>
        <w:t>”</w:t>
      </w:r>
      <w:r w:rsidRPr="006060F0">
        <w:rPr>
          <w:rFonts w:asciiTheme="minorHAnsi" w:hAnsiTheme="minorHAnsi" w:cstheme="minorHAnsi"/>
          <w:bCs/>
          <w:color w:val="000000"/>
          <w:sz w:val="22"/>
        </w:rPr>
        <w:t xml:space="preserve"> </w:t>
      </w:r>
      <w:r w:rsidR="009A5D81" w:rsidRPr="006060F0">
        <w:rPr>
          <w:rFonts w:asciiTheme="minorHAnsi" w:hAnsiTheme="minorHAnsi" w:cstheme="minorHAnsi"/>
          <w:bCs/>
          <w:color w:val="000000"/>
          <w:sz w:val="22"/>
        </w:rPr>
        <w:t>di Casalecchio di Reno</w:t>
      </w:r>
    </w:p>
    <w:p w14:paraId="3AE17E41" w14:textId="77777777" w:rsidR="00462AF3" w:rsidRPr="006060F0" w:rsidRDefault="00462AF3" w:rsidP="006060F0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</w:rPr>
      </w:pPr>
    </w:p>
    <w:p w14:paraId="37E76C07" w14:textId="2D7DF323" w:rsidR="00954117" w:rsidRPr="006060F0" w:rsidRDefault="00954117" w:rsidP="006060F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060F0">
        <w:rPr>
          <w:rFonts w:asciiTheme="minorHAnsi" w:hAnsiTheme="minorHAnsi" w:cstheme="minorHAnsi"/>
          <w:b/>
          <w:bCs/>
          <w:sz w:val="22"/>
        </w:rPr>
        <w:t xml:space="preserve">Oggetto: </w:t>
      </w:r>
      <w:r w:rsidR="00462AF3" w:rsidRPr="006060F0">
        <w:rPr>
          <w:rFonts w:asciiTheme="minorHAnsi" w:hAnsiTheme="minorHAnsi" w:cstheme="minorHAnsi"/>
          <w:b/>
          <w:bCs/>
          <w:sz w:val="22"/>
        </w:rPr>
        <w:t>candidatura alla selezione del personale per incarico di docenti accompagnatori previsto nell’ambito del Progetto ERASMUS PLUS KA121. Annualità 202</w:t>
      </w:r>
      <w:r w:rsidR="00BB3143">
        <w:rPr>
          <w:rFonts w:asciiTheme="minorHAnsi" w:hAnsiTheme="minorHAnsi" w:cstheme="minorHAnsi"/>
          <w:b/>
          <w:bCs/>
          <w:sz w:val="22"/>
        </w:rPr>
        <w:t>5</w:t>
      </w:r>
      <w:r w:rsidR="00462AF3" w:rsidRPr="006060F0">
        <w:rPr>
          <w:rFonts w:asciiTheme="minorHAnsi" w:hAnsiTheme="minorHAnsi" w:cstheme="minorHAnsi"/>
          <w:b/>
          <w:bCs/>
          <w:sz w:val="22"/>
        </w:rPr>
        <w:t>/202</w:t>
      </w:r>
      <w:r w:rsidR="00BB3143">
        <w:rPr>
          <w:rFonts w:asciiTheme="minorHAnsi" w:hAnsiTheme="minorHAnsi" w:cstheme="minorHAnsi"/>
          <w:b/>
          <w:bCs/>
          <w:sz w:val="22"/>
        </w:rPr>
        <w:t>6</w:t>
      </w:r>
      <w:r w:rsidR="00462AF3" w:rsidRPr="006060F0">
        <w:rPr>
          <w:rFonts w:asciiTheme="minorHAnsi" w:hAnsiTheme="minorHAnsi" w:cstheme="minorHAnsi"/>
          <w:b/>
          <w:bCs/>
          <w:sz w:val="22"/>
        </w:rPr>
        <w:t xml:space="preserve"> Mobilità Germania (AZIONE KA1 : PROGETTI DI MOBILITÀ ENTI ACCREDITATI SETTORE SCUOLA  </w:t>
      </w:r>
      <w:bookmarkStart w:id="0" w:name="_heading=h.mn1a0qcl8t85" w:colFirst="0" w:colLast="0"/>
      <w:bookmarkEnd w:id="0"/>
      <w:r w:rsidR="00462AF3" w:rsidRPr="006060F0">
        <w:rPr>
          <w:rFonts w:asciiTheme="minorHAnsi" w:hAnsiTheme="minorHAnsi" w:cstheme="minorHAnsi"/>
          <w:b/>
          <w:bCs/>
          <w:sz w:val="22"/>
        </w:rPr>
        <w:t xml:space="preserve">CODICE ATTIVITÀ: 2024-1-IT02-KA121-SCH-000209228  </w:t>
      </w:r>
      <w:bookmarkStart w:id="1" w:name="_heading=h.a3c6o9n7ncih" w:colFirst="0" w:colLast="0"/>
      <w:bookmarkEnd w:id="1"/>
      <w:r w:rsidR="00462AF3" w:rsidRPr="006060F0">
        <w:rPr>
          <w:rFonts w:asciiTheme="minorHAnsi" w:hAnsiTheme="minorHAnsi" w:cstheme="minorHAnsi"/>
          <w:b/>
          <w:bCs/>
          <w:sz w:val="22"/>
        </w:rPr>
        <w:t xml:space="preserve">OID: E10160417  </w:t>
      </w:r>
      <w:bookmarkStart w:id="2" w:name="_heading=h.oww1s2v40abk" w:colFirst="0" w:colLast="0"/>
      <w:bookmarkEnd w:id="2"/>
      <w:r w:rsidR="00462AF3" w:rsidRPr="006060F0">
        <w:rPr>
          <w:rFonts w:asciiTheme="minorHAnsi" w:hAnsiTheme="minorHAnsi" w:cstheme="minorHAnsi"/>
          <w:b/>
          <w:bCs/>
          <w:sz w:val="22"/>
        </w:rPr>
        <w:tab/>
        <w:t>FORM ID: KA121-SCH-D6A50971)</w:t>
      </w:r>
    </w:p>
    <w:p w14:paraId="46105FB1" w14:textId="77777777" w:rsidR="009A5D81" w:rsidRPr="006060F0" w:rsidRDefault="009A5D81" w:rsidP="006060F0">
      <w:pPr>
        <w:spacing w:line="360" w:lineRule="auto"/>
        <w:jc w:val="both"/>
        <w:rPr>
          <w:rFonts w:asciiTheme="minorHAnsi" w:eastAsia="Times New Roman" w:hAnsiTheme="minorHAnsi" w:cstheme="minorHAnsi"/>
          <w:b/>
          <w:color w:val="FF0000"/>
          <w:sz w:val="22"/>
          <w:lang w:eastAsia="it-IT"/>
        </w:rPr>
      </w:pPr>
    </w:p>
    <w:p w14:paraId="44282694" w14:textId="77777777" w:rsidR="007D0B90" w:rsidRPr="006060F0" w:rsidRDefault="007D0B90" w:rsidP="006060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 xml:space="preserve">Il/La </w:t>
      </w:r>
      <w:proofErr w:type="spellStart"/>
      <w:r w:rsidRPr="006060F0">
        <w:rPr>
          <w:rFonts w:asciiTheme="minorHAnsi" w:hAnsiTheme="minorHAnsi" w:cstheme="minorHAnsi"/>
          <w:color w:val="000000"/>
          <w:sz w:val="22"/>
        </w:rPr>
        <w:t>sottoscritt</w:t>
      </w:r>
      <w:proofErr w:type="spellEnd"/>
      <w:r w:rsidR="004D214E" w:rsidRPr="006060F0">
        <w:rPr>
          <w:rFonts w:asciiTheme="minorHAnsi" w:hAnsiTheme="minorHAnsi" w:cstheme="minorHAnsi"/>
          <w:color w:val="000000"/>
          <w:sz w:val="22"/>
        </w:rPr>
        <w:t xml:space="preserve"> </w:t>
      </w:r>
      <w:r w:rsidRPr="006060F0">
        <w:rPr>
          <w:rFonts w:asciiTheme="minorHAnsi" w:hAnsiTheme="minorHAnsi" w:cstheme="minorHAnsi"/>
          <w:color w:val="000000"/>
          <w:sz w:val="22"/>
        </w:rPr>
        <w:t>____________________________________</w:t>
      </w:r>
      <w:proofErr w:type="spellStart"/>
      <w:r w:rsidRPr="006060F0">
        <w:rPr>
          <w:rFonts w:asciiTheme="minorHAnsi" w:hAnsiTheme="minorHAnsi" w:cstheme="minorHAnsi"/>
          <w:color w:val="000000"/>
          <w:sz w:val="22"/>
        </w:rPr>
        <w:t>nat</w:t>
      </w:r>
      <w:proofErr w:type="spellEnd"/>
      <w:r w:rsidRPr="006060F0">
        <w:rPr>
          <w:rFonts w:asciiTheme="minorHAnsi" w:hAnsiTheme="minorHAnsi" w:cstheme="minorHAnsi"/>
          <w:color w:val="000000"/>
          <w:sz w:val="22"/>
        </w:rPr>
        <w:t>__ a _________________________ il _________________ , codice fis</w:t>
      </w:r>
      <w:r w:rsidR="001F0B94" w:rsidRPr="006060F0">
        <w:rPr>
          <w:rFonts w:asciiTheme="minorHAnsi" w:hAnsiTheme="minorHAnsi" w:cstheme="minorHAnsi"/>
          <w:color w:val="000000"/>
          <w:sz w:val="22"/>
        </w:rPr>
        <w:t>cale _________________________ t</w:t>
      </w:r>
      <w:r w:rsidRPr="006060F0">
        <w:rPr>
          <w:rFonts w:asciiTheme="minorHAnsi" w:hAnsiTheme="minorHAnsi" w:cstheme="minorHAnsi"/>
          <w:color w:val="000000"/>
          <w:sz w:val="22"/>
        </w:rPr>
        <w:t>elefono __________</w:t>
      </w:r>
      <w:r w:rsidR="00A26FBB" w:rsidRPr="006060F0">
        <w:rPr>
          <w:rFonts w:asciiTheme="minorHAnsi" w:hAnsiTheme="minorHAnsi" w:cstheme="minorHAnsi"/>
          <w:color w:val="000000"/>
          <w:sz w:val="22"/>
        </w:rPr>
        <w:t>___</w:t>
      </w:r>
      <w:r w:rsidRPr="006060F0">
        <w:rPr>
          <w:rFonts w:asciiTheme="minorHAnsi" w:hAnsiTheme="minorHAnsi" w:cstheme="minorHAnsi"/>
          <w:color w:val="000000"/>
          <w:sz w:val="22"/>
        </w:rPr>
        <w:t xml:space="preserve">______ </w:t>
      </w:r>
    </w:p>
    <w:p w14:paraId="2D4A02DF" w14:textId="12E2BFFC" w:rsidR="00CF4A7F" w:rsidRPr="006060F0" w:rsidRDefault="007D0B90" w:rsidP="006060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indirizzo a cui inviare le comunicazioni relative alla selezione</w:t>
      </w:r>
      <w:r w:rsidR="006060F0">
        <w:rPr>
          <w:rFonts w:asciiTheme="minorHAnsi" w:hAnsiTheme="minorHAnsi" w:cstheme="minorHAnsi"/>
          <w:color w:val="000000"/>
          <w:sz w:val="22"/>
        </w:rPr>
        <w:t xml:space="preserve"> </w:t>
      </w:r>
      <w:r w:rsidR="001F0B94" w:rsidRPr="006060F0">
        <w:rPr>
          <w:rFonts w:asciiTheme="minorHAnsi" w:hAnsiTheme="minorHAnsi" w:cstheme="minorHAnsi"/>
          <w:color w:val="000000"/>
          <w:sz w:val="22"/>
        </w:rPr>
        <w:t>v</w:t>
      </w:r>
      <w:r w:rsidRPr="006060F0">
        <w:rPr>
          <w:rFonts w:asciiTheme="minorHAnsi" w:hAnsiTheme="minorHAnsi" w:cstheme="minorHAnsi"/>
          <w:color w:val="000000"/>
          <w:sz w:val="22"/>
        </w:rPr>
        <w:t>ia ________________________________CAP _______città_________________</w:t>
      </w:r>
      <w:r w:rsidR="00A26FBB" w:rsidRPr="006060F0">
        <w:rPr>
          <w:rFonts w:asciiTheme="minorHAnsi" w:hAnsiTheme="minorHAnsi" w:cstheme="minorHAnsi"/>
          <w:color w:val="000000"/>
          <w:sz w:val="22"/>
        </w:rPr>
        <w:t>________</w:t>
      </w:r>
      <w:r w:rsidRPr="006060F0">
        <w:rPr>
          <w:rFonts w:asciiTheme="minorHAnsi" w:hAnsiTheme="minorHAnsi" w:cstheme="minorHAnsi"/>
          <w:color w:val="000000"/>
          <w:sz w:val="22"/>
        </w:rPr>
        <w:t>________</w:t>
      </w:r>
    </w:p>
    <w:p w14:paraId="0B5CEB5F" w14:textId="77777777" w:rsidR="00CF4A7F" w:rsidRPr="006060F0" w:rsidRDefault="007D0B90" w:rsidP="006060F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6060F0">
        <w:rPr>
          <w:rFonts w:asciiTheme="minorHAnsi" w:hAnsiTheme="minorHAnsi" w:cstheme="minorHAnsi"/>
          <w:b/>
          <w:bCs/>
          <w:color w:val="000000"/>
          <w:sz w:val="22"/>
        </w:rPr>
        <w:t>CHIEDE</w:t>
      </w:r>
    </w:p>
    <w:p w14:paraId="604E32DD" w14:textId="00665A14" w:rsidR="008333F0" w:rsidRPr="006060F0" w:rsidRDefault="007D0B90" w:rsidP="006060F0">
      <w:pPr>
        <w:spacing w:line="360" w:lineRule="auto"/>
        <w:rPr>
          <w:rFonts w:asciiTheme="minorHAnsi" w:hAnsiTheme="minorHAnsi" w:cstheme="minorHAnsi"/>
          <w:sz w:val="22"/>
        </w:rPr>
      </w:pPr>
      <w:r w:rsidRPr="006060F0">
        <w:rPr>
          <w:rFonts w:asciiTheme="minorHAnsi" w:hAnsiTheme="minorHAnsi" w:cstheme="minorHAnsi"/>
          <w:sz w:val="22"/>
        </w:rPr>
        <w:t xml:space="preserve">di partecipare alla selezione </w:t>
      </w:r>
      <w:r w:rsidR="00A77834" w:rsidRPr="006060F0">
        <w:rPr>
          <w:rFonts w:asciiTheme="minorHAnsi" w:hAnsiTheme="minorHAnsi" w:cstheme="minorHAnsi"/>
          <w:sz w:val="22"/>
        </w:rPr>
        <w:t>in oggetto</w:t>
      </w:r>
      <w:r w:rsidR="00135C13" w:rsidRPr="006060F0">
        <w:rPr>
          <w:rFonts w:asciiTheme="minorHAnsi" w:hAnsiTheme="minorHAnsi" w:cstheme="minorHAnsi"/>
          <w:sz w:val="22"/>
        </w:rPr>
        <w:t xml:space="preserve"> </w:t>
      </w:r>
      <w:r w:rsidR="00462AF3" w:rsidRPr="006060F0">
        <w:rPr>
          <w:rFonts w:asciiTheme="minorHAnsi" w:hAnsiTheme="minorHAnsi" w:cstheme="minorHAnsi"/>
          <w:sz w:val="22"/>
        </w:rPr>
        <w:t>in qualità di docente accompagnatore</w:t>
      </w:r>
      <w:r w:rsidR="008333F0" w:rsidRPr="006060F0">
        <w:rPr>
          <w:rFonts w:asciiTheme="minorHAnsi" w:hAnsiTheme="minorHAnsi" w:cstheme="minorHAnsi"/>
          <w:color w:val="000000"/>
          <w:sz w:val="22"/>
        </w:rPr>
        <w:t>;</w:t>
      </w:r>
    </w:p>
    <w:p w14:paraId="51220C77" w14:textId="77777777" w:rsidR="00CF4A7F" w:rsidRPr="006060F0" w:rsidRDefault="007D0B90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A tal fine, consapevole della responsabilità penale e della decadenza da eventuali benefici acquisiti</w:t>
      </w:r>
      <w:r w:rsidR="001F0B94" w:rsidRPr="006060F0">
        <w:rPr>
          <w:rFonts w:asciiTheme="minorHAnsi" w:hAnsiTheme="minorHAnsi" w:cstheme="minorHAnsi"/>
          <w:color w:val="000000"/>
          <w:sz w:val="22"/>
        </w:rPr>
        <w:t>,</w:t>
      </w:r>
      <w:r w:rsidRPr="006060F0">
        <w:rPr>
          <w:rFonts w:asciiTheme="minorHAnsi" w:hAnsiTheme="minorHAnsi" w:cstheme="minorHAnsi"/>
          <w:color w:val="000000"/>
          <w:sz w:val="22"/>
        </w:rPr>
        <w:t xml:space="preserve"> nel caso  di dichiarazioni mendaci,</w:t>
      </w:r>
    </w:p>
    <w:p w14:paraId="22451124" w14:textId="77777777" w:rsidR="00CF4A7F" w:rsidRPr="006060F0" w:rsidRDefault="00854A5D" w:rsidP="006060F0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6060F0">
        <w:rPr>
          <w:rFonts w:asciiTheme="minorHAnsi" w:hAnsiTheme="minorHAnsi" w:cstheme="minorHAnsi"/>
          <w:b/>
          <w:bCs/>
          <w:color w:val="000000"/>
          <w:sz w:val="22"/>
        </w:rPr>
        <w:t>DICHIARA</w:t>
      </w:r>
    </w:p>
    <w:p w14:paraId="4EAF58BC" w14:textId="77777777" w:rsidR="004D214E" w:rsidRPr="006060F0" w:rsidRDefault="007D0B90" w:rsidP="006060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sotto la propria responsabilità quanto segue:</w:t>
      </w:r>
    </w:p>
    <w:p w14:paraId="37EC0927" w14:textId="77777777" w:rsidR="007D26DC" w:rsidRPr="006060F0" w:rsidRDefault="007D26DC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 xml:space="preserve">di essere in possesso della cittadinanza italiana o di uno degli Stati membri dell’Unione europea; </w:t>
      </w:r>
    </w:p>
    <w:p w14:paraId="58566EAD" w14:textId="77777777" w:rsidR="006060F0" w:rsidRPr="006060F0" w:rsidRDefault="007D26DC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 godere dei diritti civili e politici;</w:t>
      </w:r>
    </w:p>
    <w:p w14:paraId="164ABB49" w14:textId="72BDC3CB" w:rsidR="007D26DC" w:rsidRPr="006060F0" w:rsidRDefault="007D26DC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 non aver riportato condanne penali e non essere destinatario di provvedimenti che riguardano l’applicazione di misure di prevenzione, di decisioni civili e di provvedimenti amministrativi is</w:t>
      </w:r>
      <w:r w:rsidR="006060F0" w:rsidRPr="006060F0">
        <w:rPr>
          <w:rFonts w:asciiTheme="minorHAnsi" w:hAnsiTheme="minorHAnsi" w:cstheme="minorHAnsi"/>
          <w:color w:val="000000"/>
          <w:sz w:val="22"/>
        </w:rPr>
        <w:t>critti nel casellario giudiziale ovvero____________________________________________________________</w:t>
      </w:r>
      <w:r w:rsidRPr="006060F0">
        <w:rPr>
          <w:rFonts w:asciiTheme="minorHAnsi" w:hAnsiTheme="minorHAnsi" w:cstheme="minorHAnsi"/>
          <w:color w:val="000000"/>
          <w:sz w:val="22"/>
        </w:rPr>
        <w:t>;</w:t>
      </w:r>
    </w:p>
    <w:p w14:paraId="097CC763" w14:textId="77777777" w:rsidR="006060F0" w:rsidRPr="006060F0" w:rsidRDefault="006060F0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 non avere procedimenti penali pendenti, ovvero di avere i seguenti procedimenti penali pendenti , ovvero </w:t>
      </w:r>
    </w:p>
    <w:p w14:paraId="750D34DC" w14:textId="5C53F1B5" w:rsidR="006060F0" w:rsidRPr="006060F0" w:rsidRDefault="006060F0" w:rsidP="006060F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________________________________________________________________________________</w:t>
      </w:r>
    </w:p>
    <w:p w14:paraId="4BFF9817" w14:textId="6BCB153B" w:rsidR="007D26DC" w:rsidRPr="006060F0" w:rsidRDefault="007D26DC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 essere in possesso dei requisiti</w:t>
      </w:r>
      <w:r w:rsidR="00121858" w:rsidRPr="006060F0">
        <w:rPr>
          <w:rFonts w:asciiTheme="minorHAnsi" w:hAnsiTheme="minorHAnsi" w:cstheme="minorHAnsi"/>
          <w:color w:val="000000"/>
          <w:sz w:val="22"/>
        </w:rPr>
        <w:t xml:space="preserve"> essenziali previsti </w:t>
      </w:r>
      <w:r w:rsidR="006060F0" w:rsidRPr="006060F0">
        <w:rPr>
          <w:rFonts w:asciiTheme="minorHAnsi" w:hAnsiTheme="minorHAnsi" w:cstheme="minorHAnsi"/>
          <w:color w:val="000000"/>
          <w:sz w:val="22"/>
        </w:rPr>
        <w:t>dal presente</w:t>
      </w:r>
      <w:r w:rsidRPr="006060F0">
        <w:rPr>
          <w:rFonts w:asciiTheme="minorHAnsi" w:hAnsiTheme="minorHAnsi" w:cstheme="minorHAnsi"/>
          <w:color w:val="000000"/>
          <w:sz w:val="22"/>
        </w:rPr>
        <w:t xml:space="preserve"> avviso</w:t>
      </w:r>
      <w:r w:rsidR="001A7A5F" w:rsidRPr="006060F0">
        <w:rPr>
          <w:rFonts w:asciiTheme="minorHAnsi" w:hAnsiTheme="minorHAnsi" w:cstheme="minorHAnsi"/>
          <w:color w:val="000000"/>
          <w:sz w:val="22"/>
        </w:rPr>
        <w:t>;</w:t>
      </w:r>
    </w:p>
    <w:p w14:paraId="5EE6539B" w14:textId="1C160169" w:rsidR="006060F0" w:rsidRPr="006060F0" w:rsidRDefault="006060F0" w:rsidP="006060F0">
      <w:pPr>
        <w:pStyle w:val="Normale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di essere in possesso di una conoscenza lin</w:t>
      </w:r>
      <w:bookmarkStart w:id="3" w:name="_GoBack"/>
      <w:bookmarkEnd w:id="3"/>
      <w:r w:rsidRPr="006060F0">
        <w:rPr>
          <w:rFonts w:asciiTheme="minorHAnsi" w:hAnsiTheme="minorHAnsi" w:cstheme="minorHAnsi"/>
          <w:color w:val="000000"/>
          <w:sz w:val="22"/>
          <w:szCs w:val="22"/>
        </w:rPr>
        <w:t>guistica assimilabile al livello B2</w:t>
      </w:r>
    </w:p>
    <w:p w14:paraId="787FEE4F" w14:textId="4B9E05BC" w:rsidR="006060F0" w:rsidRPr="006060F0" w:rsidRDefault="007D26DC" w:rsidP="006060F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 aver preso visione dell’avviso e di approvarne senza riserva ogni contenuto</w:t>
      </w:r>
      <w:r w:rsidR="001A7A5F" w:rsidRPr="006060F0">
        <w:rPr>
          <w:rFonts w:asciiTheme="minorHAnsi" w:hAnsiTheme="minorHAnsi" w:cstheme="minorHAnsi"/>
          <w:color w:val="000000"/>
          <w:sz w:val="22"/>
        </w:rPr>
        <w:t>;</w:t>
      </w:r>
    </w:p>
    <w:p w14:paraId="084EE7C6" w14:textId="77777777" w:rsidR="006060F0" w:rsidRPr="006060F0" w:rsidRDefault="006060F0" w:rsidP="006060F0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46CE2E26" w14:textId="1734A782" w:rsidR="006060F0" w:rsidRPr="006060F0" w:rsidRDefault="006060F0" w:rsidP="006060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t>Dichiara inoltre di impegnarsi a:</w:t>
      </w:r>
    </w:p>
    <w:p w14:paraId="6ECD3A73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documentare puntualmente tutta l’attività svolta</w:t>
      </w:r>
    </w:p>
    <w:p w14:paraId="52483507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organizzare gli spostamenti e trovare l’alloggio (con il supporto della commissione Erasmus). </w:t>
      </w:r>
    </w:p>
    <w:p w14:paraId="37273312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raccogliere dispense e materiali didattici utili alla disseminazione.</w:t>
      </w:r>
    </w:p>
    <w:p w14:paraId="75DF1818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contribuire al Report ufficiale per Erasmus+ con una relazione dettagliata per informare il DS e la commissione Erasmus</w:t>
      </w:r>
    </w:p>
    <w:p w14:paraId="0AAC59C4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restituire l’esperienza al resto del personale scolastico </w:t>
      </w:r>
    </w:p>
    <w:p w14:paraId="10FC7039" w14:textId="77777777" w:rsidR="006060F0" w:rsidRPr="006060F0" w:rsidRDefault="006060F0" w:rsidP="006060F0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060F0">
        <w:rPr>
          <w:rFonts w:asciiTheme="minorHAnsi" w:hAnsiTheme="minorHAnsi" w:cstheme="minorHAnsi"/>
          <w:color w:val="000000"/>
          <w:sz w:val="22"/>
          <w:szCs w:val="22"/>
        </w:rPr>
        <w:t>scrivere un articolo per il sito della scuola e altri canali di comunicazione</w:t>
      </w:r>
    </w:p>
    <w:p w14:paraId="31E44680" w14:textId="77777777" w:rsidR="00405AAD" w:rsidRPr="006060F0" w:rsidRDefault="00405AAD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</w:p>
    <w:p w14:paraId="6D68C1E3" w14:textId="77777777" w:rsidR="007D0B90" w:rsidRPr="006060F0" w:rsidRDefault="008E7D77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</w:rPr>
      </w:pPr>
      <w:r w:rsidRPr="006060F0">
        <w:rPr>
          <w:rFonts w:asciiTheme="minorHAnsi" w:hAnsiTheme="minorHAnsi" w:cstheme="minorHAnsi"/>
          <w:b/>
          <w:bCs/>
          <w:color w:val="000000"/>
          <w:sz w:val="22"/>
        </w:rPr>
        <w:t>ALLEGA:</w:t>
      </w:r>
    </w:p>
    <w:p w14:paraId="66E3020C" w14:textId="77777777" w:rsidR="007D0B90" w:rsidRPr="006060F0" w:rsidRDefault="007D0B90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sym w:font="Symbol" w:char="F07F"/>
      </w:r>
      <w:r w:rsidRPr="006060F0">
        <w:rPr>
          <w:rFonts w:asciiTheme="minorHAnsi" w:hAnsiTheme="minorHAnsi" w:cstheme="minorHAnsi"/>
          <w:color w:val="000000"/>
          <w:sz w:val="22"/>
        </w:rPr>
        <w:t xml:space="preserve"> curriculum vitae</w:t>
      </w:r>
      <w:r w:rsidR="000F443C" w:rsidRPr="006060F0">
        <w:rPr>
          <w:rFonts w:asciiTheme="minorHAnsi" w:hAnsiTheme="minorHAnsi" w:cstheme="minorHAnsi"/>
          <w:color w:val="000000"/>
          <w:sz w:val="22"/>
        </w:rPr>
        <w:t xml:space="preserve">  </w:t>
      </w:r>
    </w:p>
    <w:p w14:paraId="2DD26572" w14:textId="77777777" w:rsidR="007D0B90" w:rsidRPr="006060F0" w:rsidRDefault="007D0B90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sym w:font="Symbol" w:char="F07F"/>
      </w:r>
      <w:r w:rsidRPr="006060F0">
        <w:rPr>
          <w:rFonts w:asciiTheme="minorHAnsi" w:hAnsiTheme="minorHAnsi" w:cstheme="minorHAnsi"/>
          <w:color w:val="000000"/>
          <w:sz w:val="22"/>
        </w:rPr>
        <w:t xml:space="preserve"> copia documento di riconoscimento</w:t>
      </w:r>
    </w:p>
    <w:p w14:paraId="2B57E2DE" w14:textId="78AC6014" w:rsidR="00CF4A7F" w:rsidRPr="006060F0" w:rsidRDefault="007D0B90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sym w:font="Symbol" w:char="F07F"/>
      </w:r>
      <w:r w:rsidR="000F443C" w:rsidRPr="006060F0">
        <w:rPr>
          <w:rFonts w:asciiTheme="minorHAnsi" w:hAnsiTheme="minorHAnsi" w:cstheme="minorHAnsi"/>
          <w:color w:val="000000"/>
          <w:sz w:val="22"/>
        </w:rPr>
        <w:t xml:space="preserve"> </w:t>
      </w:r>
      <w:r w:rsidR="001A7A5F" w:rsidRPr="006060F0">
        <w:rPr>
          <w:rFonts w:asciiTheme="minorHAnsi" w:hAnsiTheme="minorHAnsi" w:cstheme="minorHAnsi"/>
          <w:color w:val="000000"/>
          <w:sz w:val="22"/>
        </w:rPr>
        <w:t>dichiarazione per il calcolo del punteggio</w:t>
      </w:r>
      <w:r w:rsidR="00835D9B" w:rsidRPr="006060F0">
        <w:rPr>
          <w:rFonts w:asciiTheme="minorHAnsi" w:hAnsiTheme="minorHAnsi" w:cstheme="minorHAnsi"/>
          <w:color w:val="000000"/>
          <w:sz w:val="22"/>
        </w:rPr>
        <w:t xml:space="preserve"> (modello B)</w:t>
      </w:r>
    </w:p>
    <w:p w14:paraId="127541D3" w14:textId="5504E0F8" w:rsidR="00405AAD" w:rsidRPr="006060F0" w:rsidRDefault="00405AAD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</w:rPr>
      </w:pPr>
      <w:r w:rsidRPr="006060F0">
        <w:rPr>
          <w:rFonts w:asciiTheme="minorHAnsi" w:hAnsiTheme="minorHAnsi" w:cstheme="minorHAnsi"/>
          <w:color w:val="000000"/>
          <w:sz w:val="22"/>
        </w:rPr>
        <w:sym w:font="Symbol" w:char="F07F"/>
      </w:r>
      <w:r w:rsidRPr="006060F0">
        <w:rPr>
          <w:rFonts w:asciiTheme="minorHAnsi" w:hAnsiTheme="minorHAnsi" w:cstheme="minorHAnsi"/>
          <w:color w:val="000000"/>
          <w:sz w:val="22"/>
        </w:rPr>
        <w:t xml:space="preserve"> dichiarazione assenza incompatibilità, conflitti d’interesse, astensione (modello C)</w:t>
      </w:r>
    </w:p>
    <w:p w14:paraId="57AB2D8F" w14:textId="08CDA760" w:rsidR="00693E2B" w:rsidRPr="006060F0" w:rsidRDefault="007D0B90" w:rsidP="006060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2"/>
        </w:rPr>
      </w:pPr>
      <w:r w:rsidRPr="006060F0">
        <w:rPr>
          <w:rFonts w:asciiTheme="minorHAnsi" w:hAnsiTheme="minorHAnsi" w:cstheme="minorHAnsi"/>
          <w:bCs/>
          <w:color w:val="000000"/>
          <w:sz w:val="22"/>
        </w:rPr>
        <w:t>Data _____________________</w:t>
      </w:r>
      <w:r w:rsidRPr="006060F0">
        <w:rPr>
          <w:rFonts w:asciiTheme="minorHAnsi" w:hAnsiTheme="minorHAnsi" w:cstheme="minorHAnsi"/>
          <w:bCs/>
          <w:color w:val="000000"/>
          <w:sz w:val="22"/>
        </w:rPr>
        <w:tab/>
      </w:r>
    </w:p>
    <w:p w14:paraId="5CFFB83D" w14:textId="77777777" w:rsidR="00794807" w:rsidRPr="006060F0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asciiTheme="minorHAnsi" w:hAnsiTheme="minorHAnsi" w:cstheme="minorHAnsi"/>
          <w:bCs/>
          <w:i/>
          <w:color w:val="000000"/>
          <w:sz w:val="22"/>
        </w:rPr>
      </w:pPr>
      <w:r w:rsidRPr="006060F0">
        <w:rPr>
          <w:rFonts w:asciiTheme="minorHAnsi" w:hAnsiTheme="minorHAnsi" w:cstheme="minorHAnsi"/>
          <w:bCs/>
          <w:i/>
          <w:color w:val="000000"/>
          <w:sz w:val="22"/>
        </w:rPr>
        <w:t>Firma</w:t>
      </w:r>
    </w:p>
    <w:p w14:paraId="510C6541" w14:textId="2EF48F87" w:rsidR="0007063E" w:rsidRPr="00801529" w:rsidRDefault="00794807" w:rsidP="00801529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  <w:t>____________________________</w:t>
      </w:r>
    </w:p>
    <w:sectPr w:rsidR="0007063E" w:rsidRPr="00801529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F1EC8" w14:textId="77777777" w:rsidR="00BC2E86" w:rsidRDefault="00BC2E86">
      <w:r>
        <w:separator/>
      </w:r>
    </w:p>
  </w:endnote>
  <w:endnote w:type="continuationSeparator" w:id="0">
    <w:p w14:paraId="194A691B" w14:textId="77777777" w:rsidR="00BC2E86" w:rsidRDefault="00B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6A72" w14:textId="77777777" w:rsidR="00BC2E86" w:rsidRDefault="00BC2E86">
      <w:r>
        <w:separator/>
      </w:r>
    </w:p>
  </w:footnote>
  <w:footnote w:type="continuationSeparator" w:id="0">
    <w:p w14:paraId="38897E7D" w14:textId="77777777" w:rsidR="00BC2E86" w:rsidRDefault="00BC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8FE2B" w14:textId="5E88A884" w:rsidR="00CF4A7F" w:rsidRDefault="004D214E" w:rsidP="0027164F">
    <w:pPr>
      <w:jc w:val="both"/>
    </w:pPr>
    <w:r w:rsidRPr="00A77834">
      <w:t xml:space="preserve">ALLEGATO A </w:t>
    </w:r>
    <w:r w:rsidR="00A26FBB" w:rsidRPr="00A77834">
      <w:t xml:space="preserve">- </w:t>
    </w:r>
    <w:r w:rsidRPr="00A77834">
      <w:t>candi</w:t>
    </w:r>
    <w:r w:rsidR="00017B5F" w:rsidRPr="00A77834">
      <w:t>da</w:t>
    </w:r>
    <w:r w:rsidRPr="00A77834">
      <w:t xml:space="preserve">tura </w:t>
    </w:r>
    <w:r w:rsidR="00462AF3" w:rsidRPr="00462AF3">
      <w:t xml:space="preserve">alla selezione del personale per incarico di docenti accompagnatori previsto nell’ambito del Progetto ERASMUS PLUS KA121. Annualità </w:t>
    </w:r>
    <w:r w:rsidR="00BB3143">
      <w:t>2025/2026</w:t>
    </w:r>
    <w:r w:rsidR="00462AF3" w:rsidRPr="00462AF3">
      <w:t xml:space="preserve"> Mobilità Germania </w:t>
    </w:r>
  </w:p>
  <w:p w14:paraId="5DF86FA2" w14:textId="77777777" w:rsidR="00462AF3" w:rsidRPr="008333F0" w:rsidRDefault="00462AF3" w:rsidP="0027164F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044396B"/>
    <w:multiLevelType w:val="multilevel"/>
    <w:tmpl w:val="159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91E"/>
    <w:multiLevelType w:val="multilevel"/>
    <w:tmpl w:val="7B805F5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70D1D"/>
    <w:multiLevelType w:val="multilevel"/>
    <w:tmpl w:val="96A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A20F5"/>
    <w:multiLevelType w:val="hybridMultilevel"/>
    <w:tmpl w:val="3F8897DC"/>
    <w:lvl w:ilvl="0" w:tplc="80523A9A">
      <w:numFmt w:val="bullet"/>
      <w:lvlText w:val="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2634C"/>
    <w:multiLevelType w:val="hybridMultilevel"/>
    <w:tmpl w:val="277E77AA"/>
    <w:lvl w:ilvl="0" w:tplc="F3FE0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30C0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D11D7"/>
    <w:multiLevelType w:val="multilevel"/>
    <w:tmpl w:val="3D7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3298F"/>
    <w:multiLevelType w:val="multilevel"/>
    <w:tmpl w:val="2D4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7785D"/>
    <w:multiLevelType w:val="hybridMultilevel"/>
    <w:tmpl w:val="B2CA8FDE"/>
    <w:lvl w:ilvl="0" w:tplc="543866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5735D"/>
    <w:multiLevelType w:val="hybridMultilevel"/>
    <w:tmpl w:val="85440376"/>
    <w:lvl w:ilvl="0" w:tplc="D2C21E2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17B5F"/>
    <w:rsid w:val="00050861"/>
    <w:rsid w:val="0007063E"/>
    <w:rsid w:val="00083A39"/>
    <w:rsid w:val="000F443C"/>
    <w:rsid w:val="00121858"/>
    <w:rsid w:val="00135C13"/>
    <w:rsid w:val="00144CEA"/>
    <w:rsid w:val="00163E10"/>
    <w:rsid w:val="00182F90"/>
    <w:rsid w:val="001A7A5F"/>
    <w:rsid w:val="001B59EE"/>
    <w:rsid w:val="001F0B94"/>
    <w:rsid w:val="0027164F"/>
    <w:rsid w:val="002D0606"/>
    <w:rsid w:val="003B0311"/>
    <w:rsid w:val="003B3E04"/>
    <w:rsid w:val="00405AAD"/>
    <w:rsid w:val="00462AF3"/>
    <w:rsid w:val="00475C2E"/>
    <w:rsid w:val="004B59B1"/>
    <w:rsid w:val="004D214E"/>
    <w:rsid w:val="004E0C65"/>
    <w:rsid w:val="00581DF6"/>
    <w:rsid w:val="005E3745"/>
    <w:rsid w:val="005E7391"/>
    <w:rsid w:val="006060F0"/>
    <w:rsid w:val="00625520"/>
    <w:rsid w:val="0067702E"/>
    <w:rsid w:val="00693E2B"/>
    <w:rsid w:val="006E0E08"/>
    <w:rsid w:val="006E217F"/>
    <w:rsid w:val="006E6153"/>
    <w:rsid w:val="0074704F"/>
    <w:rsid w:val="00794807"/>
    <w:rsid w:val="007D0B90"/>
    <w:rsid w:val="007D26DC"/>
    <w:rsid w:val="007F6438"/>
    <w:rsid w:val="00801529"/>
    <w:rsid w:val="008333F0"/>
    <w:rsid w:val="00835D9B"/>
    <w:rsid w:val="00854A5D"/>
    <w:rsid w:val="00875D8B"/>
    <w:rsid w:val="008D0299"/>
    <w:rsid w:val="008E5205"/>
    <w:rsid w:val="008E7D77"/>
    <w:rsid w:val="00936D2E"/>
    <w:rsid w:val="00954117"/>
    <w:rsid w:val="009829C3"/>
    <w:rsid w:val="009A5D81"/>
    <w:rsid w:val="009C2285"/>
    <w:rsid w:val="00A26FBB"/>
    <w:rsid w:val="00A77834"/>
    <w:rsid w:val="00B704F1"/>
    <w:rsid w:val="00BA6A5F"/>
    <w:rsid w:val="00BB00B4"/>
    <w:rsid w:val="00BB3143"/>
    <w:rsid w:val="00BC2E86"/>
    <w:rsid w:val="00C2013B"/>
    <w:rsid w:val="00C97D0B"/>
    <w:rsid w:val="00CA3A8F"/>
    <w:rsid w:val="00CF4A7F"/>
    <w:rsid w:val="00D14549"/>
    <w:rsid w:val="00E21C06"/>
    <w:rsid w:val="00F535B0"/>
    <w:rsid w:val="00F96D79"/>
    <w:rsid w:val="00FA57A6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60F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60F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4</cp:revision>
  <cp:lastPrinted>2018-12-28T08:36:00Z</cp:lastPrinted>
  <dcterms:created xsi:type="dcterms:W3CDTF">2025-01-23T11:12:00Z</dcterms:created>
  <dcterms:modified xsi:type="dcterms:W3CDTF">2025-10-27T11:59:00Z</dcterms:modified>
</cp:coreProperties>
</file>