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page" w:horzAnchor="margin" w:tblpY="3721"/>
        <w:tblW w:w="0" w:type="auto"/>
        <w:tblLook w:val="04A0" w:firstRow="1" w:lastRow="0" w:firstColumn="1" w:lastColumn="0" w:noHBand="0" w:noVBand="1"/>
      </w:tblPr>
      <w:tblGrid>
        <w:gridCol w:w="4219"/>
        <w:gridCol w:w="1421"/>
        <w:gridCol w:w="2130"/>
        <w:gridCol w:w="1843"/>
      </w:tblGrid>
      <w:tr w:rsidR="00FE3CD3" w:rsidTr="002A31B7">
        <w:tc>
          <w:tcPr>
            <w:tcW w:w="4219" w:type="dxa"/>
          </w:tcPr>
          <w:p w:rsidR="00FE3CD3" w:rsidRPr="00433A42" w:rsidRDefault="00FE3CD3" w:rsidP="002A31B7">
            <w:pPr>
              <w:rPr>
                <w:b/>
              </w:rPr>
            </w:pPr>
            <w:r w:rsidRPr="00433A42">
              <w:rPr>
                <w:b/>
              </w:rPr>
              <w:t>Titoli da valutare</w:t>
            </w:r>
          </w:p>
        </w:tc>
        <w:tc>
          <w:tcPr>
            <w:tcW w:w="1421" w:type="dxa"/>
          </w:tcPr>
          <w:p w:rsidR="00FE3CD3" w:rsidRPr="00433A42" w:rsidRDefault="00FE3CD3" w:rsidP="002A31B7">
            <w:pPr>
              <w:rPr>
                <w:b/>
              </w:rPr>
            </w:pPr>
            <w:r w:rsidRPr="00433A42">
              <w:rPr>
                <w:b/>
              </w:rPr>
              <w:t>Punti</w:t>
            </w:r>
          </w:p>
        </w:tc>
        <w:tc>
          <w:tcPr>
            <w:tcW w:w="2126" w:type="dxa"/>
          </w:tcPr>
          <w:p w:rsidR="00FE3CD3" w:rsidRPr="00433A42" w:rsidRDefault="00FE3CD3" w:rsidP="002A31B7">
            <w:pPr>
              <w:rPr>
                <w:b/>
              </w:rPr>
            </w:pPr>
            <w:r w:rsidRPr="00433A42">
              <w:rPr>
                <w:b/>
              </w:rPr>
              <w:t>Punteggio a cura del candidato</w:t>
            </w:r>
          </w:p>
        </w:tc>
        <w:tc>
          <w:tcPr>
            <w:tcW w:w="1843" w:type="dxa"/>
          </w:tcPr>
          <w:p w:rsidR="00FE3CD3" w:rsidRPr="00433A42" w:rsidRDefault="00FE3CD3" w:rsidP="002A31B7">
            <w:pPr>
              <w:rPr>
                <w:b/>
              </w:rPr>
            </w:pPr>
            <w:r w:rsidRPr="00433A42">
              <w:rPr>
                <w:b/>
              </w:rPr>
              <w:t>Punteggio riservato alla Scuola</w:t>
            </w:r>
          </w:p>
        </w:tc>
      </w:tr>
      <w:tr w:rsidR="00FE3CD3" w:rsidTr="002A31B7">
        <w:tc>
          <w:tcPr>
            <w:tcW w:w="4219" w:type="dxa"/>
          </w:tcPr>
          <w:p w:rsidR="00FE3CD3" w:rsidRDefault="00FE3CD3" w:rsidP="002A31B7"/>
          <w:p w:rsidR="00FE3CD3" w:rsidRPr="00433A42" w:rsidRDefault="00FE3CD3" w:rsidP="002A31B7">
            <w:pPr>
              <w:rPr>
                <w:b/>
              </w:rPr>
            </w:pPr>
            <w:r w:rsidRPr="00433A42">
              <w:rPr>
                <w:b/>
              </w:rPr>
              <w:t>Titoli di studio specifici Italiano L2</w:t>
            </w:r>
            <w:r w:rsidR="00433A42">
              <w:rPr>
                <w:b/>
              </w:rPr>
              <w:t>:</w:t>
            </w:r>
          </w:p>
          <w:p w:rsidR="00433A42" w:rsidRDefault="00433A42" w:rsidP="002A31B7"/>
          <w:p w:rsidR="00FE3CD3" w:rsidRDefault="00FE3CD3" w:rsidP="002A31B7">
            <w:pPr>
              <w:pStyle w:val="Paragrafoelenco"/>
              <w:numPr>
                <w:ilvl w:val="0"/>
                <w:numId w:val="1"/>
              </w:numPr>
            </w:pPr>
            <w:r>
              <w:t>Laurea in lingua e cultura italiana per stranieri o similari</w:t>
            </w:r>
          </w:p>
          <w:p w:rsidR="00FE3CD3" w:rsidRDefault="00FE3CD3" w:rsidP="002A31B7">
            <w:pPr>
              <w:pStyle w:val="Paragrafoelenco"/>
              <w:numPr>
                <w:ilvl w:val="0"/>
                <w:numId w:val="1"/>
              </w:numPr>
            </w:pPr>
            <w:r>
              <w:t xml:space="preserve">Master, corsi di specializzazione o di perfezionamento post </w:t>
            </w:r>
            <w:proofErr w:type="spellStart"/>
            <w:r>
              <w:t>lauream</w:t>
            </w:r>
            <w:proofErr w:type="spellEnd"/>
          </w:p>
          <w:p w:rsidR="00433A42" w:rsidRDefault="00433A42" w:rsidP="002A31B7">
            <w:pPr>
              <w:pStyle w:val="Paragrafoelenco"/>
              <w:numPr>
                <w:ilvl w:val="0"/>
                <w:numId w:val="1"/>
              </w:numPr>
            </w:pPr>
          </w:p>
          <w:p w:rsidR="00FE3CD3" w:rsidRDefault="00FE3CD3" w:rsidP="002A31B7">
            <w:pPr>
              <w:pStyle w:val="Paragrafoelenco"/>
            </w:pPr>
          </w:p>
        </w:tc>
        <w:tc>
          <w:tcPr>
            <w:tcW w:w="1421" w:type="dxa"/>
          </w:tcPr>
          <w:p w:rsidR="00FE3CD3" w:rsidRDefault="00FE3CD3" w:rsidP="002A31B7"/>
          <w:p w:rsidR="00FE3CD3" w:rsidRDefault="00FE3CD3" w:rsidP="002A31B7"/>
          <w:p w:rsidR="00FE3CD3" w:rsidRDefault="00FE3CD3" w:rsidP="002A31B7">
            <w:r>
              <w:t>12</w:t>
            </w:r>
          </w:p>
          <w:p w:rsidR="00FE3CD3" w:rsidRDefault="00FE3CD3" w:rsidP="002A31B7"/>
          <w:p w:rsidR="00FE3CD3" w:rsidRDefault="00FE3CD3" w:rsidP="002A31B7">
            <w:r>
              <w:t>3</w:t>
            </w:r>
          </w:p>
        </w:tc>
        <w:tc>
          <w:tcPr>
            <w:tcW w:w="2126" w:type="dxa"/>
          </w:tcPr>
          <w:p w:rsidR="00FE3CD3" w:rsidRDefault="00FE3CD3" w:rsidP="002A31B7"/>
        </w:tc>
        <w:tc>
          <w:tcPr>
            <w:tcW w:w="1843" w:type="dxa"/>
          </w:tcPr>
          <w:p w:rsidR="00FE3CD3" w:rsidRDefault="00FE3CD3" w:rsidP="002A31B7"/>
        </w:tc>
      </w:tr>
      <w:tr w:rsidR="00FE3CD3" w:rsidTr="002A31B7">
        <w:tc>
          <w:tcPr>
            <w:tcW w:w="4219" w:type="dxa"/>
          </w:tcPr>
          <w:p w:rsidR="00FE3CD3" w:rsidRPr="00433A42" w:rsidRDefault="00FE3CD3" w:rsidP="002A31B7">
            <w:pPr>
              <w:rPr>
                <w:b/>
              </w:rPr>
            </w:pPr>
            <w:r w:rsidRPr="00433A42">
              <w:rPr>
                <w:b/>
              </w:rPr>
              <w:t>Altre Lauree</w:t>
            </w:r>
            <w:r w:rsidR="00433A42">
              <w:rPr>
                <w:b/>
              </w:rPr>
              <w:t>:</w:t>
            </w:r>
          </w:p>
          <w:p w:rsidR="00FE3CD3" w:rsidRDefault="00FE3CD3" w:rsidP="002A31B7">
            <w:pPr>
              <w:pStyle w:val="Paragrafoelenco"/>
              <w:numPr>
                <w:ilvl w:val="0"/>
                <w:numId w:val="1"/>
              </w:numPr>
            </w:pPr>
            <w:r>
              <w:t>Laurea Magistrale-Specialistica- Quadriennale (V.O.)</w:t>
            </w:r>
            <w:r w:rsidR="00433A42">
              <w:t>in ambito umanistico</w:t>
            </w:r>
            <w:r>
              <w:t xml:space="preserve"> </w:t>
            </w:r>
          </w:p>
          <w:p w:rsidR="00433A42" w:rsidRDefault="00433A42" w:rsidP="002A31B7">
            <w:pPr>
              <w:pStyle w:val="Paragrafoelenco"/>
              <w:numPr>
                <w:ilvl w:val="0"/>
                <w:numId w:val="1"/>
              </w:numPr>
            </w:pPr>
            <w:r>
              <w:t>Laurea Magistrale-Specialistica- Quadriennale (V.O.)</w:t>
            </w:r>
          </w:p>
          <w:p w:rsidR="00433A42" w:rsidRDefault="00433A42" w:rsidP="002A31B7">
            <w:pPr>
              <w:pStyle w:val="Paragrafoelenco"/>
              <w:numPr>
                <w:ilvl w:val="0"/>
                <w:numId w:val="1"/>
              </w:numPr>
            </w:pPr>
            <w:r>
              <w:t xml:space="preserve">Laurea triennale in ambito umanistico </w:t>
            </w:r>
          </w:p>
          <w:p w:rsidR="00433A42" w:rsidRDefault="00433A42" w:rsidP="002A31B7"/>
          <w:p w:rsidR="00433A42" w:rsidRDefault="00433A42" w:rsidP="002A31B7"/>
        </w:tc>
        <w:tc>
          <w:tcPr>
            <w:tcW w:w="1421" w:type="dxa"/>
          </w:tcPr>
          <w:p w:rsidR="00FE3CD3" w:rsidRDefault="00FE3CD3" w:rsidP="002A31B7"/>
          <w:p w:rsidR="00FE3CD3" w:rsidRDefault="00FE3CD3" w:rsidP="002A31B7">
            <w:r>
              <w:t xml:space="preserve">6 </w:t>
            </w:r>
          </w:p>
          <w:p w:rsidR="00433A42" w:rsidRDefault="00433A42" w:rsidP="002A31B7"/>
          <w:p w:rsidR="00433A42" w:rsidRDefault="00433A42" w:rsidP="002A31B7"/>
          <w:p w:rsidR="00433A42" w:rsidRDefault="00433A42" w:rsidP="002A31B7">
            <w:r>
              <w:t>4</w:t>
            </w:r>
          </w:p>
          <w:p w:rsidR="00433A42" w:rsidRDefault="00433A42" w:rsidP="002A31B7"/>
          <w:p w:rsidR="00433A42" w:rsidRDefault="00433A42" w:rsidP="002A31B7">
            <w:r>
              <w:t>4</w:t>
            </w:r>
          </w:p>
        </w:tc>
        <w:tc>
          <w:tcPr>
            <w:tcW w:w="2126" w:type="dxa"/>
          </w:tcPr>
          <w:p w:rsidR="00FE3CD3" w:rsidRDefault="00FE3CD3" w:rsidP="002A31B7"/>
        </w:tc>
        <w:tc>
          <w:tcPr>
            <w:tcW w:w="1843" w:type="dxa"/>
          </w:tcPr>
          <w:p w:rsidR="00FE3CD3" w:rsidRDefault="00FE3CD3" w:rsidP="002A31B7"/>
        </w:tc>
      </w:tr>
      <w:tr w:rsidR="00FE3CD3" w:rsidTr="002A31B7">
        <w:tc>
          <w:tcPr>
            <w:tcW w:w="4219" w:type="dxa"/>
          </w:tcPr>
          <w:p w:rsidR="00FE3CD3" w:rsidRDefault="00FE3CD3" w:rsidP="002A31B7">
            <w:pPr>
              <w:rPr>
                <w:b/>
              </w:rPr>
            </w:pPr>
            <w:r w:rsidRPr="00433A42">
              <w:rPr>
                <w:b/>
              </w:rPr>
              <w:t>Esperienze di insegnamento di Italiano L2</w:t>
            </w:r>
            <w:r w:rsidR="00433A42">
              <w:rPr>
                <w:b/>
              </w:rPr>
              <w:t>:</w:t>
            </w:r>
          </w:p>
          <w:p w:rsidR="00433A42" w:rsidRPr="00433A42" w:rsidRDefault="00433A42" w:rsidP="002A31B7">
            <w:pPr>
              <w:rPr>
                <w:b/>
              </w:rPr>
            </w:pPr>
          </w:p>
          <w:p w:rsidR="00FE3CD3" w:rsidRDefault="00FE3CD3" w:rsidP="002A31B7">
            <w:pPr>
              <w:pStyle w:val="Paragrafoelenco"/>
              <w:numPr>
                <w:ilvl w:val="0"/>
                <w:numId w:val="1"/>
              </w:numPr>
            </w:pPr>
            <w:r>
              <w:t>progetti svolti presso Istituzioni scolastiche</w:t>
            </w:r>
            <w:r w:rsidR="00433A42">
              <w:t xml:space="preserve"> ( min. 10 ore)</w:t>
            </w:r>
          </w:p>
          <w:p w:rsidR="00FE3CD3" w:rsidRDefault="00FE3CD3" w:rsidP="002A31B7"/>
          <w:p w:rsidR="00433A42" w:rsidRDefault="00433A42" w:rsidP="002A31B7"/>
        </w:tc>
        <w:tc>
          <w:tcPr>
            <w:tcW w:w="1421" w:type="dxa"/>
          </w:tcPr>
          <w:p w:rsidR="00FE3CD3" w:rsidRDefault="00FE3CD3" w:rsidP="002A31B7"/>
          <w:p w:rsidR="00FE3CD3" w:rsidRDefault="00FE3CD3" w:rsidP="002A31B7">
            <w:r>
              <w:t xml:space="preserve">1 per ciascun progetto </w:t>
            </w:r>
          </w:p>
        </w:tc>
        <w:tc>
          <w:tcPr>
            <w:tcW w:w="2126" w:type="dxa"/>
          </w:tcPr>
          <w:p w:rsidR="00FE3CD3" w:rsidRDefault="00FE3CD3" w:rsidP="002A31B7"/>
        </w:tc>
        <w:tc>
          <w:tcPr>
            <w:tcW w:w="1843" w:type="dxa"/>
          </w:tcPr>
          <w:p w:rsidR="00FE3CD3" w:rsidRDefault="00FE3CD3" w:rsidP="002A31B7"/>
        </w:tc>
      </w:tr>
      <w:tr w:rsidR="00FE3CD3" w:rsidTr="002A31B7">
        <w:tc>
          <w:tcPr>
            <w:tcW w:w="4219" w:type="dxa"/>
          </w:tcPr>
          <w:p w:rsidR="00FE3CD3" w:rsidRPr="00433A42" w:rsidRDefault="00433A42" w:rsidP="002A31B7">
            <w:pPr>
              <w:rPr>
                <w:b/>
              </w:rPr>
            </w:pPr>
            <w:r w:rsidRPr="00433A42">
              <w:rPr>
                <w:b/>
              </w:rPr>
              <w:t>Corsi di formazione sulla didattica e metodologia dell’Italiano L2</w:t>
            </w:r>
          </w:p>
          <w:p w:rsidR="00433A42" w:rsidRDefault="00433A42" w:rsidP="002A31B7">
            <w:pPr>
              <w:pStyle w:val="Paragrafoelenco"/>
            </w:pPr>
          </w:p>
          <w:p w:rsidR="00433A42" w:rsidRDefault="00433A42" w:rsidP="002A31B7"/>
        </w:tc>
        <w:tc>
          <w:tcPr>
            <w:tcW w:w="1421" w:type="dxa"/>
          </w:tcPr>
          <w:p w:rsidR="00FE3CD3" w:rsidRDefault="00433A42" w:rsidP="002A31B7">
            <w:r>
              <w:t>3 per ciascun corso</w:t>
            </w:r>
          </w:p>
        </w:tc>
        <w:tc>
          <w:tcPr>
            <w:tcW w:w="2126" w:type="dxa"/>
          </w:tcPr>
          <w:p w:rsidR="00FE3CD3" w:rsidRDefault="00FE3CD3" w:rsidP="002A31B7"/>
        </w:tc>
        <w:tc>
          <w:tcPr>
            <w:tcW w:w="1843" w:type="dxa"/>
          </w:tcPr>
          <w:p w:rsidR="00FE3CD3" w:rsidRDefault="00FE3CD3" w:rsidP="002A31B7"/>
        </w:tc>
      </w:tr>
      <w:tr w:rsidR="002A31B7" w:rsidTr="002A31B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640" w:type="dxa"/>
            <w:gridSpan w:val="2"/>
          </w:tcPr>
          <w:p w:rsidR="002A31B7" w:rsidRDefault="002A31B7" w:rsidP="002A31B7">
            <w:pPr>
              <w:jc w:val="right"/>
              <w:rPr>
                <w:b/>
              </w:rPr>
            </w:pPr>
            <w:r>
              <w:rPr>
                <w:b/>
              </w:rPr>
              <w:t>TOTALE PUNTEGGIO</w:t>
            </w:r>
          </w:p>
        </w:tc>
        <w:tc>
          <w:tcPr>
            <w:tcW w:w="2130" w:type="dxa"/>
          </w:tcPr>
          <w:p w:rsidR="002A31B7" w:rsidRDefault="002A31B7" w:rsidP="002A31B7">
            <w:pPr>
              <w:rPr>
                <w:b/>
              </w:rPr>
            </w:pPr>
          </w:p>
        </w:tc>
        <w:tc>
          <w:tcPr>
            <w:tcW w:w="1839" w:type="dxa"/>
          </w:tcPr>
          <w:p w:rsidR="002A31B7" w:rsidRDefault="002A31B7" w:rsidP="002A31B7">
            <w:pPr>
              <w:rPr>
                <w:b/>
              </w:rPr>
            </w:pPr>
          </w:p>
        </w:tc>
      </w:tr>
    </w:tbl>
    <w:p w:rsidR="00433A42" w:rsidRDefault="00433A42" w:rsidP="00433A42">
      <w:pPr>
        <w:rPr>
          <w:b/>
        </w:rPr>
      </w:pPr>
      <w:r w:rsidRPr="00433A42">
        <w:rPr>
          <w:b/>
        </w:rPr>
        <w:t>Allegato n. 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Alla Dirigente scolastica</w:t>
      </w:r>
    </w:p>
    <w:p w:rsidR="00433A42" w:rsidRPr="00433A42" w:rsidRDefault="00433A42" w:rsidP="00433A42">
      <w:pPr>
        <w:jc w:val="right"/>
        <w:rPr>
          <w:b/>
        </w:rPr>
      </w:pPr>
      <w:r>
        <w:rPr>
          <w:b/>
        </w:rPr>
        <w:t xml:space="preserve"> I.C. n. 19, Bologna</w:t>
      </w:r>
    </w:p>
    <w:p w:rsidR="00AA438E" w:rsidRDefault="00FE3CD3" w:rsidP="00433A42">
      <w:pPr>
        <w:jc w:val="center"/>
      </w:pPr>
      <w:r>
        <w:t>GRIGLIA DI VALUTAZIONE PERSONALE INTERNO</w:t>
      </w:r>
      <w:r w:rsidR="00433A42">
        <w:t>, ai fini selezione ESPERTO ITALIANO L2</w:t>
      </w:r>
    </w:p>
    <w:p w:rsidR="00433A42" w:rsidRDefault="00433A42" w:rsidP="00433A42">
      <w:pPr>
        <w:jc w:val="center"/>
      </w:pPr>
      <w:bookmarkStart w:id="0" w:name="_GoBack"/>
      <w:bookmarkEnd w:id="0"/>
    </w:p>
    <w:p w:rsidR="00433A42" w:rsidRDefault="00433A42" w:rsidP="00433A42">
      <w:pPr>
        <w:jc w:val="center"/>
      </w:pPr>
    </w:p>
    <w:p w:rsidR="00433A42" w:rsidRDefault="00433A42" w:rsidP="00433A42">
      <w:pPr>
        <w:jc w:val="both"/>
      </w:pPr>
      <w:r>
        <w:t>Bologna,_____________________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Firma candidato</w:t>
      </w:r>
    </w:p>
    <w:p w:rsidR="00433A42" w:rsidRDefault="00433A42" w:rsidP="00433A4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sectPr w:rsidR="00433A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A50E8"/>
    <w:multiLevelType w:val="hybridMultilevel"/>
    <w:tmpl w:val="9DE4D4F2"/>
    <w:lvl w:ilvl="0" w:tplc="A162BB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CD3"/>
    <w:rsid w:val="002A31B7"/>
    <w:rsid w:val="00433A42"/>
    <w:rsid w:val="00AA438E"/>
    <w:rsid w:val="00FE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E3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E3C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E3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E3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Diriginte</dc:creator>
  <cp:lastModifiedBy>Diriginte</cp:lastModifiedBy>
  <cp:revision>2</cp:revision>
  <cp:lastPrinted>2023-11-29T09:00:00Z</cp:lastPrinted>
  <dcterms:created xsi:type="dcterms:W3CDTF">2023-11-29T08:40:00Z</dcterms:created>
  <dcterms:modified xsi:type="dcterms:W3CDTF">2023-11-29T10:29:00Z</dcterms:modified>
</cp:coreProperties>
</file>