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DA7" w:rsidRPr="00E7615D" w:rsidRDefault="00AD6DA7" w:rsidP="00AD6DA7">
      <w:pPr>
        <w:jc w:val="center"/>
        <w:rPr>
          <w:rFonts w:ascii="Arial" w:hAnsi="Arial" w:cs="Arial"/>
          <w:b/>
          <w:bCs/>
          <w:sz w:val="28"/>
          <w:szCs w:val="28"/>
          <w:u w:val="single"/>
        </w:rPr>
      </w:pPr>
      <w:r>
        <w:rPr>
          <w:rFonts w:ascii="Arial" w:hAnsi="Arial" w:cs="Arial"/>
          <w:b/>
          <w:bCs/>
        </w:rPr>
        <w:t xml:space="preserve">                                                                                                                           </w:t>
      </w:r>
      <w:r w:rsidRPr="00E7615D">
        <w:rPr>
          <w:rFonts w:ascii="Arial" w:hAnsi="Arial" w:cs="Arial"/>
          <w:b/>
          <w:bCs/>
          <w:sz w:val="28"/>
          <w:szCs w:val="28"/>
          <w:u w:val="single"/>
        </w:rPr>
        <w:t>ALLEGATO  2</w:t>
      </w:r>
    </w:p>
    <w:p w:rsidR="00AD6DA7" w:rsidRDefault="00AD6DA7" w:rsidP="00AD6DA7">
      <w:pPr>
        <w:jc w:val="center"/>
        <w:rPr>
          <w:rFonts w:ascii="Arial" w:hAnsi="Arial" w:cs="Arial"/>
          <w:b/>
          <w:bCs/>
        </w:rPr>
      </w:pPr>
    </w:p>
    <w:p w:rsidR="00AD6DA7" w:rsidRDefault="00AD6DA7" w:rsidP="00AD6DA7">
      <w:pPr>
        <w:jc w:val="center"/>
        <w:rPr>
          <w:rFonts w:ascii="Arial" w:hAnsi="Arial" w:cs="Arial"/>
          <w:b/>
          <w:bCs/>
          <w:lang w:val="de-DE"/>
        </w:rPr>
      </w:pPr>
      <w:r>
        <w:rPr>
          <w:rFonts w:ascii="Arial" w:hAnsi="Arial" w:cs="Arial"/>
          <w:b/>
          <w:bCs/>
        </w:rPr>
        <w:t xml:space="preserve">DICHIARAZIONI SOSTITUTIVE DI CERTIFICAZIONI e DELL’ATTO DI NOTORIETÀ e informative varie </w:t>
      </w:r>
      <w:r>
        <w:rPr>
          <w:rFonts w:ascii="Arial" w:hAnsi="Arial" w:cs="Arial"/>
          <w:b/>
          <w:bCs/>
          <w:lang w:val="de-DE"/>
        </w:rPr>
        <w:t>(</w:t>
      </w:r>
      <w:proofErr w:type="spellStart"/>
      <w:r>
        <w:rPr>
          <w:rFonts w:ascii="Arial" w:hAnsi="Arial" w:cs="Arial"/>
          <w:b/>
          <w:bCs/>
          <w:i/>
          <w:lang w:val="de-DE"/>
        </w:rPr>
        <w:t>artt</w:t>
      </w:r>
      <w:proofErr w:type="spellEnd"/>
      <w:r>
        <w:rPr>
          <w:rFonts w:ascii="Arial" w:hAnsi="Arial" w:cs="Arial"/>
          <w:b/>
          <w:bCs/>
          <w:i/>
          <w:lang w:val="de-DE"/>
        </w:rPr>
        <w:t>. 46 e 47 del D.P.R. 28.12.2000, n. 445</w:t>
      </w:r>
      <w:r>
        <w:rPr>
          <w:rFonts w:ascii="Arial" w:hAnsi="Arial" w:cs="Arial"/>
          <w:b/>
          <w:bCs/>
          <w:lang w:val="de-DE"/>
        </w:rPr>
        <w:t xml:space="preserve">) </w:t>
      </w:r>
    </w:p>
    <w:p w:rsidR="00AD6DA7" w:rsidRDefault="00AD6DA7" w:rsidP="00AD6DA7">
      <w:pPr>
        <w:jc w:val="center"/>
        <w:rPr>
          <w:szCs w:val="24"/>
        </w:rPr>
      </w:pPr>
      <w:proofErr w:type="spellStart"/>
      <w:r>
        <w:rPr>
          <w:rFonts w:ascii="Arial" w:hAnsi="Arial" w:cs="Arial"/>
          <w:b/>
          <w:bCs/>
          <w:lang w:val="de-DE"/>
        </w:rPr>
        <w:t>Deroga</w:t>
      </w:r>
      <w:proofErr w:type="spellEnd"/>
      <w:r>
        <w:rPr>
          <w:rFonts w:ascii="Arial" w:hAnsi="Arial" w:cs="Arial"/>
          <w:b/>
          <w:bCs/>
          <w:lang w:val="de-DE"/>
        </w:rPr>
        <w:t xml:space="preserve"> per le </w:t>
      </w:r>
      <w:proofErr w:type="spellStart"/>
      <w:r>
        <w:rPr>
          <w:rFonts w:ascii="Arial" w:hAnsi="Arial" w:cs="Arial"/>
          <w:b/>
          <w:bCs/>
          <w:lang w:val="de-DE"/>
        </w:rPr>
        <w:t>procedure</w:t>
      </w:r>
      <w:proofErr w:type="spellEnd"/>
      <w:r>
        <w:rPr>
          <w:rFonts w:ascii="Arial" w:hAnsi="Arial" w:cs="Arial"/>
          <w:b/>
          <w:bCs/>
          <w:lang w:val="de-DE"/>
        </w:rPr>
        <w:t xml:space="preserve"> di </w:t>
      </w:r>
      <w:proofErr w:type="spellStart"/>
      <w:r>
        <w:rPr>
          <w:rFonts w:ascii="Arial" w:hAnsi="Arial" w:cs="Arial"/>
          <w:b/>
          <w:bCs/>
          <w:lang w:val="de-DE"/>
        </w:rPr>
        <w:t>affidamento</w:t>
      </w:r>
      <w:proofErr w:type="spellEnd"/>
      <w:r>
        <w:rPr>
          <w:rFonts w:ascii="Arial" w:hAnsi="Arial" w:cs="Arial"/>
          <w:b/>
          <w:bCs/>
          <w:lang w:val="de-DE"/>
        </w:rPr>
        <w:t xml:space="preserve"> </w:t>
      </w:r>
      <w:proofErr w:type="spellStart"/>
      <w:r>
        <w:rPr>
          <w:rFonts w:ascii="Arial" w:hAnsi="Arial" w:cs="Arial"/>
          <w:b/>
          <w:bCs/>
          <w:lang w:val="de-DE"/>
        </w:rPr>
        <w:t>diretto</w:t>
      </w:r>
      <w:proofErr w:type="spellEnd"/>
      <w:r>
        <w:rPr>
          <w:rFonts w:ascii="Arial" w:hAnsi="Arial" w:cs="Arial"/>
          <w:b/>
          <w:bCs/>
          <w:lang w:val="de-DE"/>
        </w:rPr>
        <w:t xml:space="preserve"> </w:t>
      </w:r>
      <w:proofErr w:type="spellStart"/>
      <w:r>
        <w:rPr>
          <w:rFonts w:ascii="Arial" w:hAnsi="Arial" w:cs="Arial"/>
          <w:b/>
          <w:bCs/>
          <w:lang w:val="de-DE"/>
        </w:rPr>
        <w:t>fino</w:t>
      </w:r>
      <w:proofErr w:type="spellEnd"/>
      <w:r>
        <w:rPr>
          <w:rFonts w:ascii="Arial" w:hAnsi="Arial" w:cs="Arial"/>
          <w:b/>
          <w:bCs/>
          <w:lang w:val="de-DE"/>
        </w:rPr>
        <w:t xml:space="preserve"> a 40.000,00 </w:t>
      </w:r>
      <w:proofErr w:type="spellStart"/>
      <w:r>
        <w:rPr>
          <w:rFonts w:ascii="Arial" w:hAnsi="Arial" w:cs="Arial"/>
          <w:b/>
          <w:bCs/>
          <w:lang w:val="de-DE"/>
        </w:rPr>
        <w:t>euro</w:t>
      </w:r>
      <w:proofErr w:type="spellEnd"/>
      <w:r>
        <w:rPr>
          <w:rFonts w:ascii="Arial" w:hAnsi="Arial" w:cs="Arial"/>
          <w:b/>
          <w:bCs/>
          <w:lang w:val="de-DE"/>
        </w:rPr>
        <w:t xml:space="preserve"> (</w:t>
      </w:r>
      <w:proofErr w:type="spellStart"/>
      <w:r>
        <w:rPr>
          <w:rFonts w:ascii="Arial" w:hAnsi="Arial" w:cs="Arial"/>
          <w:b/>
          <w:bCs/>
          <w:lang w:val="de-DE"/>
        </w:rPr>
        <w:t>art</w:t>
      </w:r>
      <w:proofErr w:type="spellEnd"/>
      <w:r>
        <w:rPr>
          <w:rFonts w:ascii="Arial" w:hAnsi="Arial" w:cs="Arial"/>
          <w:b/>
          <w:bCs/>
          <w:lang w:val="de-DE"/>
        </w:rPr>
        <w:t xml:space="preserve">. 52 D. </w:t>
      </w:r>
      <w:proofErr w:type="spellStart"/>
      <w:r>
        <w:rPr>
          <w:rFonts w:ascii="Arial" w:hAnsi="Arial" w:cs="Arial"/>
          <w:b/>
          <w:bCs/>
          <w:lang w:val="de-DE"/>
        </w:rPr>
        <w:t>Lgs</w:t>
      </w:r>
      <w:proofErr w:type="spellEnd"/>
      <w:r>
        <w:rPr>
          <w:rFonts w:ascii="Arial" w:hAnsi="Arial" w:cs="Arial"/>
          <w:b/>
          <w:bCs/>
          <w:lang w:val="de-DE"/>
        </w:rPr>
        <w:t>. 36/2023)</w:t>
      </w:r>
    </w:p>
    <w:p w:rsidR="00AD6DA7" w:rsidRPr="0054306F" w:rsidRDefault="00AD6DA7" w:rsidP="00AD6DA7"/>
    <w:p w:rsidR="00AD6DA7" w:rsidRPr="00E3256F" w:rsidRDefault="00AD6DA7" w:rsidP="00AD6DA7">
      <w:pPr>
        <w:pStyle w:val="Titolo1"/>
        <w:spacing w:before="1" w:line="249" w:lineRule="auto"/>
        <w:ind w:left="-142" w:right="180"/>
        <w:jc w:val="both"/>
        <w:rPr>
          <w:rFonts w:asciiTheme="majorHAnsi" w:hAnsiTheme="majorHAnsi"/>
          <w:b w:val="0"/>
        </w:rPr>
      </w:pPr>
      <w:r w:rsidRPr="00B17BAB">
        <w:t>OGGETTO:</w:t>
      </w:r>
      <w:r>
        <w:t xml:space="preserve"> Tipologia procedura -AVVISO ESPLORATIVO –INDAGINE di MERCATO- </w:t>
      </w:r>
      <w:r w:rsidRPr="00B17BAB">
        <w:t xml:space="preserve">per AFFIDAMENTO DIRETTO tramite MEPA </w:t>
      </w:r>
      <w:r w:rsidRPr="00E3256F">
        <w:rPr>
          <w:b w:val="0"/>
        </w:rPr>
        <w:t xml:space="preserve">- </w:t>
      </w:r>
      <w:r w:rsidRPr="00E3256F">
        <w:rPr>
          <w:rFonts w:asciiTheme="majorHAnsi" w:hAnsiTheme="majorHAnsi"/>
          <w:b w:val="0"/>
        </w:rPr>
        <w:t>Piano</w:t>
      </w:r>
      <w:r w:rsidRPr="00E3256F">
        <w:rPr>
          <w:rFonts w:asciiTheme="majorHAnsi" w:hAnsiTheme="majorHAnsi"/>
          <w:b w:val="0"/>
          <w:spacing w:val="1"/>
        </w:rPr>
        <w:t xml:space="preserve"> </w:t>
      </w:r>
      <w:r w:rsidRPr="00E3256F">
        <w:rPr>
          <w:rFonts w:asciiTheme="majorHAnsi" w:hAnsiTheme="majorHAnsi"/>
          <w:b w:val="0"/>
        </w:rPr>
        <w:t>Nazionale</w:t>
      </w:r>
      <w:r w:rsidRPr="00E3256F">
        <w:rPr>
          <w:rFonts w:asciiTheme="majorHAnsi" w:hAnsiTheme="majorHAnsi"/>
          <w:b w:val="0"/>
          <w:spacing w:val="1"/>
        </w:rPr>
        <w:t xml:space="preserve"> </w:t>
      </w:r>
      <w:r w:rsidRPr="00E3256F">
        <w:rPr>
          <w:rFonts w:asciiTheme="majorHAnsi" w:hAnsiTheme="majorHAnsi"/>
          <w:b w:val="0"/>
        </w:rPr>
        <w:t>di</w:t>
      </w:r>
      <w:r w:rsidRPr="00E3256F">
        <w:rPr>
          <w:rFonts w:asciiTheme="majorHAnsi" w:hAnsiTheme="majorHAnsi"/>
          <w:b w:val="0"/>
          <w:spacing w:val="1"/>
        </w:rPr>
        <w:t xml:space="preserve"> </w:t>
      </w:r>
      <w:r w:rsidRPr="00E3256F">
        <w:rPr>
          <w:rFonts w:asciiTheme="majorHAnsi" w:hAnsiTheme="majorHAnsi"/>
          <w:b w:val="0"/>
        </w:rPr>
        <w:t>Ripresa</w:t>
      </w:r>
      <w:r w:rsidRPr="00E3256F">
        <w:rPr>
          <w:rFonts w:asciiTheme="majorHAnsi" w:hAnsiTheme="majorHAnsi"/>
          <w:b w:val="0"/>
          <w:spacing w:val="1"/>
        </w:rPr>
        <w:t xml:space="preserve"> </w:t>
      </w:r>
      <w:r w:rsidRPr="00E3256F">
        <w:rPr>
          <w:rFonts w:asciiTheme="majorHAnsi" w:hAnsiTheme="majorHAnsi"/>
          <w:b w:val="0"/>
        </w:rPr>
        <w:t>e</w:t>
      </w:r>
      <w:r w:rsidRPr="00E3256F">
        <w:rPr>
          <w:rFonts w:asciiTheme="majorHAnsi" w:hAnsiTheme="majorHAnsi"/>
          <w:b w:val="0"/>
          <w:spacing w:val="1"/>
        </w:rPr>
        <w:t xml:space="preserve"> </w:t>
      </w:r>
      <w:r w:rsidRPr="00E3256F">
        <w:rPr>
          <w:rFonts w:asciiTheme="majorHAnsi" w:hAnsiTheme="majorHAnsi"/>
          <w:b w:val="0"/>
        </w:rPr>
        <w:t>Resilienza</w:t>
      </w:r>
      <w:r w:rsidRPr="00E3256F">
        <w:rPr>
          <w:rFonts w:asciiTheme="majorHAnsi" w:hAnsiTheme="majorHAnsi"/>
          <w:b w:val="0"/>
          <w:spacing w:val="1"/>
        </w:rPr>
        <w:t xml:space="preserve"> </w:t>
      </w:r>
      <w:r w:rsidRPr="00E3256F">
        <w:rPr>
          <w:rFonts w:asciiTheme="majorHAnsi" w:hAnsiTheme="majorHAnsi"/>
          <w:b w:val="0"/>
        </w:rPr>
        <w:t>–</w:t>
      </w:r>
      <w:r w:rsidRPr="00E3256F">
        <w:rPr>
          <w:rFonts w:asciiTheme="majorHAnsi" w:hAnsiTheme="majorHAnsi"/>
          <w:b w:val="0"/>
          <w:spacing w:val="1"/>
        </w:rPr>
        <w:t xml:space="preserve"> </w:t>
      </w:r>
      <w:r w:rsidRPr="00E3256F">
        <w:rPr>
          <w:rFonts w:asciiTheme="majorHAnsi" w:hAnsiTheme="majorHAnsi"/>
          <w:b w:val="0"/>
        </w:rPr>
        <w:t>progetti</w:t>
      </w:r>
      <w:r w:rsidRPr="00E3256F">
        <w:rPr>
          <w:rFonts w:asciiTheme="majorHAnsi" w:hAnsiTheme="majorHAnsi"/>
          <w:b w:val="0"/>
          <w:spacing w:val="1"/>
        </w:rPr>
        <w:t xml:space="preserve"> </w:t>
      </w:r>
      <w:r w:rsidRPr="00E3256F">
        <w:rPr>
          <w:rFonts w:asciiTheme="majorHAnsi" w:hAnsiTheme="majorHAnsi"/>
          <w:b w:val="0"/>
        </w:rPr>
        <w:t>in</w:t>
      </w:r>
      <w:r w:rsidRPr="00E3256F">
        <w:rPr>
          <w:rFonts w:asciiTheme="majorHAnsi" w:hAnsiTheme="majorHAnsi"/>
          <w:b w:val="0"/>
          <w:spacing w:val="1"/>
        </w:rPr>
        <w:t xml:space="preserve"> </w:t>
      </w:r>
      <w:r w:rsidRPr="00E3256F">
        <w:rPr>
          <w:rFonts w:asciiTheme="majorHAnsi" w:hAnsiTheme="majorHAnsi"/>
          <w:b w:val="0"/>
        </w:rPr>
        <w:t>essere</w:t>
      </w:r>
      <w:r w:rsidRPr="00E3256F">
        <w:rPr>
          <w:rFonts w:asciiTheme="majorHAnsi" w:hAnsiTheme="majorHAnsi"/>
          <w:b w:val="0"/>
          <w:spacing w:val="1"/>
        </w:rPr>
        <w:t xml:space="preserve"> </w:t>
      </w:r>
      <w:r w:rsidRPr="00E3256F">
        <w:rPr>
          <w:rFonts w:asciiTheme="majorHAnsi" w:hAnsiTheme="majorHAnsi"/>
          <w:b w:val="0"/>
        </w:rPr>
        <w:t>Missione</w:t>
      </w:r>
      <w:r w:rsidRPr="00E3256F">
        <w:rPr>
          <w:rFonts w:asciiTheme="majorHAnsi" w:hAnsiTheme="majorHAnsi"/>
          <w:b w:val="0"/>
          <w:spacing w:val="1"/>
        </w:rPr>
        <w:t xml:space="preserve"> </w:t>
      </w:r>
      <w:r w:rsidRPr="00E3256F">
        <w:rPr>
          <w:rFonts w:asciiTheme="majorHAnsi" w:hAnsiTheme="majorHAnsi"/>
          <w:b w:val="0"/>
        </w:rPr>
        <w:t>4</w:t>
      </w:r>
      <w:r w:rsidRPr="00E3256F">
        <w:rPr>
          <w:rFonts w:asciiTheme="majorHAnsi" w:hAnsiTheme="majorHAnsi"/>
          <w:b w:val="0"/>
          <w:spacing w:val="1"/>
        </w:rPr>
        <w:t xml:space="preserve"> </w:t>
      </w:r>
      <w:r w:rsidRPr="00E3256F">
        <w:rPr>
          <w:rFonts w:asciiTheme="majorHAnsi" w:hAnsiTheme="majorHAnsi"/>
          <w:b w:val="0"/>
        </w:rPr>
        <w:t>–</w:t>
      </w:r>
      <w:r w:rsidRPr="00E3256F">
        <w:rPr>
          <w:rFonts w:asciiTheme="majorHAnsi" w:hAnsiTheme="majorHAnsi"/>
          <w:b w:val="0"/>
          <w:spacing w:val="1"/>
        </w:rPr>
        <w:t xml:space="preserve"> </w:t>
      </w:r>
      <w:r w:rsidRPr="00E3256F">
        <w:rPr>
          <w:rFonts w:asciiTheme="majorHAnsi" w:hAnsiTheme="majorHAnsi"/>
          <w:b w:val="0"/>
        </w:rPr>
        <w:t>Istruzione</w:t>
      </w:r>
      <w:r w:rsidRPr="00E3256F">
        <w:rPr>
          <w:rFonts w:asciiTheme="majorHAnsi" w:hAnsiTheme="majorHAnsi"/>
          <w:b w:val="0"/>
          <w:spacing w:val="1"/>
        </w:rPr>
        <w:t xml:space="preserve"> </w:t>
      </w:r>
      <w:r w:rsidRPr="00E3256F">
        <w:rPr>
          <w:rFonts w:asciiTheme="majorHAnsi" w:hAnsiTheme="majorHAnsi"/>
          <w:b w:val="0"/>
        </w:rPr>
        <w:t>e</w:t>
      </w:r>
      <w:r w:rsidRPr="00E3256F">
        <w:rPr>
          <w:rFonts w:asciiTheme="majorHAnsi" w:hAnsiTheme="majorHAnsi"/>
          <w:b w:val="0"/>
          <w:spacing w:val="1"/>
        </w:rPr>
        <w:t xml:space="preserve"> </w:t>
      </w:r>
      <w:r w:rsidRPr="00E3256F">
        <w:rPr>
          <w:rFonts w:asciiTheme="majorHAnsi" w:hAnsiTheme="majorHAnsi"/>
          <w:b w:val="0"/>
        </w:rPr>
        <w:t>Ricerca</w:t>
      </w:r>
      <w:r w:rsidRPr="00E3256F">
        <w:rPr>
          <w:rFonts w:asciiTheme="majorHAnsi" w:hAnsiTheme="majorHAnsi"/>
          <w:b w:val="0"/>
          <w:spacing w:val="1"/>
        </w:rPr>
        <w:t xml:space="preserve"> </w:t>
      </w:r>
      <w:r w:rsidRPr="00E3256F">
        <w:rPr>
          <w:rFonts w:asciiTheme="majorHAnsi" w:hAnsiTheme="majorHAnsi"/>
          <w:b w:val="0"/>
        </w:rPr>
        <w:t>–</w:t>
      </w:r>
      <w:r w:rsidRPr="00E3256F">
        <w:rPr>
          <w:rFonts w:asciiTheme="majorHAnsi" w:hAnsiTheme="majorHAnsi"/>
          <w:b w:val="0"/>
          <w:spacing w:val="1"/>
        </w:rPr>
        <w:t xml:space="preserve"> </w:t>
      </w:r>
      <w:r w:rsidRPr="00E3256F">
        <w:rPr>
          <w:rFonts w:asciiTheme="majorHAnsi" w:hAnsiTheme="majorHAnsi"/>
          <w:b w:val="0"/>
        </w:rPr>
        <w:t>Componente</w:t>
      </w:r>
      <w:r w:rsidRPr="00E3256F">
        <w:rPr>
          <w:rFonts w:asciiTheme="majorHAnsi" w:hAnsiTheme="majorHAnsi"/>
          <w:b w:val="0"/>
          <w:spacing w:val="1"/>
        </w:rPr>
        <w:t xml:space="preserve"> </w:t>
      </w:r>
      <w:r w:rsidRPr="00E3256F">
        <w:rPr>
          <w:rFonts w:asciiTheme="majorHAnsi" w:hAnsiTheme="majorHAnsi"/>
          <w:b w:val="0"/>
        </w:rPr>
        <w:t>1</w:t>
      </w:r>
      <w:r w:rsidRPr="00E3256F">
        <w:rPr>
          <w:rFonts w:asciiTheme="majorHAnsi" w:hAnsiTheme="majorHAnsi"/>
          <w:b w:val="0"/>
          <w:spacing w:val="1"/>
        </w:rPr>
        <w:t xml:space="preserve"> </w:t>
      </w:r>
      <w:r w:rsidRPr="00E3256F">
        <w:rPr>
          <w:rFonts w:asciiTheme="majorHAnsi" w:hAnsiTheme="majorHAnsi"/>
          <w:b w:val="0"/>
        </w:rPr>
        <w:t>-</w:t>
      </w:r>
      <w:r w:rsidRPr="00E3256F">
        <w:rPr>
          <w:rFonts w:asciiTheme="majorHAnsi" w:hAnsiTheme="majorHAnsi"/>
          <w:b w:val="0"/>
          <w:spacing w:val="1"/>
        </w:rPr>
        <w:t xml:space="preserve"> </w:t>
      </w:r>
      <w:r w:rsidRPr="00E3256F">
        <w:rPr>
          <w:rFonts w:asciiTheme="majorHAnsi" w:hAnsiTheme="majorHAnsi"/>
          <w:b w:val="0"/>
        </w:rPr>
        <w:t>Investimento</w:t>
      </w:r>
      <w:r w:rsidRPr="00E3256F">
        <w:rPr>
          <w:rFonts w:asciiTheme="majorHAnsi" w:hAnsiTheme="majorHAnsi"/>
          <w:b w:val="0"/>
          <w:spacing w:val="1"/>
        </w:rPr>
        <w:t xml:space="preserve"> </w:t>
      </w:r>
      <w:r w:rsidRPr="00E3256F">
        <w:rPr>
          <w:rFonts w:asciiTheme="majorHAnsi" w:hAnsiTheme="majorHAnsi"/>
          <w:b w:val="0"/>
        </w:rPr>
        <w:t>3.2.</w:t>
      </w:r>
      <w:r w:rsidRPr="00E3256F">
        <w:rPr>
          <w:rFonts w:asciiTheme="majorHAnsi" w:hAnsiTheme="majorHAnsi"/>
          <w:b w:val="0"/>
          <w:spacing w:val="1"/>
        </w:rPr>
        <w:t xml:space="preserve"> </w:t>
      </w:r>
      <w:r w:rsidRPr="00E3256F">
        <w:rPr>
          <w:rFonts w:asciiTheme="majorHAnsi" w:hAnsiTheme="majorHAnsi"/>
          <w:b w:val="0"/>
        </w:rPr>
        <w:t>“Scuola</w:t>
      </w:r>
      <w:r w:rsidRPr="00E3256F">
        <w:rPr>
          <w:rFonts w:asciiTheme="majorHAnsi" w:hAnsiTheme="majorHAnsi"/>
          <w:b w:val="0"/>
          <w:spacing w:val="1"/>
        </w:rPr>
        <w:t xml:space="preserve"> </w:t>
      </w:r>
      <w:r w:rsidRPr="00E3256F">
        <w:rPr>
          <w:rFonts w:asciiTheme="majorHAnsi" w:hAnsiTheme="majorHAnsi"/>
          <w:b w:val="0"/>
        </w:rPr>
        <w:t>4.0:</w:t>
      </w:r>
      <w:r w:rsidRPr="00E3256F">
        <w:rPr>
          <w:rFonts w:asciiTheme="majorHAnsi" w:hAnsiTheme="majorHAnsi"/>
          <w:b w:val="0"/>
          <w:spacing w:val="1"/>
        </w:rPr>
        <w:t xml:space="preserve"> </w:t>
      </w:r>
      <w:r w:rsidRPr="00E3256F">
        <w:rPr>
          <w:rFonts w:asciiTheme="majorHAnsi" w:hAnsiTheme="majorHAnsi"/>
          <w:b w:val="0"/>
        </w:rPr>
        <w:t>scuole</w:t>
      </w:r>
      <w:r w:rsidRPr="00E3256F">
        <w:rPr>
          <w:rFonts w:asciiTheme="majorHAnsi" w:hAnsiTheme="majorHAnsi"/>
          <w:b w:val="0"/>
          <w:spacing w:val="1"/>
        </w:rPr>
        <w:t xml:space="preserve"> </w:t>
      </w:r>
      <w:r w:rsidRPr="00E3256F">
        <w:rPr>
          <w:rFonts w:asciiTheme="majorHAnsi" w:hAnsiTheme="majorHAnsi"/>
          <w:b w:val="0"/>
        </w:rPr>
        <w:t>innovative,</w:t>
      </w:r>
      <w:r w:rsidRPr="00E3256F">
        <w:rPr>
          <w:rFonts w:asciiTheme="majorHAnsi" w:hAnsiTheme="majorHAnsi"/>
          <w:b w:val="0"/>
          <w:spacing w:val="1"/>
        </w:rPr>
        <w:t xml:space="preserve"> </w:t>
      </w:r>
      <w:r w:rsidRPr="00E3256F">
        <w:rPr>
          <w:rFonts w:asciiTheme="majorHAnsi" w:hAnsiTheme="majorHAnsi"/>
          <w:b w:val="0"/>
        </w:rPr>
        <w:t>cablaggio,</w:t>
      </w:r>
      <w:r w:rsidRPr="00E3256F">
        <w:rPr>
          <w:rFonts w:asciiTheme="majorHAnsi" w:hAnsiTheme="majorHAnsi"/>
          <w:b w:val="0"/>
          <w:spacing w:val="1"/>
        </w:rPr>
        <w:t xml:space="preserve"> </w:t>
      </w:r>
      <w:r w:rsidRPr="00E3256F">
        <w:rPr>
          <w:rFonts w:asciiTheme="majorHAnsi" w:hAnsiTheme="majorHAnsi"/>
          <w:b w:val="0"/>
        </w:rPr>
        <w:t>nuovi</w:t>
      </w:r>
      <w:r w:rsidRPr="00E3256F">
        <w:rPr>
          <w:rFonts w:asciiTheme="majorHAnsi" w:hAnsiTheme="majorHAnsi"/>
          <w:b w:val="0"/>
          <w:spacing w:val="1"/>
        </w:rPr>
        <w:t xml:space="preserve"> </w:t>
      </w:r>
      <w:r w:rsidRPr="00E3256F">
        <w:rPr>
          <w:rFonts w:asciiTheme="majorHAnsi" w:hAnsiTheme="majorHAnsi"/>
          <w:b w:val="0"/>
        </w:rPr>
        <w:t>ambienti</w:t>
      </w:r>
      <w:r w:rsidRPr="00E3256F">
        <w:rPr>
          <w:rFonts w:asciiTheme="majorHAnsi" w:hAnsiTheme="majorHAnsi"/>
          <w:b w:val="0"/>
          <w:spacing w:val="1"/>
        </w:rPr>
        <w:t xml:space="preserve"> </w:t>
      </w:r>
      <w:r w:rsidRPr="00E3256F">
        <w:rPr>
          <w:rFonts w:asciiTheme="majorHAnsi" w:hAnsiTheme="majorHAnsi"/>
          <w:b w:val="0"/>
        </w:rPr>
        <w:t>di</w:t>
      </w:r>
      <w:r w:rsidRPr="00E3256F">
        <w:rPr>
          <w:rFonts w:asciiTheme="majorHAnsi" w:hAnsiTheme="majorHAnsi"/>
          <w:b w:val="0"/>
          <w:spacing w:val="1"/>
        </w:rPr>
        <w:t xml:space="preserve"> </w:t>
      </w:r>
      <w:r w:rsidRPr="00E3256F">
        <w:rPr>
          <w:rFonts w:asciiTheme="majorHAnsi" w:hAnsiTheme="majorHAnsi"/>
          <w:b w:val="0"/>
        </w:rPr>
        <w:t>apprendimento</w:t>
      </w:r>
      <w:r w:rsidRPr="00E3256F">
        <w:rPr>
          <w:rFonts w:asciiTheme="majorHAnsi" w:hAnsiTheme="majorHAnsi"/>
          <w:b w:val="0"/>
          <w:spacing w:val="-2"/>
        </w:rPr>
        <w:t xml:space="preserve"> </w:t>
      </w:r>
      <w:r w:rsidRPr="00E3256F">
        <w:rPr>
          <w:rFonts w:asciiTheme="majorHAnsi" w:hAnsiTheme="majorHAnsi"/>
          <w:b w:val="0"/>
        </w:rPr>
        <w:t>e</w:t>
      </w:r>
      <w:r w:rsidRPr="00E3256F">
        <w:rPr>
          <w:rFonts w:asciiTheme="majorHAnsi" w:hAnsiTheme="majorHAnsi"/>
          <w:b w:val="0"/>
          <w:spacing w:val="-2"/>
        </w:rPr>
        <w:t xml:space="preserve"> </w:t>
      </w:r>
      <w:r w:rsidRPr="00E3256F">
        <w:rPr>
          <w:rFonts w:asciiTheme="majorHAnsi" w:hAnsiTheme="majorHAnsi"/>
          <w:b w:val="0"/>
        </w:rPr>
        <w:t>laboratori”</w:t>
      </w:r>
      <w:r w:rsidRPr="00E3256F">
        <w:rPr>
          <w:rFonts w:asciiTheme="majorHAnsi" w:hAnsiTheme="majorHAnsi"/>
          <w:b w:val="0"/>
          <w:spacing w:val="2"/>
        </w:rPr>
        <w:t xml:space="preserve"> </w:t>
      </w:r>
      <w:r w:rsidRPr="00E3256F">
        <w:rPr>
          <w:rFonts w:asciiTheme="majorHAnsi" w:hAnsiTheme="majorHAnsi"/>
          <w:b w:val="0"/>
        </w:rPr>
        <w:t>–</w:t>
      </w:r>
      <w:r w:rsidRPr="00E3256F">
        <w:rPr>
          <w:rFonts w:asciiTheme="majorHAnsi" w:hAnsiTheme="majorHAnsi"/>
          <w:b w:val="0"/>
          <w:spacing w:val="-1"/>
        </w:rPr>
        <w:t xml:space="preserve"> </w:t>
      </w:r>
      <w:r w:rsidRPr="00E3256F">
        <w:rPr>
          <w:rFonts w:asciiTheme="majorHAnsi" w:hAnsiTheme="majorHAnsi"/>
          <w:b w:val="0"/>
        </w:rPr>
        <w:t>finanziato</w:t>
      </w:r>
      <w:r w:rsidRPr="00E3256F">
        <w:rPr>
          <w:rFonts w:asciiTheme="majorHAnsi" w:hAnsiTheme="majorHAnsi"/>
          <w:b w:val="0"/>
          <w:spacing w:val="-1"/>
        </w:rPr>
        <w:t xml:space="preserve"> </w:t>
      </w:r>
      <w:r w:rsidRPr="00E3256F">
        <w:rPr>
          <w:rFonts w:asciiTheme="majorHAnsi" w:hAnsiTheme="majorHAnsi"/>
          <w:b w:val="0"/>
        </w:rPr>
        <w:t>dall’Unione</w:t>
      </w:r>
      <w:r w:rsidRPr="00E3256F">
        <w:rPr>
          <w:rFonts w:asciiTheme="majorHAnsi" w:hAnsiTheme="majorHAnsi"/>
          <w:b w:val="0"/>
          <w:spacing w:val="-2"/>
        </w:rPr>
        <w:t xml:space="preserve"> </w:t>
      </w:r>
      <w:r w:rsidRPr="00E3256F">
        <w:rPr>
          <w:rFonts w:asciiTheme="majorHAnsi" w:hAnsiTheme="majorHAnsi"/>
          <w:b w:val="0"/>
        </w:rPr>
        <w:t>Europea</w:t>
      </w:r>
      <w:r w:rsidRPr="00E3256F">
        <w:rPr>
          <w:rFonts w:asciiTheme="majorHAnsi" w:hAnsiTheme="majorHAnsi"/>
          <w:b w:val="0"/>
          <w:spacing w:val="1"/>
        </w:rPr>
        <w:t xml:space="preserve"> </w:t>
      </w:r>
      <w:r w:rsidRPr="00E3256F">
        <w:rPr>
          <w:rFonts w:asciiTheme="majorHAnsi" w:hAnsiTheme="majorHAnsi"/>
          <w:b w:val="0"/>
        </w:rPr>
        <w:t>–</w:t>
      </w:r>
      <w:r w:rsidRPr="00E3256F">
        <w:rPr>
          <w:rFonts w:asciiTheme="majorHAnsi" w:hAnsiTheme="majorHAnsi"/>
          <w:b w:val="0"/>
          <w:spacing w:val="-3"/>
        </w:rPr>
        <w:t xml:space="preserve"> </w:t>
      </w:r>
      <w:r w:rsidRPr="00E3256F">
        <w:rPr>
          <w:rFonts w:asciiTheme="majorHAnsi" w:hAnsiTheme="majorHAnsi"/>
          <w:b w:val="0"/>
        </w:rPr>
        <w:t>Next</w:t>
      </w:r>
      <w:r w:rsidRPr="00E3256F">
        <w:rPr>
          <w:rFonts w:asciiTheme="majorHAnsi" w:hAnsiTheme="majorHAnsi"/>
          <w:b w:val="0"/>
          <w:spacing w:val="-3"/>
        </w:rPr>
        <w:t xml:space="preserve"> </w:t>
      </w:r>
      <w:r w:rsidRPr="00E3256F">
        <w:rPr>
          <w:rFonts w:asciiTheme="majorHAnsi" w:hAnsiTheme="majorHAnsi"/>
          <w:b w:val="0"/>
        </w:rPr>
        <w:t>Generation</w:t>
      </w:r>
      <w:r w:rsidRPr="00E3256F">
        <w:rPr>
          <w:rFonts w:asciiTheme="majorHAnsi" w:hAnsiTheme="majorHAnsi"/>
          <w:b w:val="0"/>
          <w:spacing w:val="-4"/>
        </w:rPr>
        <w:t xml:space="preserve"> </w:t>
      </w:r>
      <w:r w:rsidRPr="00E3256F">
        <w:rPr>
          <w:rFonts w:asciiTheme="majorHAnsi" w:hAnsiTheme="majorHAnsi"/>
          <w:b w:val="0"/>
        </w:rPr>
        <w:t xml:space="preserve">EU. </w:t>
      </w:r>
      <w:r w:rsidRPr="00E3256F">
        <w:rPr>
          <w:rFonts w:asciiTheme="majorHAnsi" w:hAnsiTheme="majorHAnsi"/>
        </w:rPr>
        <w:t>Avviso pubblico prot. n. 10812 del 13 maggio 2021 “Spazi e strumenti digitali per le STEM”.</w:t>
      </w:r>
      <w:r w:rsidRPr="00E3256F">
        <w:rPr>
          <w:rFonts w:asciiTheme="majorHAnsi" w:hAnsiTheme="majorHAnsi"/>
          <w:b w:val="0"/>
          <w:spacing w:val="1"/>
        </w:rPr>
        <w:t xml:space="preserve"> </w:t>
      </w:r>
      <w:r w:rsidRPr="00E3256F">
        <w:rPr>
          <w:rFonts w:asciiTheme="majorHAnsi" w:hAnsiTheme="majorHAnsi"/>
          <w:b w:val="0"/>
        </w:rPr>
        <w:t>Decreti del direttore della Direzione Generale per i fondi strutturali per l’istruzione, l’edilizia</w:t>
      </w:r>
      <w:r w:rsidRPr="00E3256F">
        <w:rPr>
          <w:rFonts w:asciiTheme="majorHAnsi" w:hAnsiTheme="majorHAnsi"/>
          <w:b w:val="0"/>
          <w:spacing w:val="-67"/>
        </w:rPr>
        <w:t xml:space="preserve"> </w:t>
      </w:r>
      <w:r w:rsidRPr="00E3256F">
        <w:rPr>
          <w:rFonts w:asciiTheme="majorHAnsi" w:hAnsiTheme="majorHAnsi"/>
          <w:b w:val="0"/>
        </w:rPr>
        <w:t>scolastica</w:t>
      </w:r>
      <w:r w:rsidRPr="00E3256F">
        <w:rPr>
          <w:rFonts w:asciiTheme="majorHAnsi" w:hAnsiTheme="majorHAnsi"/>
          <w:b w:val="0"/>
          <w:spacing w:val="-1"/>
        </w:rPr>
        <w:t xml:space="preserve"> </w:t>
      </w:r>
      <w:r w:rsidRPr="00E3256F">
        <w:rPr>
          <w:rFonts w:asciiTheme="majorHAnsi" w:hAnsiTheme="majorHAnsi"/>
          <w:b w:val="0"/>
        </w:rPr>
        <w:t>e</w:t>
      </w:r>
      <w:r w:rsidRPr="00E3256F">
        <w:rPr>
          <w:rFonts w:asciiTheme="majorHAnsi" w:hAnsiTheme="majorHAnsi"/>
          <w:b w:val="0"/>
          <w:spacing w:val="-1"/>
        </w:rPr>
        <w:t xml:space="preserve"> </w:t>
      </w:r>
      <w:r w:rsidRPr="00E3256F">
        <w:rPr>
          <w:rFonts w:asciiTheme="majorHAnsi" w:hAnsiTheme="majorHAnsi"/>
          <w:b w:val="0"/>
        </w:rPr>
        <w:t>la</w:t>
      </w:r>
      <w:r w:rsidRPr="00E3256F">
        <w:rPr>
          <w:rFonts w:asciiTheme="majorHAnsi" w:hAnsiTheme="majorHAnsi"/>
          <w:b w:val="0"/>
          <w:spacing w:val="-2"/>
        </w:rPr>
        <w:t xml:space="preserve"> </w:t>
      </w:r>
      <w:r w:rsidRPr="00E3256F">
        <w:rPr>
          <w:rFonts w:asciiTheme="majorHAnsi" w:hAnsiTheme="majorHAnsi"/>
          <w:b w:val="0"/>
        </w:rPr>
        <w:t>scuola</w:t>
      </w:r>
      <w:r w:rsidRPr="00E3256F">
        <w:rPr>
          <w:rFonts w:asciiTheme="majorHAnsi" w:hAnsiTheme="majorHAnsi"/>
          <w:b w:val="0"/>
          <w:spacing w:val="-2"/>
        </w:rPr>
        <w:t xml:space="preserve"> </w:t>
      </w:r>
      <w:r w:rsidRPr="00E3256F">
        <w:rPr>
          <w:rFonts w:asciiTheme="majorHAnsi" w:hAnsiTheme="majorHAnsi"/>
          <w:b w:val="0"/>
        </w:rPr>
        <w:t>digitale</w:t>
      </w:r>
      <w:r w:rsidRPr="00E3256F">
        <w:rPr>
          <w:rFonts w:asciiTheme="majorHAnsi" w:hAnsiTheme="majorHAnsi"/>
          <w:b w:val="0"/>
          <w:spacing w:val="-1"/>
        </w:rPr>
        <w:t xml:space="preserve"> </w:t>
      </w:r>
      <w:r w:rsidRPr="00E3256F">
        <w:rPr>
          <w:rFonts w:asciiTheme="majorHAnsi" w:hAnsiTheme="majorHAnsi"/>
          <w:b w:val="0"/>
        </w:rPr>
        <w:t>20</w:t>
      </w:r>
      <w:r w:rsidRPr="00E3256F">
        <w:rPr>
          <w:rFonts w:asciiTheme="majorHAnsi" w:hAnsiTheme="majorHAnsi"/>
          <w:b w:val="0"/>
          <w:spacing w:val="-1"/>
        </w:rPr>
        <w:t xml:space="preserve"> </w:t>
      </w:r>
      <w:r w:rsidRPr="00E3256F">
        <w:rPr>
          <w:rFonts w:asciiTheme="majorHAnsi" w:hAnsiTheme="majorHAnsi"/>
          <w:b w:val="0"/>
        </w:rPr>
        <w:t>luglio</w:t>
      </w:r>
      <w:r w:rsidRPr="00E3256F">
        <w:rPr>
          <w:rFonts w:asciiTheme="majorHAnsi" w:hAnsiTheme="majorHAnsi"/>
          <w:b w:val="0"/>
          <w:spacing w:val="-3"/>
        </w:rPr>
        <w:t xml:space="preserve"> </w:t>
      </w:r>
      <w:r w:rsidRPr="00E3256F">
        <w:rPr>
          <w:rFonts w:asciiTheme="majorHAnsi" w:hAnsiTheme="majorHAnsi"/>
          <w:b w:val="0"/>
        </w:rPr>
        <w:t>2021,</w:t>
      </w:r>
      <w:r w:rsidRPr="00E3256F">
        <w:rPr>
          <w:rFonts w:asciiTheme="majorHAnsi" w:hAnsiTheme="majorHAnsi"/>
          <w:b w:val="0"/>
          <w:spacing w:val="-2"/>
        </w:rPr>
        <w:t xml:space="preserve"> </w:t>
      </w:r>
      <w:r w:rsidRPr="00E3256F">
        <w:rPr>
          <w:rFonts w:asciiTheme="majorHAnsi" w:hAnsiTheme="majorHAnsi"/>
          <w:b w:val="0"/>
        </w:rPr>
        <w:t>n.</w:t>
      </w:r>
      <w:r w:rsidRPr="00E3256F">
        <w:rPr>
          <w:rFonts w:asciiTheme="majorHAnsi" w:hAnsiTheme="majorHAnsi"/>
          <w:b w:val="0"/>
          <w:spacing w:val="-1"/>
        </w:rPr>
        <w:t xml:space="preserve"> </w:t>
      </w:r>
      <w:r w:rsidRPr="00E3256F">
        <w:rPr>
          <w:rFonts w:asciiTheme="majorHAnsi" w:hAnsiTheme="majorHAnsi"/>
          <w:b w:val="0"/>
        </w:rPr>
        <w:t>201</w:t>
      </w:r>
      <w:r w:rsidRPr="00E3256F">
        <w:rPr>
          <w:rFonts w:asciiTheme="majorHAnsi" w:hAnsiTheme="majorHAnsi"/>
          <w:b w:val="0"/>
          <w:spacing w:val="-2"/>
        </w:rPr>
        <w:t xml:space="preserve"> </w:t>
      </w:r>
      <w:r w:rsidRPr="00E3256F">
        <w:rPr>
          <w:rFonts w:asciiTheme="majorHAnsi" w:hAnsiTheme="majorHAnsi"/>
          <w:b w:val="0"/>
        </w:rPr>
        <w:t>e</w:t>
      </w:r>
      <w:r w:rsidRPr="00E3256F">
        <w:rPr>
          <w:rFonts w:asciiTheme="majorHAnsi" w:hAnsiTheme="majorHAnsi"/>
          <w:b w:val="0"/>
          <w:spacing w:val="6"/>
        </w:rPr>
        <w:t xml:space="preserve"> </w:t>
      </w:r>
      <w:r w:rsidRPr="00E3256F">
        <w:rPr>
          <w:rFonts w:asciiTheme="majorHAnsi" w:hAnsiTheme="majorHAnsi"/>
          <w:b w:val="0"/>
        </w:rPr>
        <w:t>18 febbraio</w:t>
      </w:r>
      <w:r w:rsidRPr="00E3256F">
        <w:rPr>
          <w:rFonts w:asciiTheme="majorHAnsi" w:hAnsiTheme="majorHAnsi"/>
          <w:b w:val="0"/>
          <w:spacing w:val="-3"/>
        </w:rPr>
        <w:t xml:space="preserve"> </w:t>
      </w:r>
      <w:r w:rsidRPr="00E3256F">
        <w:rPr>
          <w:rFonts w:asciiTheme="majorHAnsi" w:hAnsiTheme="majorHAnsi"/>
          <w:b w:val="0"/>
        </w:rPr>
        <w:t>2022,</w:t>
      </w:r>
      <w:r w:rsidRPr="00E3256F">
        <w:rPr>
          <w:rFonts w:asciiTheme="majorHAnsi" w:hAnsiTheme="majorHAnsi"/>
          <w:b w:val="0"/>
          <w:spacing w:val="1"/>
        </w:rPr>
        <w:t xml:space="preserve"> </w:t>
      </w:r>
      <w:r w:rsidRPr="00E3256F">
        <w:rPr>
          <w:rFonts w:asciiTheme="majorHAnsi" w:hAnsiTheme="majorHAnsi"/>
          <w:b w:val="0"/>
        </w:rPr>
        <w:t>n. 42.</w:t>
      </w:r>
    </w:p>
    <w:p w:rsidR="00AD6DA7" w:rsidRPr="000861C3" w:rsidRDefault="00AD6DA7" w:rsidP="00AD6DA7">
      <w:pPr>
        <w:pStyle w:val="Titolo1"/>
        <w:ind w:left="-142" w:right="1062"/>
        <w:jc w:val="left"/>
        <w:rPr>
          <w:sz w:val="22"/>
          <w:szCs w:val="22"/>
        </w:rPr>
      </w:pPr>
      <w:r w:rsidRPr="000861C3">
        <w:rPr>
          <w:sz w:val="22"/>
          <w:szCs w:val="22"/>
        </w:rPr>
        <w:t>Titolo</w:t>
      </w:r>
      <w:r w:rsidRPr="000861C3">
        <w:rPr>
          <w:spacing w:val="-3"/>
          <w:sz w:val="22"/>
          <w:szCs w:val="22"/>
        </w:rPr>
        <w:t xml:space="preserve"> </w:t>
      </w:r>
      <w:r w:rsidRPr="000861C3">
        <w:rPr>
          <w:sz w:val="22"/>
          <w:szCs w:val="22"/>
        </w:rPr>
        <w:t>progetto:</w:t>
      </w:r>
      <w:r w:rsidRPr="000861C3">
        <w:rPr>
          <w:spacing w:val="-6"/>
          <w:sz w:val="22"/>
          <w:szCs w:val="22"/>
        </w:rPr>
        <w:t xml:space="preserve"> </w:t>
      </w:r>
      <w:r w:rsidRPr="000861C3">
        <w:rPr>
          <w:sz w:val="22"/>
          <w:szCs w:val="22"/>
        </w:rPr>
        <w:t>“CODING”</w:t>
      </w:r>
    </w:p>
    <w:p w:rsidR="00AD6DA7" w:rsidRDefault="00AD6DA7" w:rsidP="00AD6DA7">
      <w:pPr>
        <w:ind w:left="-142" w:right="1060"/>
        <w:rPr>
          <w:b/>
          <w:spacing w:val="-66"/>
        </w:rPr>
      </w:pPr>
      <w:r w:rsidRPr="000861C3">
        <w:rPr>
          <w:b/>
        </w:rPr>
        <w:t>AUTORIZZAZIONE PROGETTO: prot. n. AOOGABMI-0071643 del 29/08/2022</w:t>
      </w:r>
      <w:r w:rsidRPr="000861C3">
        <w:rPr>
          <w:b/>
          <w:spacing w:val="-66"/>
        </w:rPr>
        <w:t xml:space="preserve"> </w:t>
      </w:r>
    </w:p>
    <w:p w:rsidR="00AD6DA7" w:rsidRDefault="00AD6DA7" w:rsidP="00AD6DA7">
      <w:pPr>
        <w:ind w:left="-142" w:right="1060"/>
        <w:rPr>
          <w:b/>
          <w:bCs/>
          <w:i/>
          <w:iCs/>
        </w:rPr>
      </w:pPr>
      <w:r w:rsidRPr="000861C3">
        <w:rPr>
          <w:b/>
        </w:rPr>
        <w:t>CUP</w:t>
      </w:r>
      <w:r w:rsidRPr="000861C3">
        <w:t>:</w:t>
      </w:r>
      <w:r w:rsidRPr="000861C3">
        <w:rPr>
          <w:spacing w:val="1"/>
        </w:rPr>
        <w:t xml:space="preserve"> </w:t>
      </w:r>
      <w:r w:rsidRPr="00BA1F88">
        <w:rPr>
          <w:b/>
          <w:bCs/>
          <w:iCs/>
        </w:rPr>
        <w:t>H39J21011690001</w:t>
      </w:r>
    </w:p>
    <w:p w:rsidR="00AD6DA7" w:rsidRPr="000861C3" w:rsidRDefault="00AD6DA7" w:rsidP="00AD6DA7">
      <w:pPr>
        <w:ind w:left="-142" w:right="1060"/>
        <w:rPr>
          <w:b/>
        </w:rPr>
      </w:pPr>
      <w:r>
        <w:rPr>
          <w:b/>
        </w:rPr>
        <w:t>CIG: A003791BA7</w:t>
      </w:r>
    </w:p>
    <w:p w:rsidR="00AD6DA7" w:rsidRPr="0054306F" w:rsidRDefault="00AD6DA7" w:rsidP="00AD6DA7">
      <w:pPr>
        <w:tabs>
          <w:tab w:val="left" w:pos="9639"/>
        </w:tabs>
        <w:spacing w:before="120" w:line="360" w:lineRule="auto"/>
        <w:rPr>
          <w:rFonts w:ascii="Arial" w:hAnsi="Arial" w:cs="Arial"/>
          <w:sz w:val="18"/>
          <w:szCs w:val="18"/>
        </w:rPr>
      </w:pPr>
    </w:p>
    <w:p w:rsidR="00AD6DA7" w:rsidRDefault="00AD6DA7" w:rsidP="00AD6DA7">
      <w:pPr>
        <w:tabs>
          <w:tab w:val="left" w:pos="9639"/>
        </w:tabs>
        <w:spacing w:before="120" w:line="360" w:lineRule="auto"/>
        <w:rPr>
          <w:szCs w:val="24"/>
        </w:rPr>
      </w:pPr>
      <w:r>
        <w:rPr>
          <w:rFonts w:ascii="Arial" w:hAnsi="Arial" w:cs="Arial"/>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_____________________________________________________ N. ________ , nella sua qualità di _________________________________________________________ e legale rappresentante della Ditta ______________________________________________________________, con sede legale in _______________________ (_____), Via/Piazza _______________________________ N._____, C.F.______________________________, P.IVA n. _____________________________</w:t>
      </w:r>
    </w:p>
    <w:p w:rsidR="00AD6DA7" w:rsidRDefault="00AD6DA7" w:rsidP="00AD6DA7">
      <w:pPr>
        <w:spacing w:before="120"/>
        <w:rPr>
          <w:szCs w:val="24"/>
        </w:rPr>
      </w:pPr>
      <w:r>
        <w:rPr>
          <w:rFonts w:ascii="Arial" w:hAnsi="Arial" w:cs="Arial"/>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AD6DA7" w:rsidRDefault="00AD6DA7" w:rsidP="00AD6DA7">
      <w:pPr>
        <w:pStyle w:val="Intestazione"/>
        <w:jc w:val="center"/>
        <w:rPr>
          <w:rFonts w:ascii="Arial" w:hAnsi="Arial" w:cs="Arial"/>
          <w:b/>
        </w:rPr>
      </w:pPr>
    </w:p>
    <w:p w:rsidR="00AD6DA7" w:rsidRPr="00273EDC" w:rsidRDefault="00AD6DA7" w:rsidP="00AD6DA7">
      <w:pPr>
        <w:pStyle w:val="Paragrafoelenco"/>
        <w:widowControl/>
        <w:numPr>
          <w:ilvl w:val="0"/>
          <w:numId w:val="4"/>
        </w:numPr>
        <w:adjustRightInd w:val="0"/>
        <w:contextualSpacing/>
        <w:jc w:val="both"/>
        <w:rPr>
          <w:rFonts w:ascii="Arial" w:hAnsi="Arial" w:cs="Arial"/>
          <w:b/>
          <w:bCs/>
        </w:rPr>
      </w:pPr>
      <w:r w:rsidRPr="00273EDC">
        <w:rPr>
          <w:rFonts w:ascii="Arial" w:hAnsi="Arial" w:cs="Arial"/>
          <w:b/>
          <w:bCs/>
        </w:rPr>
        <w:t>Dichiarazione sostitutiva di atto di notorietà sul possesso dei requisiti di partecipazione e di qualificazione richiesti di cui all'art. 94 - 98 del D. Lgs. n. 36/2023</w:t>
      </w:r>
    </w:p>
    <w:p w:rsidR="00AD6DA7" w:rsidRDefault="00AD6DA7" w:rsidP="00AD6DA7">
      <w:pPr>
        <w:spacing w:before="120"/>
        <w:jc w:val="center"/>
        <w:rPr>
          <w:rFonts w:ascii="Arial" w:hAnsi="Arial" w:cs="Arial"/>
          <w:b/>
          <w:u w:val="single"/>
        </w:rPr>
      </w:pPr>
    </w:p>
    <w:p w:rsidR="00AD6DA7" w:rsidRDefault="00AD6DA7" w:rsidP="00AD6DA7">
      <w:pPr>
        <w:spacing w:before="120"/>
        <w:jc w:val="center"/>
        <w:rPr>
          <w:szCs w:val="24"/>
        </w:rPr>
      </w:pPr>
      <w:r>
        <w:rPr>
          <w:rFonts w:ascii="Arial" w:hAnsi="Arial" w:cs="Arial"/>
          <w:b/>
          <w:u w:val="single"/>
        </w:rPr>
        <w:t>DICHIARA</w:t>
      </w:r>
    </w:p>
    <w:p w:rsidR="00AD6DA7" w:rsidRDefault="00AD6DA7" w:rsidP="00AD6DA7">
      <w:pPr>
        <w:spacing w:before="120"/>
        <w:ind w:left="708"/>
        <w:rPr>
          <w:szCs w:val="24"/>
        </w:rPr>
      </w:pPr>
      <w:r>
        <w:rPr>
          <w:noProof/>
          <w:lang w:eastAsia="it-IT"/>
        </w:rPr>
        <w:pict>
          <v:rect id="_x0000_s1028" style="position:absolute;left:0;text-align:left;margin-left:.3pt;margin-top:7.15pt;width:11.25pt;height:11.25pt;z-index:251662336"/>
        </w:pict>
      </w:r>
      <w:r>
        <w:rPr>
          <w:rFonts w:ascii="Arial" w:hAnsi="Arial" w:cs="Arial"/>
        </w:rPr>
        <w:t xml:space="preserve">l’inesistenza delle cause di esclusione </w:t>
      </w:r>
      <w:r>
        <w:rPr>
          <w:rFonts w:ascii="Arial" w:hAnsi="Arial" w:cs="Arial"/>
          <w:color w:val="000000"/>
        </w:rPr>
        <w:t xml:space="preserve">dalla partecipazione ad una procedura d’appalto o per l’affidamento diretto </w:t>
      </w:r>
      <w:r>
        <w:rPr>
          <w:rFonts w:ascii="Arial" w:hAnsi="Arial" w:cs="Arial"/>
        </w:rPr>
        <w:t xml:space="preserve">elencate negli artt. </w:t>
      </w:r>
      <w:hyperlink r:id="rId5" w:history="1">
        <w:r w:rsidRPr="003C09EF">
          <w:rPr>
            <w:rStyle w:val="Collegamentoipertestuale"/>
            <w:rFonts w:ascii="Arial" w:hAnsi="Arial" w:cs="Arial"/>
            <w:b/>
            <w:bCs/>
          </w:rPr>
          <w:t>94 e 95 del D.Lgs. n. 36/2023</w:t>
        </w:r>
      </w:hyperlink>
      <w:r>
        <w:rPr>
          <w:rFonts w:ascii="Arial" w:hAnsi="Arial" w:cs="Arial"/>
        </w:rPr>
        <w:t>;</w:t>
      </w:r>
    </w:p>
    <w:p w:rsidR="00AD6DA7" w:rsidRPr="00273EDC" w:rsidRDefault="00AD6DA7" w:rsidP="00AD6DA7">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AD6DA7" w:rsidRDefault="00AD6DA7" w:rsidP="00AD6DA7">
      <w:pPr>
        <w:pStyle w:val="NormaleWeb"/>
        <w:ind w:left="708"/>
        <w:jc w:val="both"/>
        <w:rPr>
          <w:rFonts w:ascii="Arial" w:hAnsi="Arial" w:cs="Arial"/>
          <w:sz w:val="22"/>
          <w:szCs w:val="22"/>
        </w:rPr>
      </w:pPr>
      <w:r>
        <w:rPr>
          <w:noProof/>
        </w:rPr>
        <w:pict>
          <v:rect id="_x0000_s1029" style="position:absolute;left:0;text-align:left;margin-left:2.15pt;margin-top:3.1pt;width:11.25pt;height:11.25pt;z-index:251663360"/>
        </w:pict>
      </w:r>
      <w:r>
        <w:rPr>
          <w:rFonts w:ascii="Arial" w:hAnsi="Arial" w:cs="Arial"/>
          <w:sz w:val="22"/>
          <w:szCs w:val="22"/>
        </w:rPr>
        <w:t>di aver riportato le seguenti condanne (indicare il/i soggetto/i specificando ruolo, imputazione, condanna):</w:t>
      </w:r>
    </w:p>
    <w:p w:rsidR="00AD6DA7" w:rsidRDefault="00AD6DA7" w:rsidP="00AD6DA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w:t>
      </w:r>
    </w:p>
    <w:p w:rsidR="00AD6DA7" w:rsidRPr="00E334B7" w:rsidRDefault="00AD6DA7" w:rsidP="00AD6DA7">
      <w:pPr>
        <w:pStyle w:val="NormaleWeb"/>
        <w:jc w:val="both"/>
        <w:rPr>
          <w:rFonts w:ascii="Arial" w:hAnsi="Arial" w:cs="Arial"/>
          <w:b/>
          <w:bCs/>
          <w:sz w:val="22"/>
          <w:szCs w:val="22"/>
        </w:rPr>
      </w:pPr>
      <w:r w:rsidRPr="00E334B7">
        <w:rPr>
          <w:rFonts w:ascii="Arial" w:hAnsi="Arial" w:cs="Arial"/>
          <w:b/>
          <w:bCs/>
          <w:sz w:val="22"/>
          <w:szCs w:val="22"/>
        </w:rPr>
        <w:t>oppure</w:t>
      </w:r>
    </w:p>
    <w:p w:rsidR="00AD6DA7" w:rsidRDefault="00AD6DA7" w:rsidP="00AD6DA7">
      <w:pPr>
        <w:pStyle w:val="NormaleWeb"/>
        <w:ind w:left="708"/>
        <w:jc w:val="both"/>
        <w:rPr>
          <w:rFonts w:ascii="Arial" w:hAnsi="Arial" w:cs="Arial"/>
          <w:sz w:val="22"/>
          <w:szCs w:val="22"/>
        </w:rPr>
      </w:pPr>
      <w:r>
        <w:rPr>
          <w:noProof/>
        </w:rPr>
        <w:pict>
          <v:rect id="_x0000_s1030" style="position:absolute;left:0;text-align:left;margin-left:2.15pt;margin-top:3.1pt;width:11.25pt;height:11.25pt;z-index:251664384"/>
        </w:pict>
      </w:r>
      <w:r>
        <w:rPr>
          <w:rFonts w:ascii="Arial" w:hAnsi="Arial" w:cs="Arial"/>
          <w:noProof/>
          <w:sz w:val="22"/>
          <w:szCs w:val="22"/>
        </w:rPr>
        <w:t>in merito ai commi dell’</w:t>
      </w:r>
      <w:hyperlink r:id="rId6"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D.Lgs. n. 36/2023</w:t>
        </w:r>
      </w:hyperlink>
      <w:r>
        <w:rPr>
          <w:rFonts w:ascii="Arial" w:hAnsi="Arial" w:cs="Arial"/>
          <w:noProof/>
          <w:sz w:val="22"/>
          <w:szCs w:val="22"/>
        </w:rPr>
        <w:t>, specifica quanto segue:</w:t>
      </w:r>
      <w:r>
        <w:rPr>
          <w:rFonts w:ascii="Arial" w:hAnsi="Arial" w:cs="Arial"/>
          <w:sz w:val="22"/>
          <w:szCs w:val="22"/>
        </w:rPr>
        <w:t xml:space="preserve"> </w:t>
      </w:r>
    </w:p>
    <w:p w:rsidR="00AD6DA7" w:rsidRDefault="00AD6DA7" w:rsidP="00AD6DA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DA7" w:rsidRPr="00E334B7" w:rsidRDefault="00AD6DA7" w:rsidP="00AD6DA7">
      <w:pPr>
        <w:rPr>
          <w:rFonts w:ascii="Arial" w:hAnsi="Arial" w:cs="Arial"/>
        </w:rPr>
      </w:pPr>
      <w:r w:rsidRPr="00E334B7">
        <w:rPr>
          <w:rFonts w:ascii="Arial" w:hAnsi="Arial" w:cs="Arial"/>
          <w:b/>
          <w:bCs/>
        </w:rPr>
        <w:t>Eventualmente</w:t>
      </w:r>
      <w:r>
        <w:rPr>
          <w:rFonts w:ascii="Arial" w:hAnsi="Arial" w:cs="Arial"/>
        </w:rPr>
        <w:t>, a</w:t>
      </w:r>
      <w:r w:rsidRPr="00E334B7">
        <w:rPr>
          <w:rFonts w:ascii="Arial" w:hAnsi="Arial" w:cs="Arial"/>
        </w:rPr>
        <w:t>i sensi dell’</w:t>
      </w:r>
      <w:hyperlink r:id="rId7" w:history="1">
        <w:r w:rsidRPr="003C09EF">
          <w:rPr>
            <w:rStyle w:val="Collegamentoipertestuale"/>
            <w:rFonts w:ascii="Arial" w:hAnsi="Arial" w:cs="Arial"/>
          </w:rPr>
          <w:t>art. 9</w:t>
        </w:r>
        <w:r>
          <w:rPr>
            <w:rStyle w:val="Collegamentoipertestuale"/>
            <w:rFonts w:ascii="Arial" w:hAnsi="Arial" w:cs="Arial"/>
          </w:rPr>
          <w:t>6</w:t>
        </w:r>
        <w:r w:rsidRPr="003C09EF">
          <w:rPr>
            <w:rStyle w:val="Collegamentoipertestuale"/>
            <w:rFonts w:ascii="Arial" w:hAnsi="Arial" w:cs="Arial"/>
          </w:rPr>
          <w:t xml:space="preserve"> D.Lgs. n. 36/2023</w:t>
        </w:r>
      </w:hyperlink>
      <w:r>
        <w:rPr>
          <w:rFonts w:ascii="Arial" w:hAnsi="Arial" w:cs="Arial"/>
        </w:rPr>
        <w:t>,</w:t>
      </w:r>
      <w:r w:rsidRPr="00E334B7">
        <w:rPr>
          <w:rFonts w:ascii="Arial" w:hAnsi="Arial" w:cs="Arial"/>
        </w:rPr>
        <w:t xml:space="preserve"> dichiara:</w:t>
      </w:r>
    </w:p>
    <w:p w:rsidR="00AD6DA7" w:rsidRDefault="00AD6DA7" w:rsidP="00AD6DA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DA7" w:rsidRDefault="00AD6DA7" w:rsidP="00AD6DA7">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8" w:history="1">
        <w:r w:rsidRPr="003C09EF">
          <w:rPr>
            <w:rStyle w:val="Collegamentoipertestuale"/>
            <w:rFonts w:ascii="Arial" w:hAnsi="Arial" w:cs="Arial"/>
            <w:sz w:val="22"/>
            <w:szCs w:val="22"/>
          </w:rPr>
          <w:t>art. 97 D.Lgs. n. 36/2023</w:t>
        </w:r>
      </w:hyperlink>
      <w:r>
        <w:rPr>
          <w:rFonts w:ascii="Arial" w:hAnsi="Arial" w:cs="Arial"/>
          <w:sz w:val="22"/>
          <w:szCs w:val="22"/>
        </w:rPr>
        <w:t>), dichiara quanto segue:</w:t>
      </w:r>
    </w:p>
    <w:p w:rsidR="00AD6DA7" w:rsidRDefault="00AD6DA7" w:rsidP="00AD6DA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DA7" w:rsidRPr="00150137" w:rsidRDefault="00AD6DA7" w:rsidP="00AD6DA7">
      <w:pPr>
        <w:pStyle w:val="Paragrafoelenco"/>
        <w:spacing w:before="120"/>
        <w:ind w:left="360" w:firstLine="0"/>
        <w:rPr>
          <w:szCs w:val="24"/>
        </w:rPr>
      </w:pPr>
      <w:r>
        <w:rPr>
          <w:noProof/>
          <w:lang w:eastAsia="it-IT"/>
        </w:rPr>
        <w:pict>
          <v:rect id="_x0000_s1031" style="position:absolute;left:0;text-align:left;margin-left:.3pt;margin-top:1.9pt;width:11.25pt;height:11.25pt;z-index:251665408"/>
        </w:pict>
      </w:r>
      <w:r w:rsidRPr="00150137">
        <w:rPr>
          <w:rFonts w:ascii="Arial" w:hAnsi="Arial" w:cs="Arial"/>
        </w:rPr>
        <w:t xml:space="preserve">l’inesistenza </w:t>
      </w:r>
      <w:r>
        <w:rPr>
          <w:rFonts w:ascii="Arial" w:hAnsi="Arial" w:cs="Arial"/>
        </w:rPr>
        <w:t xml:space="preserve">di illeciti professionali gravi così come indicati nell’art. </w:t>
      </w:r>
      <w:hyperlink r:id="rId9" w:history="1">
        <w:r w:rsidRPr="003C09EF">
          <w:rPr>
            <w:rStyle w:val="Collegamentoipertestuale"/>
            <w:rFonts w:ascii="Arial" w:hAnsi="Arial" w:cs="Arial"/>
          </w:rPr>
          <w:t>98 del D.Lgs. n. 36/2023</w:t>
        </w:r>
      </w:hyperlink>
      <w:r w:rsidRPr="003C09EF">
        <w:rPr>
          <w:rFonts w:ascii="Arial" w:hAnsi="Arial" w:cs="Arial"/>
        </w:rPr>
        <w:t>;</w:t>
      </w:r>
    </w:p>
    <w:p w:rsidR="00AD6DA7" w:rsidRPr="00273EDC" w:rsidRDefault="00AD6DA7" w:rsidP="00AD6DA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AD6DA7" w:rsidRDefault="00AD6DA7" w:rsidP="00AD6DA7">
      <w:pPr>
        <w:pStyle w:val="NormaleWeb"/>
        <w:ind w:left="360"/>
        <w:jc w:val="both"/>
        <w:rPr>
          <w:rFonts w:ascii="Arial" w:hAnsi="Arial" w:cs="Arial"/>
          <w:sz w:val="22"/>
          <w:szCs w:val="22"/>
        </w:rPr>
      </w:pPr>
      <w:r>
        <w:rPr>
          <w:noProof/>
        </w:rPr>
        <w:pict>
          <v:rect id="_x0000_s1032" style="position:absolute;left:0;text-align:left;margin-left:2.15pt;margin-top:3.1pt;width:11.25pt;height:11.25pt;z-index:251666432"/>
        </w:pict>
      </w:r>
      <w:r>
        <w:rPr>
          <w:rFonts w:ascii="Arial" w:hAnsi="Arial" w:cs="Arial"/>
          <w:sz w:val="22"/>
          <w:szCs w:val="22"/>
        </w:rPr>
        <w:t>di avere commesso i seguenti illeciti professionali gravi:</w:t>
      </w:r>
    </w:p>
    <w:p w:rsidR="00AD6DA7" w:rsidRDefault="00AD6DA7" w:rsidP="00AD6DA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6DA7" w:rsidRDefault="00AD6DA7" w:rsidP="00AD6DA7">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0"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AD6DA7" w:rsidRPr="005E32A3" w:rsidRDefault="00AD6DA7" w:rsidP="00AD6DA7">
      <w:pPr>
        <w:rPr>
          <w:b/>
          <w:u w:val="single"/>
        </w:rPr>
      </w:pPr>
      <w:r w:rsidRPr="005E32A3">
        <w:rPr>
          <w:b/>
          <w:u w:val="single"/>
        </w:rPr>
        <w:t>Cause di esclusione automatiche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8"/>
        <w:gridCol w:w="7361"/>
      </w:tblGrid>
      <w:tr w:rsidR="00AD6DA7" w:rsidRPr="00B74D23" w:rsidTr="00374878">
        <w:trPr>
          <w:trHeight w:val="834"/>
          <w:jc w:val="center"/>
        </w:trPr>
        <w:tc>
          <w:tcPr>
            <w:tcW w:w="2278" w:type="dxa"/>
            <w:vAlign w:val="center"/>
          </w:tcPr>
          <w:p w:rsidR="00AD6DA7" w:rsidRPr="00B74D23" w:rsidRDefault="00AD6DA7" w:rsidP="00374878">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di</w:t>
            </w:r>
            <w:proofErr w:type="spellEnd"/>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rsidR="00AD6DA7" w:rsidRPr="00B74D23" w:rsidRDefault="00AD6DA7" w:rsidP="00374878">
            <w:pPr>
              <w:pStyle w:val="TableParagraph"/>
              <w:spacing w:before="30"/>
              <w:jc w:val="center"/>
              <w:rPr>
                <w:rFonts w:ascii="Arial" w:hAnsi="Arial" w:cs="Arial"/>
                <w:b/>
                <w:sz w:val="20"/>
                <w:szCs w:val="20"/>
              </w:rPr>
            </w:pPr>
            <w:proofErr w:type="spellStart"/>
            <w:r w:rsidRPr="00B74D23">
              <w:rPr>
                <w:rFonts w:ascii="Arial" w:hAnsi="Arial" w:cs="Arial"/>
                <w:b/>
                <w:w w:val="90"/>
                <w:sz w:val="20"/>
                <w:szCs w:val="20"/>
              </w:rPr>
              <w:t>Causa</w:t>
            </w:r>
            <w:proofErr w:type="spellEnd"/>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AD6DA7" w:rsidRPr="00B74D23" w:rsidTr="00374878">
        <w:trPr>
          <w:trHeight w:val="738"/>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p>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divenuto</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articolo</w:t>
            </w:r>
            <w:proofErr w:type="spellEnd"/>
            <w:r w:rsidRPr="00B74D23">
              <w:rPr>
                <w:rFonts w:ascii="Arial" w:hAnsi="Arial" w:cs="Arial"/>
                <w:sz w:val="20"/>
                <w:szCs w:val="20"/>
              </w:rPr>
              <w:t xml:space="preserve"> 444 </w:t>
            </w:r>
            <w:proofErr w:type="spellStart"/>
            <w:r w:rsidRPr="00B74D23">
              <w:rPr>
                <w:rFonts w:ascii="Arial" w:hAnsi="Arial" w:cs="Arial"/>
                <w:sz w:val="20"/>
                <w:szCs w:val="20"/>
              </w:rPr>
              <w:t>c.p</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AD6DA7" w:rsidRPr="00B74D23" w:rsidTr="00374878">
        <w:trPr>
          <w:trHeight w:val="491"/>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Ragioni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decadenza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sospensione</w:t>
            </w:r>
            <w:proofErr w:type="spellEnd"/>
            <w:r w:rsidRPr="00B74D23">
              <w:rPr>
                <w:rFonts w:ascii="Arial" w:hAnsi="Arial" w:cs="Arial"/>
                <w:sz w:val="20"/>
                <w:szCs w:val="20"/>
              </w:rPr>
              <w:t xml:space="preserve"> o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previste</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67 del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r w:rsidR="00AD6DA7" w:rsidRPr="00B74D23" w:rsidTr="00374878">
        <w:trPr>
          <w:trHeight w:val="277"/>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Tentativo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84, comma 4, del d.lgs. 159/2011</w:t>
            </w:r>
          </w:p>
        </w:tc>
      </w:tr>
      <w:tr w:rsidR="00AD6DA7" w:rsidRPr="00B74D23" w:rsidTr="00374878">
        <w:trPr>
          <w:trHeight w:val="491"/>
          <w:jc w:val="center"/>
        </w:trPr>
        <w:tc>
          <w:tcPr>
            <w:tcW w:w="2278" w:type="dxa"/>
            <w:vAlign w:val="center"/>
          </w:tcPr>
          <w:p w:rsidR="00AD6DA7" w:rsidRPr="00B74D23" w:rsidRDefault="00AD6DA7" w:rsidP="00374878">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rsidR="00AD6DA7" w:rsidRPr="00B74D23" w:rsidRDefault="00AD6DA7" w:rsidP="00374878">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White list per le </w:t>
            </w:r>
            <w:proofErr w:type="spellStart"/>
            <w:r w:rsidRPr="00B74D23">
              <w:rPr>
                <w:rFonts w:ascii="Arial" w:hAnsi="Arial" w:cs="Arial"/>
                <w:sz w:val="20"/>
                <w:szCs w:val="20"/>
              </w:rPr>
              <w:t>attività</w:t>
            </w:r>
            <w:proofErr w:type="spellEnd"/>
            <w:r w:rsidRPr="00B74D23">
              <w:rPr>
                <w:rFonts w:ascii="Arial" w:hAnsi="Arial" w:cs="Arial"/>
                <w:sz w:val="20"/>
                <w:szCs w:val="20"/>
              </w:rPr>
              <w:t xml:space="preserve"> </w:t>
            </w:r>
            <w:proofErr w:type="spellStart"/>
            <w:r w:rsidRPr="00B74D23">
              <w:rPr>
                <w:rFonts w:ascii="Arial" w:hAnsi="Arial" w:cs="Arial"/>
                <w:sz w:val="20"/>
                <w:szCs w:val="20"/>
              </w:rPr>
              <w:t>maggiormente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esposte</w:t>
            </w:r>
            <w:proofErr w:type="spellEnd"/>
            <w:r w:rsidRPr="00B74D23">
              <w:rPr>
                <w:rFonts w:ascii="Arial" w:hAnsi="Arial" w:cs="Arial"/>
                <w:sz w:val="20"/>
                <w:szCs w:val="20"/>
              </w:rPr>
              <w:t xml:space="preserve"> a </w:t>
            </w:r>
            <w:proofErr w:type="spellStart"/>
            <w:r w:rsidRPr="00B74D23">
              <w:rPr>
                <w:rFonts w:ascii="Arial" w:hAnsi="Arial" w:cs="Arial"/>
                <w:sz w:val="20"/>
                <w:szCs w:val="20"/>
              </w:rPr>
              <w:t>rischio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infiltrazione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mafiosa</w:t>
            </w:r>
            <w:proofErr w:type="spellEnd"/>
          </w:p>
        </w:tc>
      </w:tr>
      <w:tr w:rsidR="00AD6DA7" w:rsidRPr="00B74D23" w:rsidTr="00374878">
        <w:trPr>
          <w:trHeight w:val="491"/>
          <w:jc w:val="center"/>
        </w:trPr>
        <w:tc>
          <w:tcPr>
            <w:tcW w:w="2278"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comporta</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contrarre</w:t>
            </w:r>
            <w:proofErr w:type="spellEnd"/>
            <w:r w:rsidRPr="00B74D23">
              <w:rPr>
                <w:rFonts w:ascii="Arial" w:hAnsi="Arial" w:cs="Arial"/>
                <w:sz w:val="20"/>
                <w:szCs w:val="20"/>
              </w:rPr>
              <w:t xml:space="preserve"> con la </w:t>
            </w:r>
            <w:proofErr w:type="spellStart"/>
            <w:r w:rsidRPr="00B74D23">
              <w:rPr>
                <w:rFonts w:ascii="Arial" w:hAnsi="Arial" w:cs="Arial"/>
                <w:sz w:val="20"/>
                <w:szCs w:val="20"/>
              </w:rPr>
              <w:t>pubblica</w:t>
            </w:r>
            <w:proofErr w:type="spellEnd"/>
            <w:r w:rsidRPr="00B74D23">
              <w:rPr>
                <w:rFonts w:ascii="Arial" w:hAnsi="Arial" w:cs="Arial"/>
                <w:sz w:val="20"/>
                <w:szCs w:val="20"/>
              </w:rPr>
              <w:t xml:space="preserve"> </w:t>
            </w:r>
            <w:proofErr w:type="spellStart"/>
            <w:r w:rsidRPr="00B74D23">
              <w:rPr>
                <w:rFonts w:ascii="Arial" w:hAnsi="Arial" w:cs="Arial"/>
                <w:sz w:val="20"/>
                <w:szCs w:val="20"/>
              </w:rPr>
              <w:t>amministrazione</w:t>
            </w:r>
            <w:proofErr w:type="spellEnd"/>
          </w:p>
        </w:tc>
      </w:tr>
      <w:tr w:rsidR="00AD6DA7" w:rsidRPr="00B74D23" w:rsidTr="00374878">
        <w:trPr>
          <w:trHeight w:val="491"/>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interdittivi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14 del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legislativo</w:t>
            </w:r>
            <w:proofErr w:type="spellEnd"/>
            <w:r w:rsidRPr="00B74D23">
              <w:rPr>
                <w:rFonts w:ascii="Arial" w:hAnsi="Arial" w:cs="Arial"/>
                <w:sz w:val="20"/>
                <w:szCs w:val="20"/>
              </w:rPr>
              <w:t xml:space="preserve"> 9 </w:t>
            </w:r>
            <w:proofErr w:type="spellStart"/>
            <w:r w:rsidRPr="00B74D23">
              <w:rPr>
                <w:rFonts w:ascii="Arial" w:hAnsi="Arial" w:cs="Arial"/>
                <w:sz w:val="20"/>
                <w:szCs w:val="20"/>
              </w:rPr>
              <w:t>aprile</w:t>
            </w:r>
            <w:proofErr w:type="spellEnd"/>
            <w:r w:rsidRPr="00B74D23">
              <w:rPr>
                <w:rFonts w:ascii="Arial" w:hAnsi="Arial" w:cs="Arial"/>
                <w:sz w:val="20"/>
                <w:szCs w:val="20"/>
              </w:rPr>
              <w:t xml:space="preserve"> 2008, n. 81.</w:t>
            </w:r>
          </w:p>
        </w:tc>
      </w:tr>
      <w:tr w:rsidR="00AD6DA7" w:rsidRPr="00B74D23" w:rsidTr="00374878">
        <w:trPr>
          <w:trHeight w:val="738"/>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presentazione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dichiarazione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legale</w:t>
            </w:r>
            <w:proofErr w:type="spellEnd"/>
            <w:r w:rsidRPr="00B74D23">
              <w:rPr>
                <w:rFonts w:ascii="Arial" w:hAnsi="Arial" w:cs="Arial"/>
                <w:sz w:val="20"/>
                <w:szCs w:val="20"/>
              </w:rPr>
              <w:t xml:space="preserve"> </w:t>
            </w:r>
            <w:proofErr w:type="spellStart"/>
            <w:r w:rsidRPr="00B74D23">
              <w:rPr>
                <w:rFonts w:ascii="Arial" w:hAnsi="Arial" w:cs="Arial"/>
                <w:sz w:val="20"/>
                <w:szCs w:val="20"/>
              </w:rPr>
              <w:t>rappresentante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attesti</w:t>
            </w:r>
            <w:proofErr w:type="spellEnd"/>
            <w:r w:rsidRPr="00B74D23">
              <w:rPr>
                <w:rFonts w:ascii="Arial" w:hAnsi="Arial" w:cs="Arial"/>
                <w:sz w:val="20"/>
                <w:szCs w:val="20"/>
              </w:rPr>
              <w:t xml:space="preserve"> </w:t>
            </w:r>
            <w:proofErr w:type="spellStart"/>
            <w:r w:rsidRPr="00B74D23">
              <w:rPr>
                <w:rFonts w:ascii="Arial" w:hAnsi="Arial" w:cs="Arial"/>
                <w:sz w:val="20"/>
                <w:szCs w:val="20"/>
              </w:rPr>
              <w:t>l’ottemperanza</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assunzione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w:t>
            </w:r>
            <w:proofErr w:type="spellEnd"/>
            <w:r w:rsidRPr="00B74D23">
              <w:rPr>
                <w:rFonts w:ascii="Arial" w:hAnsi="Arial" w:cs="Arial"/>
                <w:sz w:val="20"/>
                <w:szCs w:val="20"/>
              </w:rPr>
              <w:t xml:space="preserve"> </w:t>
            </w:r>
            <w:proofErr w:type="spellStart"/>
            <w:r w:rsidRPr="00B74D23">
              <w:rPr>
                <w:rFonts w:ascii="Arial" w:hAnsi="Arial" w:cs="Arial"/>
                <w:sz w:val="20"/>
                <w:szCs w:val="20"/>
              </w:rPr>
              <w:t>normativa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diritto</w:t>
            </w:r>
            <w:proofErr w:type="spellEnd"/>
            <w:r w:rsidRPr="00B74D23">
              <w:rPr>
                <w:rFonts w:ascii="Arial" w:hAnsi="Arial" w:cs="Arial"/>
                <w:sz w:val="20"/>
                <w:szCs w:val="20"/>
              </w:rPr>
              <w:t xml:space="preserve"> al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disabili</w:t>
            </w:r>
            <w:proofErr w:type="spellEnd"/>
            <w:r w:rsidRPr="00B74D23">
              <w:rPr>
                <w:rFonts w:ascii="Arial" w:hAnsi="Arial" w:cs="Arial"/>
                <w:sz w:val="20"/>
                <w:szCs w:val="20"/>
              </w:rPr>
              <w:t xml:space="preserve"> (</w:t>
            </w:r>
            <w:proofErr w:type="spellStart"/>
            <w:r w:rsidRPr="00B74D23">
              <w:rPr>
                <w:rFonts w:ascii="Arial" w:hAnsi="Arial" w:cs="Arial"/>
                <w:sz w:val="20"/>
                <w:szCs w:val="20"/>
              </w:rPr>
              <w:t>Circolare</w:t>
            </w:r>
            <w:proofErr w:type="spellEnd"/>
            <w:r w:rsidRPr="00B74D23">
              <w:rPr>
                <w:rFonts w:ascii="Arial" w:hAnsi="Arial" w:cs="Arial"/>
                <w:sz w:val="20"/>
                <w:szCs w:val="20"/>
              </w:rPr>
              <w:t xml:space="preserve"> </w:t>
            </w:r>
            <w:proofErr w:type="spellStart"/>
            <w:r w:rsidRPr="00B74D23">
              <w:rPr>
                <w:rFonts w:ascii="Arial" w:hAnsi="Arial" w:cs="Arial"/>
                <w:sz w:val="20"/>
                <w:szCs w:val="20"/>
              </w:rPr>
              <w:t>Ministero</w:t>
            </w:r>
            <w:proofErr w:type="spellEnd"/>
            <w:r w:rsidRPr="00B74D23">
              <w:rPr>
                <w:rFonts w:ascii="Arial" w:hAnsi="Arial" w:cs="Arial"/>
                <w:sz w:val="20"/>
                <w:szCs w:val="20"/>
              </w:rPr>
              <w:t xml:space="preserv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n. 10 del 28 </w:t>
            </w:r>
            <w:proofErr w:type="spellStart"/>
            <w:r w:rsidRPr="00B74D23">
              <w:rPr>
                <w:rFonts w:ascii="Arial" w:hAnsi="Arial" w:cs="Arial"/>
                <w:sz w:val="20"/>
                <w:szCs w:val="20"/>
              </w:rPr>
              <w:t>marzo</w:t>
            </w:r>
            <w:proofErr w:type="spellEnd"/>
            <w:r>
              <w:rPr>
                <w:rFonts w:ascii="Arial" w:hAnsi="Arial" w:cs="Arial"/>
                <w:sz w:val="20"/>
                <w:szCs w:val="20"/>
              </w:rPr>
              <w:t xml:space="preserve"> </w:t>
            </w:r>
            <w:r w:rsidRPr="00B74D23">
              <w:rPr>
                <w:rFonts w:ascii="Arial" w:hAnsi="Arial" w:cs="Arial"/>
                <w:sz w:val="20"/>
                <w:szCs w:val="20"/>
              </w:rPr>
              <w:t>2003).</w:t>
            </w:r>
          </w:p>
        </w:tc>
      </w:tr>
      <w:tr w:rsidR="00AD6DA7" w:rsidRPr="00B74D23" w:rsidTr="00374878">
        <w:trPr>
          <w:trHeight w:val="983"/>
          <w:jc w:val="center"/>
        </w:trPr>
        <w:tc>
          <w:tcPr>
            <w:tcW w:w="2278" w:type="dxa"/>
            <w:vAlign w:val="center"/>
          </w:tcPr>
          <w:p w:rsidR="00AD6DA7" w:rsidRPr="00E7615D" w:rsidRDefault="00AD6DA7" w:rsidP="00374878">
            <w:pPr>
              <w:pStyle w:val="TableParagraph"/>
              <w:rPr>
                <w:rFonts w:ascii="Arial" w:hAnsi="Arial" w:cs="Arial"/>
                <w:sz w:val="20"/>
                <w:szCs w:val="20"/>
              </w:rPr>
            </w:pPr>
            <w:r w:rsidRPr="00E7615D">
              <w:rPr>
                <w:rFonts w:ascii="Arial" w:hAnsi="Arial" w:cs="Arial"/>
                <w:w w:val="95"/>
                <w:sz w:val="20"/>
                <w:szCs w:val="20"/>
              </w:rPr>
              <w:t>Art.</w:t>
            </w:r>
            <w:r w:rsidRPr="00E7615D">
              <w:rPr>
                <w:rFonts w:ascii="Arial" w:hAnsi="Arial" w:cs="Arial"/>
                <w:spacing w:val="-13"/>
                <w:w w:val="95"/>
                <w:sz w:val="20"/>
                <w:szCs w:val="20"/>
              </w:rPr>
              <w:t xml:space="preserve"> </w:t>
            </w:r>
            <w:r w:rsidRPr="00E7615D">
              <w:rPr>
                <w:rFonts w:ascii="Arial" w:hAnsi="Arial" w:cs="Arial"/>
                <w:w w:val="95"/>
                <w:sz w:val="20"/>
                <w:szCs w:val="20"/>
              </w:rPr>
              <w:t>94,</w:t>
            </w:r>
            <w:r w:rsidRPr="00E7615D">
              <w:rPr>
                <w:rFonts w:ascii="Arial" w:hAnsi="Arial" w:cs="Arial"/>
                <w:spacing w:val="-12"/>
                <w:w w:val="95"/>
                <w:sz w:val="20"/>
                <w:szCs w:val="20"/>
              </w:rPr>
              <w:t xml:space="preserve"> </w:t>
            </w:r>
            <w:r w:rsidRPr="00E7615D">
              <w:rPr>
                <w:rFonts w:ascii="Arial" w:hAnsi="Arial" w:cs="Arial"/>
                <w:w w:val="95"/>
                <w:sz w:val="20"/>
                <w:szCs w:val="20"/>
              </w:rPr>
              <w:t>comma</w:t>
            </w:r>
            <w:r w:rsidRPr="00E7615D">
              <w:rPr>
                <w:rFonts w:ascii="Arial" w:hAnsi="Arial" w:cs="Arial"/>
                <w:spacing w:val="-12"/>
                <w:w w:val="95"/>
                <w:sz w:val="20"/>
                <w:szCs w:val="20"/>
              </w:rPr>
              <w:t xml:space="preserve"> </w:t>
            </w:r>
            <w:r w:rsidRPr="00E7615D">
              <w:rPr>
                <w:rFonts w:ascii="Arial" w:hAnsi="Arial" w:cs="Arial"/>
                <w:w w:val="95"/>
                <w:sz w:val="20"/>
                <w:szCs w:val="20"/>
              </w:rPr>
              <w:t>5,</w:t>
            </w:r>
            <w:r w:rsidRPr="00E7615D">
              <w:rPr>
                <w:rFonts w:ascii="Arial" w:hAnsi="Arial" w:cs="Arial"/>
                <w:spacing w:val="-12"/>
                <w:w w:val="95"/>
                <w:sz w:val="20"/>
                <w:szCs w:val="20"/>
              </w:rPr>
              <w:t xml:space="preserve"> </w:t>
            </w:r>
            <w:proofErr w:type="spellStart"/>
            <w:r w:rsidRPr="00E7615D">
              <w:rPr>
                <w:rFonts w:ascii="Arial" w:hAnsi="Arial" w:cs="Arial"/>
                <w:w w:val="95"/>
                <w:sz w:val="20"/>
                <w:szCs w:val="20"/>
              </w:rPr>
              <w:t>lettera</w:t>
            </w:r>
            <w:proofErr w:type="spellEnd"/>
            <w:r w:rsidRPr="00E7615D">
              <w:rPr>
                <w:rFonts w:ascii="Arial" w:hAnsi="Arial" w:cs="Arial"/>
                <w:spacing w:val="-14"/>
                <w:w w:val="95"/>
                <w:sz w:val="20"/>
                <w:szCs w:val="20"/>
              </w:rPr>
              <w:t xml:space="preserve"> </w:t>
            </w:r>
            <w:r w:rsidRPr="00E7615D">
              <w:rPr>
                <w:rFonts w:ascii="Arial" w:hAnsi="Arial" w:cs="Arial"/>
                <w:w w:val="95"/>
                <w:sz w:val="20"/>
                <w:szCs w:val="20"/>
              </w:rPr>
              <w:t>c)</w:t>
            </w:r>
          </w:p>
          <w:p w:rsidR="00AD6DA7" w:rsidRPr="00E7615D" w:rsidRDefault="00AD6DA7" w:rsidP="00374878">
            <w:pPr>
              <w:pStyle w:val="TableParagraph"/>
              <w:spacing w:before="28"/>
              <w:rPr>
                <w:rFonts w:ascii="Arial" w:hAnsi="Arial" w:cs="Arial"/>
                <w:sz w:val="20"/>
                <w:szCs w:val="20"/>
              </w:rPr>
            </w:pPr>
            <w:r w:rsidRPr="00E7615D">
              <w:rPr>
                <w:rFonts w:ascii="Arial" w:hAnsi="Arial" w:cs="Arial"/>
                <w:w w:val="95"/>
                <w:sz w:val="20"/>
                <w:szCs w:val="20"/>
              </w:rPr>
              <w:t>Art.</w:t>
            </w:r>
            <w:r w:rsidRPr="00E7615D">
              <w:rPr>
                <w:rFonts w:ascii="Arial" w:hAnsi="Arial" w:cs="Arial"/>
                <w:spacing w:val="-9"/>
                <w:w w:val="95"/>
                <w:sz w:val="20"/>
                <w:szCs w:val="20"/>
              </w:rPr>
              <w:t xml:space="preserve"> </w:t>
            </w:r>
            <w:r w:rsidRPr="00E7615D">
              <w:rPr>
                <w:rFonts w:ascii="Arial" w:hAnsi="Arial" w:cs="Arial"/>
                <w:w w:val="95"/>
                <w:sz w:val="20"/>
                <w:szCs w:val="20"/>
              </w:rPr>
              <w:t>61,</w:t>
            </w:r>
            <w:r w:rsidRPr="00E7615D">
              <w:rPr>
                <w:rFonts w:ascii="Arial" w:hAnsi="Arial" w:cs="Arial"/>
                <w:spacing w:val="-8"/>
                <w:w w:val="95"/>
                <w:sz w:val="20"/>
                <w:szCs w:val="20"/>
              </w:rPr>
              <w:t xml:space="preserve"> </w:t>
            </w:r>
            <w:r w:rsidRPr="00E7615D">
              <w:rPr>
                <w:rFonts w:ascii="Arial" w:hAnsi="Arial" w:cs="Arial"/>
                <w:w w:val="95"/>
                <w:sz w:val="20"/>
                <w:szCs w:val="20"/>
              </w:rPr>
              <w:t>comma</w:t>
            </w:r>
            <w:r w:rsidRPr="00E7615D">
              <w:rPr>
                <w:rFonts w:ascii="Arial" w:hAnsi="Arial" w:cs="Arial"/>
                <w:spacing w:val="-8"/>
                <w:w w:val="95"/>
                <w:sz w:val="20"/>
                <w:szCs w:val="20"/>
              </w:rPr>
              <w:t xml:space="preserve"> </w:t>
            </w:r>
            <w:r w:rsidRPr="00E7615D">
              <w:rPr>
                <w:rFonts w:ascii="Arial" w:hAnsi="Arial" w:cs="Arial"/>
                <w:w w:val="95"/>
                <w:sz w:val="20"/>
                <w:szCs w:val="20"/>
              </w:rPr>
              <w:t>2</w:t>
            </w:r>
          </w:p>
          <w:p w:rsidR="00AD6DA7" w:rsidRPr="00B74D23" w:rsidRDefault="00AD6DA7" w:rsidP="00374878">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Mancata</w:t>
            </w:r>
            <w:proofErr w:type="spellEnd"/>
            <w:r w:rsidRPr="00B74D23">
              <w:rPr>
                <w:rFonts w:ascii="Arial" w:hAnsi="Arial" w:cs="Arial"/>
                <w:sz w:val="20"/>
                <w:szCs w:val="20"/>
              </w:rPr>
              <w:t xml:space="preserve"> </w:t>
            </w:r>
            <w:proofErr w:type="spellStart"/>
            <w:r w:rsidRPr="00B74D23">
              <w:rPr>
                <w:rFonts w:ascii="Arial" w:hAnsi="Arial" w:cs="Arial"/>
                <w:sz w:val="20"/>
                <w:szCs w:val="20"/>
              </w:rPr>
              <w:t>produzione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dell’ultimo</w:t>
            </w:r>
            <w:proofErr w:type="spellEnd"/>
            <w:r w:rsidRPr="00B74D23">
              <w:rPr>
                <w:rFonts w:ascii="Arial" w:hAnsi="Arial" w:cs="Arial"/>
                <w:sz w:val="20"/>
                <w:szCs w:val="20"/>
              </w:rPr>
              <w:t xml:space="preserve"> </w:t>
            </w:r>
            <w:proofErr w:type="spellStart"/>
            <w:r w:rsidRPr="00B74D23">
              <w:rPr>
                <w:rFonts w:ascii="Arial" w:hAnsi="Arial" w:cs="Arial"/>
                <w:sz w:val="20"/>
                <w:szCs w:val="20"/>
              </w:rPr>
              <w:t>rapporto</w:t>
            </w:r>
            <w:proofErr w:type="spellEnd"/>
            <w:r w:rsidRPr="00B74D23">
              <w:rPr>
                <w:rFonts w:ascii="Arial" w:hAnsi="Arial" w:cs="Arial"/>
                <w:sz w:val="20"/>
                <w:szCs w:val="20"/>
              </w:rPr>
              <w:t xml:space="preserve"> </w:t>
            </w:r>
            <w:proofErr w:type="spellStart"/>
            <w:r w:rsidRPr="00B74D23">
              <w:rPr>
                <w:rFonts w:ascii="Arial" w:hAnsi="Arial" w:cs="Arial"/>
                <w:sz w:val="20"/>
                <w:szCs w:val="20"/>
              </w:rPr>
              <w:t>sulla</w:t>
            </w:r>
            <w:proofErr w:type="spellEnd"/>
            <w:r w:rsidRPr="00B74D23">
              <w:rPr>
                <w:rFonts w:ascii="Arial" w:hAnsi="Arial" w:cs="Arial"/>
                <w:sz w:val="20"/>
                <w:szCs w:val="20"/>
              </w:rPr>
              <w:t xml:space="preserve"> </w:t>
            </w:r>
            <w:proofErr w:type="spellStart"/>
            <w:r w:rsidRPr="00B74D23">
              <w:rPr>
                <w:rFonts w:ascii="Arial" w:hAnsi="Arial" w:cs="Arial"/>
                <w:sz w:val="20"/>
                <w:szCs w:val="20"/>
              </w:rPr>
              <w:t>situazione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personale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PNRR e per </w:t>
            </w:r>
            <w:proofErr w:type="spellStart"/>
            <w:r w:rsidRPr="00B74D23">
              <w:rPr>
                <w:rFonts w:ascii="Arial" w:hAnsi="Arial" w:cs="Arial"/>
                <w:sz w:val="20"/>
                <w:szCs w:val="20"/>
              </w:rPr>
              <w:t>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quali</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requisiti</w:t>
            </w:r>
            <w:proofErr w:type="spellEnd"/>
            <w:r w:rsidRPr="00B74D23">
              <w:rPr>
                <w:rFonts w:ascii="Arial" w:hAnsi="Arial" w:cs="Arial"/>
                <w:sz w:val="20"/>
                <w:szCs w:val="20"/>
              </w:rPr>
              <w:t xml:space="preserve"> </w:t>
            </w:r>
            <w:proofErr w:type="spellStart"/>
            <w:r w:rsidRPr="00B74D23">
              <w:rPr>
                <w:rFonts w:ascii="Arial" w:hAnsi="Arial" w:cs="Arial"/>
                <w:sz w:val="20"/>
                <w:szCs w:val="20"/>
              </w:rPr>
              <w:t>necessari</w:t>
            </w:r>
            <w:proofErr w:type="spellEnd"/>
            <w:r w:rsidRPr="00B74D23">
              <w:rPr>
                <w:rFonts w:ascii="Arial" w:hAnsi="Arial" w:cs="Arial"/>
                <w:sz w:val="20"/>
                <w:szCs w:val="20"/>
              </w:rPr>
              <w:t xml:space="preserve"> o </w:t>
            </w:r>
            <w:proofErr w:type="spellStart"/>
            <w:r w:rsidRPr="00B74D23">
              <w:rPr>
                <w:rFonts w:ascii="Arial" w:hAnsi="Arial" w:cs="Arial"/>
                <w:sz w:val="20"/>
                <w:szCs w:val="20"/>
              </w:rPr>
              <w:t>premiali</w:t>
            </w:r>
            <w:proofErr w:type="spellEnd"/>
            <w:r w:rsidRPr="00B74D23">
              <w:rPr>
                <w:rFonts w:ascii="Arial" w:hAnsi="Arial" w:cs="Arial"/>
                <w:sz w:val="20"/>
                <w:szCs w:val="20"/>
              </w:rPr>
              <w:t xml:space="preserve"> </w:t>
            </w:r>
            <w:proofErr w:type="spellStart"/>
            <w:r w:rsidRPr="00B74D23">
              <w:rPr>
                <w:rFonts w:ascii="Arial" w:hAnsi="Arial" w:cs="Arial"/>
                <w:sz w:val="20"/>
                <w:szCs w:val="20"/>
              </w:rPr>
              <w:t>volti</w:t>
            </w:r>
            <w:proofErr w:type="spellEnd"/>
            <w:r w:rsidRPr="00B74D23">
              <w:rPr>
                <w:rFonts w:ascii="Arial" w:hAnsi="Arial" w:cs="Arial"/>
                <w:sz w:val="20"/>
                <w:szCs w:val="20"/>
              </w:rPr>
              <w:t xml:space="preserve"> a </w:t>
            </w:r>
            <w:proofErr w:type="spellStart"/>
            <w:r w:rsidRPr="00B74D23">
              <w:rPr>
                <w:rFonts w:ascii="Arial" w:hAnsi="Arial" w:cs="Arial"/>
                <w:sz w:val="20"/>
                <w:szCs w:val="20"/>
              </w:rPr>
              <w:t>favorire</w:t>
            </w:r>
            <w:proofErr w:type="spellEnd"/>
            <w:r w:rsidRPr="00B74D23">
              <w:rPr>
                <w:rFonts w:ascii="Arial" w:hAnsi="Arial" w:cs="Arial"/>
                <w:sz w:val="20"/>
                <w:szCs w:val="20"/>
              </w:rPr>
              <w:t xml:space="preserve"> le </w:t>
            </w:r>
            <w:proofErr w:type="spellStart"/>
            <w:r w:rsidRPr="00B74D23">
              <w:rPr>
                <w:rFonts w:ascii="Arial" w:hAnsi="Arial" w:cs="Arial"/>
                <w:sz w:val="20"/>
                <w:szCs w:val="20"/>
              </w:rPr>
              <w:t>pari</w:t>
            </w:r>
            <w:proofErr w:type="spellEnd"/>
            <w:r w:rsidRPr="00B74D23">
              <w:rPr>
                <w:rFonts w:ascii="Arial" w:hAnsi="Arial" w:cs="Arial"/>
                <w:sz w:val="20"/>
                <w:szCs w:val="20"/>
              </w:rPr>
              <w:t xml:space="preserve"> </w:t>
            </w:r>
            <w:proofErr w:type="spellStart"/>
            <w:r w:rsidRPr="00B74D23">
              <w:rPr>
                <w:rFonts w:ascii="Arial" w:hAnsi="Arial" w:cs="Arial"/>
                <w:sz w:val="20"/>
                <w:szCs w:val="20"/>
              </w:rPr>
              <w:t>opportunità</w:t>
            </w:r>
            <w:proofErr w:type="spellEnd"/>
            <w:r w:rsidRPr="00B74D23">
              <w:rPr>
                <w:rFonts w:ascii="Arial" w:hAnsi="Arial" w:cs="Arial"/>
                <w:sz w:val="20"/>
                <w:szCs w:val="20"/>
              </w:rPr>
              <w:t>).</w:t>
            </w:r>
          </w:p>
        </w:tc>
      </w:tr>
      <w:tr w:rsidR="00AD6DA7" w:rsidRPr="00B74D23" w:rsidTr="00374878">
        <w:trPr>
          <w:trHeight w:val="491"/>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AD6DA7" w:rsidRPr="00B74D23" w:rsidTr="00374878">
        <w:trPr>
          <w:trHeight w:val="738"/>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Procedimento</w:t>
            </w:r>
            <w:proofErr w:type="spellEnd"/>
            <w:r w:rsidRPr="00B74D23">
              <w:rPr>
                <w:rFonts w:ascii="Arial" w:hAnsi="Arial" w:cs="Arial"/>
                <w:sz w:val="20"/>
                <w:szCs w:val="20"/>
              </w:rPr>
              <w:t xml:space="preserve"> in </w:t>
            </w:r>
            <w:proofErr w:type="spellStart"/>
            <w:r w:rsidRPr="00B74D23">
              <w:rPr>
                <w:rFonts w:ascii="Arial" w:hAnsi="Arial" w:cs="Arial"/>
                <w:sz w:val="20"/>
                <w:szCs w:val="20"/>
              </w:rPr>
              <w:t>corso</w:t>
            </w:r>
            <w:proofErr w:type="spellEnd"/>
            <w:r w:rsidRPr="00B74D23">
              <w:rPr>
                <w:rFonts w:ascii="Arial" w:hAnsi="Arial" w:cs="Arial"/>
                <w:sz w:val="20"/>
                <w:szCs w:val="20"/>
              </w:rPr>
              <w:t xml:space="preserve"> per </w:t>
            </w:r>
            <w:proofErr w:type="spellStart"/>
            <w:r w:rsidRPr="00B74D23">
              <w:rPr>
                <w:rFonts w:ascii="Arial" w:hAnsi="Arial" w:cs="Arial"/>
                <w:sz w:val="20"/>
                <w:szCs w:val="20"/>
              </w:rPr>
              <w:t>l’accesso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procedure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giudiziale</w:t>
            </w:r>
            <w:proofErr w:type="spellEnd"/>
            <w:r w:rsidRPr="00B74D23">
              <w:rPr>
                <w:rFonts w:ascii="Arial" w:hAnsi="Arial" w:cs="Arial"/>
                <w:sz w:val="20"/>
                <w:szCs w:val="20"/>
              </w:rPr>
              <w:t xml:space="preserve">, </w:t>
            </w:r>
            <w:proofErr w:type="spellStart"/>
            <w:r w:rsidRPr="00B74D23">
              <w:rPr>
                <w:rFonts w:ascii="Arial" w:hAnsi="Arial" w:cs="Arial"/>
                <w:sz w:val="20"/>
                <w:szCs w:val="20"/>
              </w:rPr>
              <w:t>liquidazione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coatta</w:t>
            </w:r>
            <w:proofErr w:type="spellEnd"/>
            <w:r w:rsidRPr="00B74D23">
              <w:rPr>
                <w:rFonts w:ascii="Arial" w:hAnsi="Arial" w:cs="Arial"/>
                <w:sz w:val="20"/>
                <w:szCs w:val="20"/>
              </w:rPr>
              <w:t xml:space="preserve"> o </w:t>
            </w:r>
            <w:proofErr w:type="spellStart"/>
            <w:r w:rsidRPr="00B74D23">
              <w:rPr>
                <w:rFonts w:ascii="Arial" w:hAnsi="Arial" w:cs="Arial"/>
                <w:sz w:val="20"/>
                <w:szCs w:val="20"/>
              </w:rPr>
              <w:t>concordato</w:t>
            </w:r>
            <w:proofErr w:type="spellEnd"/>
            <w:r w:rsidRPr="00B74D23">
              <w:rPr>
                <w:rFonts w:ascii="Arial" w:hAnsi="Arial" w:cs="Arial"/>
                <w:sz w:val="20"/>
                <w:szCs w:val="20"/>
              </w:rPr>
              <w:t xml:space="preserve"> </w:t>
            </w:r>
            <w:proofErr w:type="spellStart"/>
            <w:r w:rsidRPr="00B74D23">
              <w:rPr>
                <w:rFonts w:ascii="Arial" w:hAnsi="Arial" w:cs="Arial"/>
                <w:sz w:val="20"/>
                <w:szCs w:val="20"/>
              </w:rPr>
              <w:t>preventivo</w:t>
            </w:r>
            <w:proofErr w:type="spellEnd"/>
          </w:p>
        </w:tc>
      </w:tr>
      <w:tr w:rsidR="00AD6DA7" w:rsidRPr="00B74D23" w:rsidTr="00374878">
        <w:trPr>
          <w:trHeight w:val="983"/>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Autorizzazione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alla</w:t>
            </w:r>
            <w:proofErr w:type="spellEnd"/>
            <w:r w:rsidRPr="00B74D23">
              <w:rPr>
                <w:rFonts w:ascii="Arial" w:hAnsi="Arial" w:cs="Arial"/>
                <w:sz w:val="20"/>
                <w:szCs w:val="20"/>
              </w:rPr>
              <w:t xml:space="preserve"> </w:t>
            </w:r>
            <w:proofErr w:type="spellStart"/>
            <w:r w:rsidRPr="00B74D23">
              <w:rPr>
                <w:rFonts w:ascii="Arial" w:hAnsi="Arial" w:cs="Arial"/>
                <w:sz w:val="20"/>
                <w:szCs w:val="20"/>
              </w:rPr>
              <w:t>partecipazione</w:t>
            </w:r>
            <w:proofErr w:type="spellEnd"/>
            <w:r w:rsidRPr="00B74D23">
              <w:rPr>
                <w:rFonts w:ascii="Arial" w:hAnsi="Arial" w:cs="Arial"/>
                <w:sz w:val="20"/>
                <w:szCs w:val="20"/>
              </w:rPr>
              <w:t xml:space="preserve"> a procedure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contratti</w:t>
            </w:r>
            <w:proofErr w:type="spellEnd"/>
            <w:r w:rsidRPr="00B74D23">
              <w:rPr>
                <w:rFonts w:ascii="Arial" w:hAnsi="Arial" w:cs="Arial"/>
                <w:sz w:val="20"/>
                <w:szCs w:val="20"/>
              </w:rPr>
              <w:t xml:space="preserve"> </w:t>
            </w:r>
            <w:proofErr w:type="spellStart"/>
            <w:r w:rsidRPr="00B74D23">
              <w:rPr>
                <w:rFonts w:ascii="Arial" w:hAnsi="Arial" w:cs="Arial"/>
                <w:sz w:val="20"/>
                <w:szCs w:val="20"/>
              </w:rPr>
              <w:t>pubblici</w:t>
            </w:r>
            <w:proofErr w:type="spellEnd"/>
            <w:r w:rsidRPr="00B74D23">
              <w:rPr>
                <w:rFonts w:ascii="Arial" w:hAnsi="Arial" w:cs="Arial"/>
                <w:sz w:val="20"/>
                <w:szCs w:val="20"/>
              </w:rPr>
              <w:t xml:space="preserve"> </w:t>
            </w:r>
            <w:proofErr w:type="spellStart"/>
            <w:r w:rsidRPr="00B74D23">
              <w:rPr>
                <w:rFonts w:ascii="Arial" w:hAnsi="Arial" w:cs="Arial"/>
                <w:sz w:val="20"/>
                <w:szCs w:val="20"/>
              </w:rPr>
              <w:t>da</w:t>
            </w:r>
            <w:proofErr w:type="spellEnd"/>
            <w:r w:rsidRPr="00B74D23">
              <w:rPr>
                <w:rFonts w:ascii="Arial" w:hAnsi="Arial" w:cs="Arial"/>
                <w:sz w:val="20"/>
                <w:szCs w:val="20"/>
              </w:rPr>
              <w:t xml:space="preserve"> parte del </w:t>
            </w:r>
            <w:proofErr w:type="spellStart"/>
            <w:r w:rsidRPr="00B74D23">
              <w:rPr>
                <w:rFonts w:ascii="Arial" w:hAnsi="Arial" w:cs="Arial"/>
                <w:sz w:val="20"/>
                <w:szCs w:val="20"/>
              </w:rPr>
              <w:t>tribunale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depositata</w:t>
            </w:r>
            <w:proofErr w:type="spellEnd"/>
            <w:r w:rsidRPr="00B74D23">
              <w:rPr>
                <w:rFonts w:ascii="Arial" w:hAnsi="Arial" w:cs="Arial"/>
                <w:sz w:val="20"/>
                <w:szCs w:val="20"/>
              </w:rPr>
              <w:t xml:space="preserve"> la </w:t>
            </w:r>
            <w:proofErr w:type="spellStart"/>
            <w:r w:rsidRPr="00B74D23">
              <w:rPr>
                <w:rFonts w:ascii="Arial" w:hAnsi="Arial" w:cs="Arial"/>
                <w:sz w:val="20"/>
                <w:szCs w:val="20"/>
              </w:rPr>
              <w:t>domanda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w:t>
            </w:r>
            <w:proofErr w:type="spellEnd"/>
            <w:r w:rsidRPr="00B74D23">
              <w:rPr>
                <w:rFonts w:ascii="Arial" w:hAnsi="Arial" w:cs="Arial"/>
                <w:sz w:val="20"/>
                <w:szCs w:val="20"/>
              </w:rPr>
              <w:t xml:space="preserve"> a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delle</w:t>
            </w:r>
            <w:proofErr w:type="spellEnd"/>
            <w:r w:rsidRPr="00B74D23">
              <w:rPr>
                <w:rFonts w:ascii="Arial" w:hAnsi="Arial" w:cs="Arial"/>
                <w:sz w:val="20"/>
                <w:szCs w:val="20"/>
              </w:rPr>
              <w:t xml:space="preserve"> procedure</w:t>
            </w:r>
            <w:r>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regolazione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crisi</w:t>
            </w:r>
            <w:proofErr w:type="spellEnd"/>
            <w:r w:rsidRPr="00B74D23">
              <w:rPr>
                <w:rFonts w:ascii="Arial" w:hAnsi="Arial" w:cs="Arial"/>
                <w:sz w:val="20"/>
                <w:szCs w:val="20"/>
              </w:rPr>
              <w:t xml:space="preserve"> o </w:t>
            </w:r>
            <w:proofErr w:type="spellStart"/>
            <w:r w:rsidRPr="00B74D23">
              <w:rPr>
                <w:rFonts w:ascii="Arial" w:hAnsi="Arial" w:cs="Arial"/>
                <w:sz w:val="20"/>
                <w:szCs w:val="20"/>
              </w:rPr>
              <w:t>dell’insolvenza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delegato</w:t>
            </w:r>
            <w:proofErr w:type="spellEnd"/>
            <w:r w:rsidRPr="00B74D23">
              <w:rPr>
                <w:rFonts w:ascii="Arial" w:hAnsi="Arial" w:cs="Arial"/>
                <w:sz w:val="20"/>
                <w:szCs w:val="20"/>
              </w:rPr>
              <w:t xml:space="preserve"> per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in cui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adottato</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Pr>
                <w:rFonts w:ascii="Arial" w:hAnsi="Arial" w:cs="Arial"/>
                <w:sz w:val="20"/>
                <w:szCs w:val="20"/>
              </w:rPr>
              <w:t xml:space="preserve"> </w:t>
            </w:r>
            <w:proofErr w:type="spellStart"/>
            <w:r w:rsidRPr="00B74D23">
              <w:rPr>
                <w:rFonts w:ascii="Arial" w:hAnsi="Arial" w:cs="Arial"/>
                <w:sz w:val="20"/>
                <w:szCs w:val="20"/>
              </w:rPr>
              <w:t>apertura</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w:t>
            </w:r>
          </w:p>
        </w:tc>
      </w:tr>
      <w:tr w:rsidR="00AD6DA7" w:rsidRPr="00B74D23" w:rsidTr="00374878">
        <w:trPr>
          <w:trHeight w:val="493"/>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w:t>
            </w:r>
            <w:proofErr w:type="spellStart"/>
            <w:r w:rsidRPr="00B74D23">
              <w:rPr>
                <w:rFonts w:ascii="Arial" w:hAnsi="Arial" w:cs="Arial"/>
                <w:sz w:val="20"/>
                <w:szCs w:val="20"/>
              </w:rPr>
              <w:t>tenuto</w:t>
            </w:r>
            <w:proofErr w:type="spellEnd"/>
            <w:r w:rsidRPr="00B74D23">
              <w:rPr>
                <w:rFonts w:ascii="Arial" w:hAnsi="Arial" w:cs="Arial"/>
                <w:sz w:val="20"/>
                <w:szCs w:val="20"/>
              </w:rPr>
              <w:t xml:space="preserve">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w:t>
            </w:r>
            <w:proofErr w:type="spellStart"/>
            <w:r w:rsidRPr="00B74D23">
              <w:rPr>
                <w:rFonts w:ascii="Arial" w:hAnsi="Arial" w:cs="Arial"/>
                <w:sz w:val="20"/>
                <w:szCs w:val="20"/>
              </w:rPr>
              <w:t>falsa</w:t>
            </w:r>
            <w:proofErr w:type="spellEnd"/>
            <w:r w:rsidRPr="00B74D23">
              <w:rPr>
                <w:rFonts w:ascii="Arial" w:hAnsi="Arial" w:cs="Arial"/>
                <w:sz w:val="20"/>
                <w:szCs w:val="20"/>
              </w:rPr>
              <w:t xml:space="preserve">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nelle</w:t>
            </w:r>
            <w:proofErr w:type="spellEnd"/>
            <w:r w:rsidRPr="00B74D23">
              <w:rPr>
                <w:rFonts w:ascii="Arial" w:hAnsi="Arial" w:cs="Arial"/>
                <w:sz w:val="20"/>
                <w:szCs w:val="20"/>
              </w:rPr>
              <w:t xml:space="preserve"> procedure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gara</w:t>
            </w:r>
            <w:proofErr w:type="spellEnd"/>
            <w:r w:rsidRPr="00B74D23">
              <w:rPr>
                <w:rFonts w:ascii="Arial" w:hAnsi="Arial" w:cs="Arial"/>
                <w:sz w:val="20"/>
                <w:szCs w:val="20"/>
              </w:rPr>
              <w:t xml:space="preserve"> e </w:t>
            </w:r>
            <w:proofErr w:type="spellStart"/>
            <w:r w:rsidRPr="00B74D23">
              <w:rPr>
                <w:rFonts w:ascii="Arial" w:hAnsi="Arial" w:cs="Arial"/>
                <w:sz w:val="20"/>
                <w:szCs w:val="20"/>
              </w:rPr>
              <w:t>negli</w:t>
            </w:r>
            <w:proofErr w:type="spellEnd"/>
            <w:r w:rsidRPr="00B74D23">
              <w:rPr>
                <w:rFonts w:ascii="Arial" w:hAnsi="Arial" w:cs="Arial"/>
                <w:sz w:val="20"/>
                <w:szCs w:val="20"/>
              </w:rPr>
              <w:t xml:space="preserve"> </w:t>
            </w:r>
            <w:proofErr w:type="spellStart"/>
            <w:r w:rsidRPr="00B74D23">
              <w:rPr>
                <w:rFonts w:ascii="Arial" w:hAnsi="Arial" w:cs="Arial"/>
                <w:sz w:val="20"/>
                <w:szCs w:val="20"/>
              </w:rPr>
              <w:t>affidamenti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subappalti</w:t>
            </w:r>
            <w:proofErr w:type="spellEnd"/>
          </w:p>
        </w:tc>
      </w:tr>
      <w:tr w:rsidR="00AD6DA7" w:rsidRPr="00B74D23" w:rsidTr="00374878">
        <w:trPr>
          <w:trHeight w:val="491"/>
          <w:jc w:val="center"/>
        </w:trPr>
        <w:tc>
          <w:tcPr>
            <w:tcW w:w="2278"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Iscrizione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nel</w:t>
            </w:r>
            <w:proofErr w:type="spellEnd"/>
            <w:r w:rsidRPr="00B74D23">
              <w:rPr>
                <w:rFonts w:ascii="Arial" w:hAnsi="Arial" w:cs="Arial"/>
                <w:sz w:val="20"/>
                <w:szCs w:val="20"/>
              </w:rPr>
              <w:t xml:space="preserve"> </w:t>
            </w:r>
            <w:proofErr w:type="spellStart"/>
            <w:r w:rsidRPr="00B74D23">
              <w:rPr>
                <w:rFonts w:ascii="Arial" w:hAnsi="Arial" w:cs="Arial"/>
                <w:sz w:val="20"/>
                <w:szCs w:val="20"/>
              </w:rPr>
              <w:t>casellario</w:t>
            </w:r>
            <w:proofErr w:type="spellEnd"/>
            <w:r w:rsidRPr="00B74D23">
              <w:rPr>
                <w:rFonts w:ascii="Arial" w:hAnsi="Arial" w:cs="Arial"/>
                <w:sz w:val="20"/>
                <w:szCs w:val="20"/>
              </w:rPr>
              <w:t xml:space="preserve"> </w:t>
            </w:r>
            <w:proofErr w:type="spellStart"/>
            <w:r w:rsidRPr="00B74D23">
              <w:rPr>
                <w:rFonts w:ascii="Arial" w:hAnsi="Arial" w:cs="Arial"/>
                <w:sz w:val="20"/>
                <w:szCs w:val="20"/>
              </w:rPr>
              <w:t>informatico</w:t>
            </w:r>
            <w:proofErr w:type="spellEnd"/>
            <w:r w:rsidRPr="00B74D23">
              <w:rPr>
                <w:rFonts w:ascii="Arial" w:hAnsi="Arial" w:cs="Arial"/>
                <w:sz w:val="20"/>
                <w:szCs w:val="20"/>
              </w:rPr>
              <w:t xml:space="preserve"> </w:t>
            </w:r>
            <w:proofErr w:type="spellStart"/>
            <w:r w:rsidRPr="00B74D23">
              <w:rPr>
                <w:rFonts w:ascii="Arial" w:hAnsi="Arial" w:cs="Arial"/>
                <w:sz w:val="20"/>
                <w:szCs w:val="20"/>
              </w:rPr>
              <w:t>tenuto</w:t>
            </w:r>
            <w:proofErr w:type="spellEnd"/>
            <w:r w:rsidRPr="00B74D23">
              <w:rPr>
                <w:rFonts w:ascii="Arial" w:hAnsi="Arial" w:cs="Arial"/>
                <w:sz w:val="20"/>
                <w:szCs w:val="20"/>
              </w:rPr>
              <w:t xml:space="preserve"> </w:t>
            </w:r>
            <w:proofErr w:type="spellStart"/>
            <w:r w:rsidRPr="00B74D23">
              <w:rPr>
                <w:rFonts w:ascii="Arial" w:hAnsi="Arial" w:cs="Arial"/>
                <w:sz w:val="20"/>
                <w:szCs w:val="20"/>
              </w:rPr>
              <w:t>dall'ANAC</w:t>
            </w:r>
            <w:proofErr w:type="spellEnd"/>
            <w:r w:rsidRPr="00B74D23">
              <w:rPr>
                <w:rFonts w:ascii="Arial" w:hAnsi="Arial" w:cs="Arial"/>
                <w:sz w:val="20"/>
                <w:szCs w:val="20"/>
              </w:rPr>
              <w:t xml:space="preserve"> per aver </w:t>
            </w:r>
            <w:proofErr w:type="spellStart"/>
            <w:r w:rsidRPr="00B74D23">
              <w:rPr>
                <w:rFonts w:ascii="Arial" w:hAnsi="Arial" w:cs="Arial"/>
                <w:sz w:val="20"/>
                <w:szCs w:val="20"/>
              </w:rPr>
              <w:t>presentato</w:t>
            </w:r>
            <w:proofErr w:type="spellEnd"/>
            <w:r w:rsidRPr="00B74D23">
              <w:rPr>
                <w:rFonts w:ascii="Arial" w:hAnsi="Arial" w:cs="Arial"/>
                <w:sz w:val="20"/>
                <w:szCs w:val="20"/>
              </w:rPr>
              <w:t xml:space="preserve"> false </w:t>
            </w:r>
            <w:proofErr w:type="spellStart"/>
            <w:r w:rsidRPr="00B74D23">
              <w:rPr>
                <w:rFonts w:ascii="Arial" w:hAnsi="Arial" w:cs="Arial"/>
                <w:sz w:val="20"/>
                <w:szCs w:val="20"/>
              </w:rPr>
              <w:t>dichiarazioni</w:t>
            </w:r>
            <w:proofErr w:type="spellEnd"/>
            <w:r w:rsidRPr="00B74D23">
              <w:rPr>
                <w:rFonts w:ascii="Arial" w:hAnsi="Arial" w:cs="Arial"/>
                <w:sz w:val="20"/>
                <w:szCs w:val="20"/>
              </w:rPr>
              <w:t xml:space="preserve"> o </w:t>
            </w:r>
            <w:proofErr w:type="spellStart"/>
            <w:r w:rsidRPr="00B74D23">
              <w:rPr>
                <w:rFonts w:ascii="Arial" w:hAnsi="Arial" w:cs="Arial"/>
                <w:sz w:val="20"/>
                <w:szCs w:val="20"/>
              </w:rPr>
              <w:t>falsa</w:t>
            </w:r>
            <w:proofErr w:type="spellEnd"/>
            <w:r w:rsidRPr="00B74D23">
              <w:rPr>
                <w:rFonts w:ascii="Arial" w:hAnsi="Arial" w:cs="Arial"/>
                <w:sz w:val="20"/>
                <w:szCs w:val="20"/>
              </w:rPr>
              <w:t xml:space="preserve"> </w:t>
            </w:r>
            <w:proofErr w:type="spellStart"/>
            <w:r w:rsidRPr="00B74D23">
              <w:rPr>
                <w:rFonts w:ascii="Arial" w:hAnsi="Arial" w:cs="Arial"/>
                <w:sz w:val="20"/>
                <w:szCs w:val="20"/>
              </w:rPr>
              <w:t>documentazione</w:t>
            </w:r>
            <w:proofErr w:type="spellEnd"/>
            <w:r>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fini</w:t>
            </w:r>
            <w:proofErr w:type="spellEnd"/>
            <w:r w:rsidRPr="00B74D23">
              <w:rPr>
                <w:rFonts w:ascii="Arial" w:hAnsi="Arial" w:cs="Arial"/>
                <w:sz w:val="20"/>
                <w:szCs w:val="20"/>
              </w:rPr>
              <w:t xml:space="preserve"> del </w:t>
            </w:r>
            <w:proofErr w:type="spellStart"/>
            <w:r w:rsidRPr="00B74D23">
              <w:rPr>
                <w:rFonts w:ascii="Arial" w:hAnsi="Arial" w:cs="Arial"/>
                <w:sz w:val="20"/>
                <w:szCs w:val="20"/>
              </w:rPr>
              <w:t>rilascio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dell'attestazione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qualificazione</w:t>
            </w:r>
            <w:proofErr w:type="spellEnd"/>
          </w:p>
        </w:tc>
      </w:tr>
      <w:tr w:rsidR="00AD6DA7" w:rsidRPr="00B74D23" w:rsidTr="00374878">
        <w:trPr>
          <w:trHeight w:val="246"/>
          <w:jc w:val="center"/>
        </w:trPr>
        <w:tc>
          <w:tcPr>
            <w:tcW w:w="2278" w:type="dxa"/>
            <w:vAlign w:val="center"/>
          </w:tcPr>
          <w:p w:rsidR="00AD6DA7" w:rsidRPr="00B74D23" w:rsidRDefault="00AD6DA7" w:rsidP="00374878">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AD6DA7" w:rsidRPr="00B74D23" w:rsidTr="00374878">
        <w:trPr>
          <w:trHeight w:val="244"/>
          <w:jc w:val="center"/>
        </w:trPr>
        <w:tc>
          <w:tcPr>
            <w:tcW w:w="2278" w:type="dxa"/>
            <w:vAlign w:val="center"/>
          </w:tcPr>
          <w:p w:rsidR="00AD6DA7" w:rsidRPr="00B74D23" w:rsidRDefault="00AD6DA7" w:rsidP="00374878">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Assenza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AD6DA7" w:rsidRPr="00B74D23" w:rsidTr="00374878">
        <w:trPr>
          <w:trHeight w:val="491"/>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AD6DA7" w:rsidRPr="00B74D23" w:rsidRDefault="00AD6DA7" w:rsidP="00374878">
            <w:pPr>
              <w:rPr>
                <w:rFonts w:ascii="Arial" w:hAnsi="Arial" w:cs="Arial"/>
                <w:sz w:val="20"/>
                <w:szCs w:val="20"/>
              </w:rPr>
            </w:pPr>
            <w:r w:rsidRPr="00B74D23">
              <w:rPr>
                <w:rFonts w:ascii="Arial" w:hAnsi="Arial" w:cs="Arial"/>
                <w:sz w:val="20"/>
                <w:szCs w:val="20"/>
              </w:rPr>
              <w:t>Self cleaning</w:t>
            </w:r>
          </w:p>
        </w:tc>
      </w:tr>
      <w:tr w:rsidR="00AD6DA7" w:rsidRPr="00B74D23" w:rsidTr="00374878">
        <w:trPr>
          <w:trHeight w:val="493"/>
          <w:jc w:val="center"/>
        </w:trPr>
        <w:tc>
          <w:tcPr>
            <w:tcW w:w="2278"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d.lgs. 159/2011</w:t>
            </w:r>
          </w:p>
        </w:tc>
      </w:tr>
      <w:tr w:rsidR="00AD6DA7" w:rsidRPr="00B74D23" w:rsidTr="00374878">
        <w:trPr>
          <w:trHeight w:val="491"/>
          <w:jc w:val="center"/>
        </w:trPr>
        <w:tc>
          <w:tcPr>
            <w:tcW w:w="2278"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20 e 24 d.lgs.</w:t>
            </w:r>
            <w:r>
              <w:rPr>
                <w:rFonts w:ascii="Arial" w:hAnsi="Arial" w:cs="Arial"/>
                <w:sz w:val="20"/>
                <w:szCs w:val="20"/>
              </w:rPr>
              <w:t xml:space="preserve"> </w:t>
            </w:r>
            <w:r w:rsidRPr="00B74D23">
              <w:rPr>
                <w:rFonts w:ascii="Arial" w:hAnsi="Arial" w:cs="Arial"/>
                <w:sz w:val="20"/>
                <w:szCs w:val="20"/>
              </w:rPr>
              <w:t>159/2011</w:t>
            </w:r>
          </w:p>
        </w:tc>
      </w:tr>
    </w:tbl>
    <w:p w:rsidR="00AD6DA7" w:rsidRDefault="00AD6DA7" w:rsidP="00AD6DA7">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03"/>
        <w:gridCol w:w="7578"/>
      </w:tblGrid>
      <w:tr w:rsidR="00AD6DA7" w:rsidRPr="00B74D23" w:rsidTr="00374878">
        <w:trPr>
          <w:trHeight w:val="592"/>
          <w:jc w:val="center"/>
        </w:trPr>
        <w:tc>
          <w:tcPr>
            <w:tcW w:w="2203" w:type="dxa"/>
            <w:vAlign w:val="center"/>
          </w:tcPr>
          <w:p w:rsidR="00AD6DA7" w:rsidRPr="00B74D23" w:rsidRDefault="00AD6DA7" w:rsidP="00374878">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 xml:space="preserve">Norma </w:t>
            </w:r>
            <w:proofErr w:type="spellStart"/>
            <w:r w:rsidRPr="00B74D23">
              <w:rPr>
                <w:rFonts w:ascii="Arial" w:hAnsi="Arial" w:cs="Arial"/>
                <w:b/>
                <w:w w:val="90"/>
                <w:sz w:val="20"/>
                <w:szCs w:val="20"/>
              </w:rPr>
              <w:t>di</w:t>
            </w:r>
            <w:proofErr w:type="spellEnd"/>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rsidR="00AD6DA7" w:rsidRPr="00B74D23" w:rsidRDefault="00AD6DA7" w:rsidP="00374878">
            <w:pPr>
              <w:pStyle w:val="TableParagraph"/>
              <w:spacing w:before="30"/>
              <w:jc w:val="center"/>
              <w:rPr>
                <w:rFonts w:ascii="Arial" w:hAnsi="Arial" w:cs="Arial"/>
                <w:b/>
                <w:sz w:val="20"/>
                <w:szCs w:val="20"/>
              </w:rPr>
            </w:pPr>
            <w:proofErr w:type="spellStart"/>
            <w:r w:rsidRPr="00B74D23">
              <w:rPr>
                <w:rFonts w:ascii="Arial" w:hAnsi="Arial" w:cs="Arial"/>
                <w:b/>
                <w:w w:val="90"/>
                <w:sz w:val="20"/>
                <w:szCs w:val="20"/>
              </w:rPr>
              <w:t>Causa</w:t>
            </w:r>
            <w:proofErr w:type="spellEnd"/>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AD6DA7" w:rsidRPr="00B74D23" w:rsidTr="00374878">
        <w:trPr>
          <w:trHeight w:val="1298"/>
          <w:jc w:val="center"/>
        </w:trPr>
        <w:tc>
          <w:tcPr>
            <w:tcW w:w="2203" w:type="dxa"/>
            <w:vAlign w:val="center"/>
          </w:tcPr>
          <w:p w:rsidR="00AD6DA7" w:rsidRPr="00B74D23" w:rsidRDefault="00AD6DA7" w:rsidP="00374878">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debitamente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con </w:t>
            </w:r>
            <w:proofErr w:type="spellStart"/>
            <w:r w:rsidRPr="00B74D23">
              <w:rPr>
                <w:rFonts w:ascii="Arial" w:hAnsi="Arial" w:cs="Arial"/>
                <w:sz w:val="20"/>
                <w:szCs w:val="20"/>
              </w:rPr>
              <w:t>qualunque</w:t>
            </w:r>
            <w:proofErr w:type="spellEnd"/>
            <w:r w:rsidRPr="00B74D23">
              <w:rPr>
                <w:rFonts w:ascii="Arial" w:hAnsi="Arial" w:cs="Arial"/>
                <w:sz w:val="20"/>
                <w:szCs w:val="20"/>
              </w:rPr>
              <w:t xml:space="preserve"> mezzo </w:t>
            </w:r>
            <w:proofErr w:type="spellStart"/>
            <w:r w:rsidRPr="00B74D23">
              <w:rPr>
                <w:rFonts w:ascii="Arial" w:hAnsi="Arial" w:cs="Arial"/>
                <w:sz w:val="20"/>
                <w:szCs w:val="20"/>
              </w:rPr>
              <w:t>adeguato</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salute 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nonché</w:t>
            </w:r>
            <w:proofErr w:type="spellEnd"/>
            <w:r w:rsidRPr="00B74D23">
              <w:rPr>
                <w:rFonts w:ascii="Arial" w:hAnsi="Arial" w:cs="Arial"/>
                <w:sz w:val="20"/>
                <w:szCs w:val="20"/>
              </w:rPr>
              <w:t xml:space="preserve"> </w:t>
            </w:r>
            <w:proofErr w:type="spellStart"/>
            <w:r w:rsidRPr="00B74D23">
              <w:rPr>
                <w:rFonts w:ascii="Arial" w:hAnsi="Arial" w:cs="Arial"/>
                <w:sz w:val="20"/>
                <w:szCs w:val="20"/>
              </w:rPr>
              <w:t>agli</w:t>
            </w:r>
            <w:proofErr w:type="spellEnd"/>
            <w:r w:rsidRPr="00B74D23">
              <w:rPr>
                <w:rFonts w:ascii="Arial" w:hAnsi="Arial" w:cs="Arial"/>
                <w:sz w:val="20"/>
                <w:szCs w:val="20"/>
              </w:rPr>
              <w:t xml:space="preserve"> </w:t>
            </w:r>
            <w:proofErr w:type="spellStart"/>
            <w:r w:rsidRPr="00B74D23">
              <w:rPr>
                <w:rFonts w:ascii="Arial" w:hAnsi="Arial" w:cs="Arial"/>
                <w:sz w:val="20"/>
                <w:szCs w:val="20"/>
              </w:rPr>
              <w:t>obblighi</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ambientale</w:t>
            </w:r>
            <w:proofErr w:type="spellEnd"/>
            <w:r w:rsidRPr="00B74D23">
              <w:rPr>
                <w:rFonts w:ascii="Arial" w:hAnsi="Arial" w:cs="Arial"/>
                <w:sz w:val="20"/>
                <w:szCs w:val="20"/>
              </w:rPr>
              <w:t xml:space="preserve">, </w:t>
            </w:r>
            <w:proofErr w:type="spellStart"/>
            <w:r w:rsidRPr="00B74D23">
              <w:rPr>
                <w:rFonts w:ascii="Arial" w:hAnsi="Arial" w:cs="Arial"/>
                <w:sz w:val="20"/>
                <w:szCs w:val="20"/>
              </w:rPr>
              <w:t>sociale</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w:t>
            </w:r>
            <w:proofErr w:type="spellStart"/>
            <w:r w:rsidRPr="00B74D23">
              <w:rPr>
                <w:rFonts w:ascii="Arial" w:hAnsi="Arial" w:cs="Arial"/>
                <w:sz w:val="20"/>
                <w:szCs w:val="20"/>
              </w:rPr>
              <w:t>Allo</w:t>
            </w:r>
            <w:proofErr w:type="spellEnd"/>
            <w:r w:rsidRPr="00B74D23">
              <w:rPr>
                <w:rFonts w:ascii="Arial" w:hAnsi="Arial" w:cs="Arial"/>
                <w:sz w:val="20"/>
                <w:szCs w:val="20"/>
              </w:rPr>
              <w:t xml:space="preserve"> </w:t>
            </w:r>
            <w:proofErr w:type="spellStart"/>
            <w:r w:rsidRPr="00B74D23">
              <w:rPr>
                <w:rFonts w:ascii="Arial" w:hAnsi="Arial" w:cs="Arial"/>
                <w:sz w:val="20"/>
                <w:szCs w:val="20"/>
              </w:rPr>
              <w:t>stato</w:t>
            </w:r>
            <w:proofErr w:type="spellEnd"/>
            <w:r w:rsidRPr="00B74D23">
              <w:rPr>
                <w:rFonts w:ascii="Arial" w:hAnsi="Arial" w:cs="Arial"/>
                <w:sz w:val="20"/>
                <w:szCs w:val="20"/>
              </w:rPr>
              <w:t xml:space="preserve">, </w:t>
            </w:r>
            <w:proofErr w:type="spellStart"/>
            <w:r w:rsidRPr="00B74D23">
              <w:rPr>
                <w:rFonts w:ascii="Arial" w:hAnsi="Arial" w:cs="Arial"/>
                <w:sz w:val="20"/>
                <w:szCs w:val="20"/>
              </w:rPr>
              <w:t>sono</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rilevate</w:t>
            </w:r>
            <w:proofErr w:type="spellEnd"/>
            <w:r w:rsidRPr="00B74D23">
              <w:rPr>
                <w:rFonts w:ascii="Arial" w:hAnsi="Arial" w:cs="Arial"/>
                <w:sz w:val="20"/>
                <w:szCs w:val="20"/>
              </w:rPr>
              <w:t xml:space="preserve"> le sole </w:t>
            </w:r>
            <w:proofErr w:type="spellStart"/>
            <w:r w:rsidRPr="00B74D23">
              <w:rPr>
                <w:rFonts w:ascii="Arial" w:hAnsi="Arial" w:cs="Arial"/>
                <w:sz w:val="20"/>
                <w:szCs w:val="20"/>
              </w:rPr>
              <w:t>infrazioni</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alle</w:t>
            </w:r>
            <w:proofErr w:type="spellEnd"/>
            <w:r w:rsidRPr="00B74D23">
              <w:rPr>
                <w:rFonts w:ascii="Arial" w:hAnsi="Arial" w:cs="Arial"/>
                <w:sz w:val="20"/>
                <w:szCs w:val="20"/>
              </w:rPr>
              <w:t xml:space="preserve"> </w:t>
            </w:r>
            <w:proofErr w:type="spellStart"/>
            <w:r w:rsidRPr="00B74D23">
              <w:rPr>
                <w:rFonts w:ascii="Arial" w:hAnsi="Arial" w:cs="Arial"/>
                <w:sz w:val="20"/>
                <w:szCs w:val="20"/>
              </w:rPr>
              <w:t>norme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salute e </w:t>
            </w:r>
            <w:proofErr w:type="spellStart"/>
            <w:r w:rsidRPr="00B74D23">
              <w:rPr>
                <w:rFonts w:ascii="Arial" w:hAnsi="Arial" w:cs="Arial"/>
                <w:sz w:val="20"/>
                <w:szCs w:val="20"/>
              </w:rPr>
              <w:t>sicurezza</w:t>
            </w:r>
            <w:proofErr w:type="spellEnd"/>
            <w:r w:rsidRPr="00B74D23">
              <w:rPr>
                <w:rFonts w:ascii="Arial" w:hAnsi="Arial" w:cs="Arial"/>
                <w:sz w:val="20"/>
                <w:szCs w:val="20"/>
              </w:rPr>
              <w:t xml:space="preserve"> </w:t>
            </w:r>
            <w:proofErr w:type="spellStart"/>
            <w:r w:rsidRPr="00B74D23">
              <w:rPr>
                <w:rFonts w:ascii="Arial" w:hAnsi="Arial" w:cs="Arial"/>
                <w:sz w:val="20"/>
                <w:szCs w:val="20"/>
              </w:rPr>
              <w:t>sul</w:t>
            </w:r>
            <w:proofErr w:type="spellEnd"/>
            <w:r w:rsidRPr="00B74D23">
              <w:rPr>
                <w:rFonts w:ascii="Arial" w:hAnsi="Arial" w:cs="Arial"/>
                <w:sz w:val="20"/>
                <w:szCs w:val="20"/>
              </w:rPr>
              <w:t xml:space="preserve"> </w:t>
            </w:r>
            <w:proofErr w:type="spellStart"/>
            <w:r w:rsidRPr="00B74D23">
              <w:rPr>
                <w:rFonts w:ascii="Arial" w:hAnsi="Arial" w:cs="Arial"/>
                <w:sz w:val="20"/>
                <w:szCs w:val="20"/>
              </w:rPr>
              <w:t>lavoro</w:t>
            </w:r>
            <w:proofErr w:type="spellEnd"/>
            <w:r w:rsidRPr="00B74D23">
              <w:rPr>
                <w:rFonts w:ascii="Arial" w:hAnsi="Arial" w:cs="Arial"/>
                <w:sz w:val="20"/>
                <w:szCs w:val="20"/>
              </w:rPr>
              <w:t xml:space="preserve">. Ai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14 del d.lgs. 81/2008, </w:t>
            </w:r>
            <w:proofErr w:type="spellStart"/>
            <w:r w:rsidRPr="00B74D23">
              <w:rPr>
                <w:rFonts w:ascii="Arial" w:hAnsi="Arial" w:cs="Arial"/>
                <w:sz w:val="20"/>
                <w:szCs w:val="20"/>
              </w:rPr>
              <w:t>sono</w:t>
            </w:r>
            <w:proofErr w:type="spellEnd"/>
            <w:r w:rsidRPr="00B74D23">
              <w:rPr>
                <w:rFonts w:ascii="Arial" w:hAnsi="Arial" w:cs="Arial"/>
                <w:sz w:val="20"/>
                <w:szCs w:val="20"/>
              </w:rPr>
              <w:t xml:space="preserve"> considerate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le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all’allegato</w:t>
            </w:r>
            <w:proofErr w:type="spellEnd"/>
            <w:r w:rsidRPr="00B74D23">
              <w:rPr>
                <w:rFonts w:ascii="Arial" w:hAnsi="Arial" w:cs="Arial"/>
                <w:sz w:val="20"/>
                <w:szCs w:val="20"/>
              </w:rPr>
              <w:t xml:space="preserve"> I del </w:t>
            </w:r>
            <w:proofErr w:type="spellStart"/>
            <w:r w:rsidRPr="00B74D23">
              <w:rPr>
                <w:rFonts w:ascii="Arial" w:hAnsi="Arial" w:cs="Arial"/>
                <w:sz w:val="20"/>
                <w:szCs w:val="20"/>
              </w:rPr>
              <w:t>richiamato</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w:t>
            </w:r>
          </w:p>
        </w:tc>
      </w:tr>
      <w:tr w:rsidR="00AD6DA7" w:rsidRPr="00B74D23" w:rsidTr="00374878">
        <w:trPr>
          <w:trHeight w:val="246"/>
          <w:jc w:val="center"/>
        </w:trPr>
        <w:tc>
          <w:tcPr>
            <w:tcW w:w="2203" w:type="dxa"/>
            <w:vAlign w:val="center"/>
          </w:tcPr>
          <w:p w:rsidR="00AD6DA7" w:rsidRPr="00B74D23" w:rsidRDefault="00AD6DA7" w:rsidP="00374878">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imposte</w:t>
            </w:r>
            <w:proofErr w:type="spellEnd"/>
            <w:r w:rsidRPr="00B74D23">
              <w:rPr>
                <w:rFonts w:ascii="Arial" w:hAnsi="Arial" w:cs="Arial"/>
                <w:sz w:val="20"/>
                <w:szCs w:val="20"/>
              </w:rPr>
              <w:t xml:space="preserve"> e </w:t>
            </w:r>
            <w:proofErr w:type="spellStart"/>
            <w:r w:rsidRPr="00B74D23">
              <w:rPr>
                <w:rFonts w:ascii="Arial" w:hAnsi="Arial" w:cs="Arial"/>
                <w:sz w:val="20"/>
                <w:szCs w:val="20"/>
              </w:rPr>
              <w:t>tasse</w:t>
            </w:r>
            <w:proofErr w:type="spellEnd"/>
          </w:p>
        </w:tc>
      </w:tr>
      <w:tr w:rsidR="00AD6DA7" w:rsidRPr="00B74D23" w:rsidTr="00374878">
        <w:trPr>
          <w:trHeight w:val="491"/>
          <w:jc w:val="center"/>
        </w:trPr>
        <w:tc>
          <w:tcPr>
            <w:tcW w:w="2203"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Gravi</w:t>
            </w:r>
            <w:proofErr w:type="spellEnd"/>
            <w:r w:rsidRPr="00B74D23">
              <w:rPr>
                <w:rFonts w:ascii="Arial" w:hAnsi="Arial" w:cs="Arial"/>
                <w:sz w:val="20"/>
                <w:szCs w:val="20"/>
              </w:rPr>
              <w:t xml:space="preserve"> </w:t>
            </w:r>
            <w:proofErr w:type="spellStart"/>
            <w:r w:rsidRPr="00B74D23">
              <w:rPr>
                <w:rFonts w:ascii="Arial" w:hAnsi="Arial" w:cs="Arial"/>
                <w:sz w:val="20"/>
                <w:szCs w:val="20"/>
              </w:rPr>
              <w:t>violazioni</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definitivamente</w:t>
            </w:r>
            <w:proofErr w:type="spellEnd"/>
            <w:r w:rsidRPr="00B74D23">
              <w:rPr>
                <w:rFonts w:ascii="Arial" w:hAnsi="Arial" w:cs="Arial"/>
                <w:sz w:val="20"/>
                <w:szCs w:val="20"/>
              </w:rPr>
              <w:t xml:space="preserve"> </w:t>
            </w:r>
            <w:proofErr w:type="spellStart"/>
            <w:r w:rsidRPr="00B74D23">
              <w:rPr>
                <w:rFonts w:ascii="Arial" w:hAnsi="Arial" w:cs="Arial"/>
                <w:sz w:val="20"/>
                <w:szCs w:val="20"/>
              </w:rPr>
              <w:t>accertate</w:t>
            </w:r>
            <w:proofErr w:type="spellEnd"/>
            <w:r w:rsidRPr="00B74D23">
              <w:rPr>
                <w:rFonts w:ascii="Arial" w:hAnsi="Arial" w:cs="Arial"/>
                <w:sz w:val="20"/>
                <w:szCs w:val="20"/>
              </w:rPr>
              <w:t xml:space="preserve"> in </w:t>
            </w:r>
            <w:proofErr w:type="spellStart"/>
            <w:r w:rsidRPr="00B74D23">
              <w:rPr>
                <w:rFonts w:ascii="Arial" w:hAnsi="Arial" w:cs="Arial"/>
                <w:sz w:val="20"/>
                <w:szCs w:val="20"/>
              </w:rPr>
              <w:t>materia</w:t>
            </w:r>
            <w:proofErr w:type="spellEnd"/>
            <w:r w:rsidRPr="00B74D23">
              <w:rPr>
                <w:rFonts w:ascii="Arial" w:hAnsi="Arial" w:cs="Arial"/>
                <w:sz w:val="20"/>
                <w:szCs w:val="20"/>
              </w:rPr>
              <w:t xml:space="preserve"> </w:t>
            </w:r>
            <w:proofErr w:type="spellStart"/>
            <w:r w:rsidRPr="00B74D23">
              <w:rPr>
                <w:rFonts w:ascii="Arial" w:hAnsi="Arial" w:cs="Arial"/>
                <w:sz w:val="20"/>
                <w:szCs w:val="20"/>
              </w:rPr>
              <w:t>contributiva</w:t>
            </w:r>
            <w:proofErr w:type="spellEnd"/>
          </w:p>
        </w:tc>
      </w:tr>
      <w:tr w:rsidR="00AD6DA7" w:rsidRPr="00B74D23" w:rsidTr="00374878">
        <w:trPr>
          <w:trHeight w:val="491"/>
          <w:jc w:val="center"/>
        </w:trPr>
        <w:tc>
          <w:tcPr>
            <w:tcW w:w="2203"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AD6DA7" w:rsidRPr="00B74D23" w:rsidRDefault="00AD6DA7" w:rsidP="00374878">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Sanzione</w:t>
            </w:r>
            <w:proofErr w:type="spellEnd"/>
            <w:r w:rsidRPr="00B74D23">
              <w:rPr>
                <w:rFonts w:ascii="Arial" w:hAnsi="Arial" w:cs="Arial"/>
                <w:sz w:val="20"/>
                <w:szCs w:val="20"/>
              </w:rPr>
              <w:t xml:space="preserve"> </w:t>
            </w:r>
            <w:proofErr w:type="spellStart"/>
            <w:r w:rsidRPr="00B74D23">
              <w:rPr>
                <w:rFonts w:ascii="Arial" w:hAnsi="Arial" w:cs="Arial"/>
                <w:sz w:val="20"/>
                <w:szCs w:val="20"/>
              </w:rPr>
              <w:t>esecutiva</w:t>
            </w:r>
            <w:proofErr w:type="spellEnd"/>
            <w:r w:rsidRPr="00B74D23">
              <w:rPr>
                <w:rFonts w:ascii="Arial" w:hAnsi="Arial" w:cs="Arial"/>
                <w:sz w:val="20"/>
                <w:szCs w:val="20"/>
              </w:rPr>
              <w:t xml:space="preserve"> </w:t>
            </w:r>
            <w:proofErr w:type="spellStart"/>
            <w:r w:rsidRPr="00B74D23">
              <w:rPr>
                <w:rFonts w:ascii="Arial" w:hAnsi="Arial" w:cs="Arial"/>
                <w:sz w:val="20"/>
                <w:szCs w:val="20"/>
              </w:rPr>
              <w:t>irrogata</w:t>
            </w:r>
            <w:proofErr w:type="spellEnd"/>
            <w:r w:rsidRPr="00B74D23">
              <w:rPr>
                <w:rFonts w:ascii="Arial" w:hAnsi="Arial" w:cs="Arial"/>
                <w:sz w:val="20"/>
                <w:szCs w:val="20"/>
              </w:rPr>
              <w:t xml:space="preserve"> </w:t>
            </w:r>
            <w:proofErr w:type="spellStart"/>
            <w:r w:rsidRPr="00B74D23">
              <w:rPr>
                <w:rFonts w:ascii="Arial" w:hAnsi="Arial" w:cs="Arial"/>
                <w:sz w:val="20"/>
                <w:szCs w:val="20"/>
              </w:rPr>
              <w:t>dall’Autorità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garante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concorrenza</w:t>
            </w:r>
            <w:proofErr w:type="spellEnd"/>
            <w:r w:rsidRPr="00B74D23">
              <w:rPr>
                <w:rFonts w:ascii="Arial" w:hAnsi="Arial" w:cs="Arial"/>
                <w:sz w:val="20"/>
                <w:szCs w:val="20"/>
              </w:rPr>
              <w:t xml:space="preserve"> e del </w:t>
            </w:r>
            <w:proofErr w:type="spellStart"/>
            <w:r w:rsidRPr="00B74D23">
              <w:rPr>
                <w:rFonts w:ascii="Arial" w:hAnsi="Arial" w:cs="Arial"/>
                <w:sz w:val="20"/>
                <w:szCs w:val="20"/>
              </w:rPr>
              <w:t>mercato</w:t>
            </w:r>
            <w:proofErr w:type="spellEnd"/>
            <w:r w:rsidRPr="00B74D23">
              <w:rPr>
                <w:rFonts w:ascii="Arial" w:hAnsi="Arial" w:cs="Arial"/>
                <w:sz w:val="20"/>
                <w:szCs w:val="20"/>
              </w:rPr>
              <w:t xml:space="preserve"> o </w:t>
            </w:r>
            <w:proofErr w:type="spellStart"/>
            <w:r w:rsidRPr="00B74D23">
              <w:rPr>
                <w:rFonts w:ascii="Arial" w:hAnsi="Arial" w:cs="Arial"/>
                <w:sz w:val="20"/>
                <w:szCs w:val="20"/>
              </w:rPr>
              <w:t>da</w:t>
            </w:r>
            <w:proofErr w:type="spellEnd"/>
            <w:r w:rsidRPr="00B74D23">
              <w:rPr>
                <w:rFonts w:ascii="Arial" w:hAnsi="Arial" w:cs="Arial"/>
                <w:sz w:val="20"/>
                <w:szCs w:val="20"/>
              </w:rPr>
              <w:t xml:space="preserve"> </w:t>
            </w:r>
            <w:proofErr w:type="spellStart"/>
            <w:r w:rsidRPr="00B74D23">
              <w:rPr>
                <w:rFonts w:ascii="Arial" w:hAnsi="Arial" w:cs="Arial"/>
                <w:sz w:val="20"/>
                <w:szCs w:val="20"/>
              </w:rPr>
              <w:t>altra</w:t>
            </w:r>
            <w:proofErr w:type="spellEnd"/>
            <w:r w:rsidRPr="00B74D23">
              <w:rPr>
                <w:rFonts w:ascii="Arial" w:hAnsi="Arial" w:cs="Arial"/>
                <w:sz w:val="20"/>
                <w:szCs w:val="20"/>
              </w:rPr>
              <w:t xml:space="preserve"> </w:t>
            </w:r>
            <w:proofErr w:type="spellStart"/>
            <w:r w:rsidRPr="00B74D23">
              <w:rPr>
                <w:rFonts w:ascii="Arial" w:hAnsi="Arial" w:cs="Arial"/>
                <w:sz w:val="20"/>
                <w:szCs w:val="20"/>
              </w:rPr>
              <w:t>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settore</w:t>
            </w:r>
            <w:proofErr w:type="spellEnd"/>
            <w:r w:rsidRPr="00B74D23">
              <w:rPr>
                <w:rFonts w:ascii="Arial" w:hAnsi="Arial" w:cs="Arial"/>
                <w:sz w:val="20"/>
                <w:szCs w:val="20"/>
              </w:rPr>
              <w:t xml:space="preserve">, </w:t>
            </w:r>
            <w:proofErr w:type="spellStart"/>
            <w:r w:rsidRPr="00B74D23">
              <w:rPr>
                <w:rFonts w:ascii="Arial" w:hAnsi="Arial" w:cs="Arial"/>
                <w:sz w:val="20"/>
                <w:szCs w:val="20"/>
              </w:rPr>
              <w:t>rilevante</w:t>
            </w:r>
            <w:proofErr w:type="spellEnd"/>
            <w:r w:rsidRPr="00B74D23">
              <w:rPr>
                <w:rFonts w:ascii="Arial" w:hAnsi="Arial" w:cs="Arial"/>
                <w:sz w:val="20"/>
                <w:szCs w:val="20"/>
              </w:rPr>
              <w:t xml:space="preserve"> in </w:t>
            </w:r>
            <w:proofErr w:type="spellStart"/>
            <w:r w:rsidRPr="00B74D23">
              <w:rPr>
                <w:rFonts w:ascii="Arial" w:hAnsi="Arial" w:cs="Arial"/>
                <w:sz w:val="20"/>
                <w:szCs w:val="20"/>
              </w:rPr>
              <w:t>relazione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all’oggetto</w:t>
            </w:r>
            <w:proofErr w:type="spellEnd"/>
            <w:r w:rsidRPr="00B74D23">
              <w:rPr>
                <w:rFonts w:ascii="Arial" w:hAnsi="Arial" w:cs="Arial"/>
                <w:sz w:val="20"/>
                <w:szCs w:val="20"/>
              </w:rPr>
              <w:t xml:space="preserve"> </w:t>
            </w:r>
            <w:proofErr w:type="spellStart"/>
            <w:r w:rsidRPr="00B74D23">
              <w:rPr>
                <w:rFonts w:ascii="Arial" w:hAnsi="Arial" w:cs="Arial"/>
                <w:sz w:val="20"/>
                <w:szCs w:val="20"/>
              </w:rPr>
              <w:t>specifico</w:t>
            </w:r>
            <w:proofErr w:type="spellEnd"/>
            <w:r w:rsidRPr="00B74D23">
              <w:rPr>
                <w:rFonts w:ascii="Arial" w:hAnsi="Arial" w:cs="Arial"/>
                <w:sz w:val="20"/>
                <w:szCs w:val="20"/>
              </w:rPr>
              <w:t xml:space="preserve"> </w:t>
            </w:r>
            <w:proofErr w:type="spellStart"/>
            <w:r w:rsidRPr="00B74D23">
              <w:rPr>
                <w:rFonts w:ascii="Arial" w:hAnsi="Arial" w:cs="Arial"/>
                <w:sz w:val="20"/>
                <w:szCs w:val="20"/>
              </w:rPr>
              <w:t>dell’appalto</w:t>
            </w:r>
            <w:proofErr w:type="spellEnd"/>
          </w:p>
        </w:tc>
      </w:tr>
      <w:tr w:rsidR="00AD6DA7" w:rsidRPr="00B74D23" w:rsidTr="00374878">
        <w:trPr>
          <w:trHeight w:val="983"/>
          <w:jc w:val="center"/>
        </w:trPr>
        <w:tc>
          <w:tcPr>
            <w:tcW w:w="2203" w:type="dxa"/>
            <w:vAlign w:val="center"/>
          </w:tcPr>
          <w:p w:rsidR="00AD6DA7" w:rsidRPr="00B74D23" w:rsidRDefault="00AD6DA7" w:rsidP="00374878">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Significative</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persistenti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carenze</w:t>
            </w:r>
            <w:proofErr w:type="spellEnd"/>
            <w:r w:rsidRPr="00B74D23">
              <w:rPr>
                <w:rFonts w:ascii="Arial" w:hAnsi="Arial" w:cs="Arial"/>
                <w:sz w:val="20"/>
                <w:szCs w:val="20"/>
              </w:rPr>
              <w:t xml:space="preserve"> </w:t>
            </w:r>
            <w:proofErr w:type="spellStart"/>
            <w:r w:rsidRPr="00B74D23">
              <w:rPr>
                <w:rFonts w:ascii="Arial" w:hAnsi="Arial" w:cs="Arial"/>
                <w:sz w:val="20"/>
                <w:szCs w:val="20"/>
              </w:rPr>
              <w:t>nell'esecuzione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un </w:t>
            </w:r>
            <w:proofErr w:type="spellStart"/>
            <w:r w:rsidRPr="00B74D23">
              <w:rPr>
                <w:rFonts w:ascii="Arial" w:hAnsi="Arial" w:cs="Arial"/>
                <w:sz w:val="20"/>
                <w:szCs w:val="20"/>
              </w:rPr>
              <w:t>precedente</w:t>
            </w:r>
            <w:proofErr w:type="spellEnd"/>
            <w:r w:rsidRPr="00B74D23">
              <w:rPr>
                <w:rFonts w:ascii="Arial" w:hAnsi="Arial" w:cs="Arial"/>
                <w:sz w:val="20"/>
                <w:szCs w:val="20"/>
              </w:rPr>
              <w:t xml:space="preserve"> </w:t>
            </w:r>
            <w:proofErr w:type="spellStart"/>
            <w:r w:rsidRPr="00B74D23">
              <w:rPr>
                <w:rFonts w:ascii="Arial" w:hAnsi="Arial" w:cs="Arial"/>
                <w:sz w:val="20"/>
                <w:szCs w:val="20"/>
              </w:rPr>
              <w:t>contratto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appalto</w:t>
            </w:r>
            <w:proofErr w:type="spellEnd"/>
            <w:r w:rsidRPr="00B74D23">
              <w:rPr>
                <w:rFonts w:ascii="Arial" w:hAnsi="Arial" w:cs="Arial"/>
                <w:sz w:val="20"/>
                <w:szCs w:val="20"/>
              </w:rPr>
              <w:t xml:space="preserve"> o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concessione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ne </w:t>
            </w:r>
            <w:proofErr w:type="spellStart"/>
            <w:r w:rsidRPr="00B74D23">
              <w:rPr>
                <w:rFonts w:ascii="Arial" w:hAnsi="Arial" w:cs="Arial"/>
                <w:sz w:val="20"/>
                <w:szCs w:val="20"/>
              </w:rPr>
              <w:t>hanno</w:t>
            </w:r>
            <w:proofErr w:type="spellEnd"/>
            <w:r w:rsidRPr="00B74D23">
              <w:rPr>
                <w:rFonts w:ascii="Arial" w:hAnsi="Arial" w:cs="Arial"/>
                <w:sz w:val="20"/>
                <w:szCs w:val="20"/>
              </w:rPr>
              <w:t xml:space="preserve"> </w:t>
            </w:r>
            <w:proofErr w:type="spellStart"/>
            <w:r w:rsidRPr="00B74D23">
              <w:rPr>
                <w:rFonts w:ascii="Arial" w:hAnsi="Arial" w:cs="Arial"/>
                <w:sz w:val="20"/>
                <w:szCs w:val="20"/>
              </w:rPr>
              <w:t>causato</w:t>
            </w:r>
            <w:proofErr w:type="spellEnd"/>
            <w:r w:rsidRPr="00B74D23">
              <w:rPr>
                <w:rFonts w:ascii="Arial" w:hAnsi="Arial" w:cs="Arial"/>
                <w:sz w:val="20"/>
                <w:szCs w:val="20"/>
              </w:rPr>
              <w:t xml:space="preserve"> la </w:t>
            </w:r>
            <w:proofErr w:type="spellStart"/>
            <w:r w:rsidRPr="00B74D23">
              <w:rPr>
                <w:rFonts w:ascii="Arial" w:hAnsi="Arial" w:cs="Arial"/>
                <w:sz w:val="20"/>
                <w:szCs w:val="20"/>
              </w:rPr>
              <w:t>risoluzione</w:t>
            </w:r>
            <w:proofErr w:type="spellEnd"/>
            <w:r w:rsidRPr="00B74D23">
              <w:rPr>
                <w:rFonts w:ascii="Arial" w:hAnsi="Arial" w:cs="Arial"/>
                <w:sz w:val="20"/>
                <w:szCs w:val="20"/>
              </w:rPr>
              <w:t xml:space="preserve"> per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oppure</w:t>
            </w:r>
            <w:proofErr w:type="spellEnd"/>
            <w:r w:rsidRPr="00B74D23">
              <w:rPr>
                <w:rFonts w:ascii="Arial" w:hAnsi="Arial" w:cs="Arial"/>
                <w:sz w:val="20"/>
                <w:szCs w:val="20"/>
              </w:rPr>
              <w:t xml:space="preserve"> la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al </w:t>
            </w:r>
            <w:proofErr w:type="spellStart"/>
            <w:r w:rsidRPr="00B74D23">
              <w:rPr>
                <w:rFonts w:ascii="Arial" w:hAnsi="Arial" w:cs="Arial"/>
                <w:sz w:val="20"/>
                <w:szCs w:val="20"/>
              </w:rPr>
              <w:t>risarcimento</w:t>
            </w:r>
            <w:proofErr w:type="spellEnd"/>
            <w:r w:rsidRPr="00B74D23">
              <w:rPr>
                <w:rFonts w:ascii="Arial" w:hAnsi="Arial" w:cs="Arial"/>
                <w:sz w:val="20"/>
                <w:szCs w:val="20"/>
              </w:rPr>
              <w:t xml:space="preserve"> del </w:t>
            </w:r>
            <w:proofErr w:type="spellStart"/>
            <w:r w:rsidRPr="00B74D23">
              <w:rPr>
                <w:rFonts w:ascii="Arial" w:hAnsi="Arial" w:cs="Arial"/>
                <w:sz w:val="20"/>
                <w:szCs w:val="20"/>
              </w:rPr>
              <w:t>danno</w:t>
            </w:r>
            <w:proofErr w:type="spellEnd"/>
            <w:r w:rsidRPr="00B74D23">
              <w:rPr>
                <w:rFonts w:ascii="Arial" w:hAnsi="Arial" w:cs="Arial"/>
                <w:sz w:val="20"/>
                <w:szCs w:val="20"/>
              </w:rPr>
              <w:t xml:space="preserve"> o </w:t>
            </w:r>
            <w:proofErr w:type="spellStart"/>
            <w:r w:rsidRPr="00B74D23">
              <w:rPr>
                <w:rFonts w:ascii="Arial" w:hAnsi="Arial" w:cs="Arial"/>
                <w:sz w:val="20"/>
                <w:szCs w:val="20"/>
              </w:rPr>
              <w:t>altre</w:t>
            </w:r>
            <w:proofErr w:type="spellEnd"/>
            <w:r w:rsidRPr="00B74D23">
              <w:rPr>
                <w:rFonts w:ascii="Arial" w:hAnsi="Arial" w:cs="Arial"/>
                <w:sz w:val="20"/>
                <w:szCs w:val="20"/>
              </w:rPr>
              <w:t xml:space="preserve"> </w:t>
            </w:r>
            <w:proofErr w:type="spellStart"/>
            <w:r w:rsidRPr="00B74D23">
              <w:rPr>
                <w:rFonts w:ascii="Arial" w:hAnsi="Arial" w:cs="Arial"/>
                <w:sz w:val="20"/>
                <w:szCs w:val="20"/>
              </w:rPr>
              <w:t>sanzioni</w:t>
            </w:r>
            <w:proofErr w:type="spellEnd"/>
            <w:r w:rsidRPr="00B74D23">
              <w:rPr>
                <w:rFonts w:ascii="Arial" w:hAnsi="Arial" w:cs="Arial"/>
                <w:sz w:val="20"/>
                <w:szCs w:val="20"/>
              </w:rPr>
              <w:t xml:space="preserve"> </w:t>
            </w:r>
            <w:proofErr w:type="spellStart"/>
            <w:r w:rsidRPr="00B74D23">
              <w:rPr>
                <w:rFonts w:ascii="Arial" w:hAnsi="Arial" w:cs="Arial"/>
                <w:sz w:val="20"/>
                <w:szCs w:val="20"/>
              </w:rPr>
              <w:t>comparabili</w:t>
            </w:r>
            <w:proofErr w:type="spellEnd"/>
            <w:r w:rsidRPr="00B74D23">
              <w:rPr>
                <w:rFonts w:ascii="Arial" w:hAnsi="Arial" w:cs="Arial"/>
                <w:sz w:val="20"/>
                <w:szCs w:val="20"/>
              </w:rPr>
              <w:t xml:space="preserve">, </w:t>
            </w:r>
            <w:proofErr w:type="spellStart"/>
            <w:r w:rsidRPr="00B74D23">
              <w:rPr>
                <w:rFonts w:ascii="Arial" w:hAnsi="Arial" w:cs="Arial"/>
                <w:sz w:val="20"/>
                <w:szCs w:val="20"/>
              </w:rPr>
              <w:t>derivanti</w:t>
            </w:r>
            <w:proofErr w:type="spellEnd"/>
            <w:r w:rsidRPr="00B74D23">
              <w:rPr>
                <w:rFonts w:ascii="Arial" w:hAnsi="Arial" w:cs="Arial"/>
                <w:sz w:val="20"/>
                <w:szCs w:val="20"/>
              </w:rPr>
              <w:t xml:space="preserve"> </w:t>
            </w:r>
            <w:proofErr w:type="spellStart"/>
            <w:r w:rsidRPr="00B74D23">
              <w:rPr>
                <w:rFonts w:ascii="Arial" w:hAnsi="Arial" w:cs="Arial"/>
                <w:sz w:val="20"/>
                <w:szCs w:val="20"/>
              </w:rPr>
              <w:t>da</w:t>
            </w:r>
            <w:proofErr w:type="spellEnd"/>
            <w:r w:rsidRPr="00B74D23">
              <w:rPr>
                <w:rFonts w:ascii="Arial" w:hAnsi="Arial" w:cs="Arial"/>
                <w:sz w:val="20"/>
                <w:szCs w:val="20"/>
              </w:rPr>
              <w:t xml:space="preserve"> </w:t>
            </w:r>
            <w:proofErr w:type="spellStart"/>
            <w:r w:rsidRPr="00B74D23">
              <w:rPr>
                <w:rFonts w:ascii="Arial" w:hAnsi="Arial" w:cs="Arial"/>
                <w:sz w:val="20"/>
                <w:szCs w:val="20"/>
              </w:rPr>
              <w:t>inadempienze</w:t>
            </w:r>
            <w:proofErr w:type="spellEnd"/>
            <w:r w:rsidRPr="00B74D23">
              <w:rPr>
                <w:rFonts w:ascii="Arial" w:hAnsi="Arial" w:cs="Arial"/>
                <w:sz w:val="20"/>
                <w:szCs w:val="20"/>
              </w:rPr>
              <w:t xml:space="preserve"> </w:t>
            </w:r>
            <w:proofErr w:type="spellStart"/>
            <w:r w:rsidRPr="00B74D23">
              <w:rPr>
                <w:rFonts w:ascii="Arial" w:hAnsi="Arial" w:cs="Arial"/>
                <w:sz w:val="20"/>
                <w:szCs w:val="20"/>
              </w:rPr>
              <w:t>particolarmente</w:t>
            </w:r>
            <w:proofErr w:type="spellEnd"/>
            <w:r w:rsidRPr="00B74D23">
              <w:rPr>
                <w:rFonts w:ascii="Arial" w:hAnsi="Arial" w:cs="Arial"/>
                <w:sz w:val="20"/>
                <w:szCs w:val="20"/>
              </w:rPr>
              <w:t xml:space="preserve"> </w:t>
            </w:r>
            <w:proofErr w:type="spellStart"/>
            <w:r w:rsidRPr="00B74D23">
              <w:rPr>
                <w:rFonts w:ascii="Arial" w:hAnsi="Arial" w:cs="Arial"/>
                <w:sz w:val="20"/>
                <w:szCs w:val="20"/>
              </w:rPr>
              <w:t>gravi</w:t>
            </w:r>
            <w:proofErr w:type="spellEnd"/>
            <w:r w:rsidRPr="00B74D23">
              <w:rPr>
                <w:rFonts w:ascii="Arial" w:hAnsi="Arial" w:cs="Arial"/>
                <w:sz w:val="20"/>
                <w:szCs w:val="20"/>
              </w:rPr>
              <w:t xml:space="preserve"> o la cui </w:t>
            </w:r>
            <w:proofErr w:type="spellStart"/>
            <w:r w:rsidRPr="00B74D23">
              <w:rPr>
                <w:rFonts w:ascii="Arial" w:hAnsi="Arial" w:cs="Arial"/>
                <w:sz w:val="20"/>
                <w:szCs w:val="20"/>
              </w:rPr>
              <w:t>ripetizione</w:t>
            </w:r>
            <w:proofErr w:type="spellEnd"/>
            <w:r w:rsidRPr="00B74D23">
              <w:rPr>
                <w:rFonts w:ascii="Arial" w:hAnsi="Arial" w:cs="Arial"/>
                <w:sz w:val="20"/>
                <w:szCs w:val="20"/>
              </w:rPr>
              <w:t xml:space="preserve">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indice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una</w:t>
            </w:r>
            <w:proofErr w:type="spellEnd"/>
            <w:r w:rsidRPr="00B74D23">
              <w:rPr>
                <w:rFonts w:ascii="Arial" w:hAnsi="Arial" w:cs="Arial"/>
                <w:sz w:val="20"/>
                <w:szCs w:val="20"/>
              </w:rPr>
              <w:t xml:space="preserve"> </w:t>
            </w:r>
            <w:proofErr w:type="spellStart"/>
            <w:r w:rsidRPr="00B74D23">
              <w:rPr>
                <w:rFonts w:ascii="Arial" w:hAnsi="Arial" w:cs="Arial"/>
                <w:sz w:val="20"/>
                <w:szCs w:val="20"/>
              </w:rPr>
              <w:t>persistente</w:t>
            </w:r>
            <w:proofErr w:type="spellEnd"/>
            <w:r w:rsidRPr="00B74D23">
              <w:rPr>
                <w:rFonts w:ascii="Arial" w:hAnsi="Arial" w:cs="Arial"/>
                <w:sz w:val="20"/>
                <w:szCs w:val="20"/>
              </w:rPr>
              <w:t xml:space="preserve"> </w:t>
            </w:r>
            <w:proofErr w:type="spellStart"/>
            <w:r w:rsidRPr="00B74D23">
              <w:rPr>
                <w:rFonts w:ascii="Arial" w:hAnsi="Arial" w:cs="Arial"/>
                <w:sz w:val="20"/>
                <w:szCs w:val="20"/>
              </w:rPr>
              <w:t>carenza</w:t>
            </w:r>
            <w:proofErr w:type="spellEnd"/>
            <w:r w:rsidRPr="00B74D23">
              <w:rPr>
                <w:rFonts w:ascii="Arial" w:hAnsi="Arial" w:cs="Arial"/>
                <w:sz w:val="20"/>
                <w:szCs w:val="20"/>
              </w:rPr>
              <w:t xml:space="preserve"> </w:t>
            </w:r>
            <w:proofErr w:type="spellStart"/>
            <w:r w:rsidRPr="00B74D23">
              <w:rPr>
                <w:rFonts w:ascii="Arial" w:hAnsi="Arial" w:cs="Arial"/>
                <w:sz w:val="20"/>
                <w:szCs w:val="20"/>
              </w:rPr>
              <w:t>professionale</w:t>
            </w:r>
            <w:proofErr w:type="spellEnd"/>
          </w:p>
        </w:tc>
      </w:tr>
      <w:tr w:rsidR="00AD6DA7" w:rsidRPr="00B74D23" w:rsidTr="00374878">
        <w:trPr>
          <w:trHeight w:val="491"/>
          <w:jc w:val="center"/>
        </w:trPr>
        <w:tc>
          <w:tcPr>
            <w:tcW w:w="2203" w:type="dxa"/>
            <w:vAlign w:val="center"/>
          </w:tcPr>
          <w:p w:rsidR="00AD6DA7" w:rsidRPr="00B74D23" w:rsidRDefault="00AD6DA7" w:rsidP="00374878">
            <w:pPr>
              <w:pStyle w:val="TableParagraph"/>
              <w:spacing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rsidR="00AD6DA7" w:rsidRPr="00B74D23" w:rsidRDefault="00AD6DA7" w:rsidP="00374878">
            <w:pPr>
              <w:rPr>
                <w:rFonts w:ascii="Arial" w:hAnsi="Arial" w:cs="Arial"/>
                <w:sz w:val="20"/>
                <w:szCs w:val="20"/>
              </w:rPr>
            </w:pPr>
            <w:r w:rsidRPr="00B74D23">
              <w:rPr>
                <w:rFonts w:ascii="Arial" w:hAnsi="Arial" w:cs="Arial"/>
                <w:sz w:val="20"/>
                <w:szCs w:val="20"/>
              </w:rPr>
              <w:t xml:space="preserve">Grave </w:t>
            </w:r>
            <w:proofErr w:type="spellStart"/>
            <w:r w:rsidRPr="00B74D23">
              <w:rPr>
                <w:rFonts w:ascii="Arial" w:hAnsi="Arial" w:cs="Arial"/>
                <w:sz w:val="20"/>
                <w:szCs w:val="20"/>
              </w:rPr>
              <w:t>inadempimento</w:t>
            </w:r>
            <w:proofErr w:type="spellEnd"/>
            <w:r w:rsidRPr="00B74D23">
              <w:rPr>
                <w:rFonts w:ascii="Arial" w:hAnsi="Arial" w:cs="Arial"/>
                <w:sz w:val="20"/>
                <w:szCs w:val="20"/>
              </w:rPr>
              <w:t xml:space="preserve"> </w:t>
            </w:r>
            <w:proofErr w:type="spellStart"/>
            <w:r w:rsidRPr="00B74D23">
              <w:rPr>
                <w:rFonts w:ascii="Arial" w:hAnsi="Arial" w:cs="Arial"/>
                <w:sz w:val="20"/>
                <w:szCs w:val="20"/>
              </w:rPr>
              <w:t>nei</w:t>
            </w:r>
            <w:proofErr w:type="spellEnd"/>
            <w:r w:rsidRPr="00B74D23">
              <w:rPr>
                <w:rFonts w:ascii="Arial" w:hAnsi="Arial" w:cs="Arial"/>
                <w:sz w:val="20"/>
                <w:szCs w:val="20"/>
              </w:rPr>
              <w:t xml:space="preserve"> </w:t>
            </w:r>
            <w:proofErr w:type="spellStart"/>
            <w:r w:rsidRPr="00B74D23">
              <w:rPr>
                <w:rFonts w:ascii="Arial" w:hAnsi="Arial" w:cs="Arial"/>
                <w:sz w:val="20"/>
                <w:szCs w:val="20"/>
              </w:rPr>
              <w:t>confronti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uno</w:t>
            </w:r>
            <w:proofErr w:type="spellEnd"/>
            <w:r w:rsidRPr="00B74D23">
              <w:rPr>
                <w:rFonts w:ascii="Arial" w:hAnsi="Arial" w:cs="Arial"/>
                <w:sz w:val="20"/>
                <w:szCs w:val="20"/>
              </w:rPr>
              <w:t xml:space="preserve"> o </w:t>
            </w:r>
            <w:proofErr w:type="spellStart"/>
            <w:r w:rsidRPr="00B74D23">
              <w:rPr>
                <w:rFonts w:ascii="Arial" w:hAnsi="Arial" w:cs="Arial"/>
                <w:sz w:val="20"/>
                <w:szCs w:val="20"/>
              </w:rPr>
              <w:t>più</w:t>
            </w:r>
            <w:proofErr w:type="spellEnd"/>
            <w:r w:rsidRPr="00B74D23">
              <w:rPr>
                <w:rFonts w:ascii="Arial" w:hAnsi="Arial" w:cs="Arial"/>
                <w:sz w:val="20"/>
                <w:szCs w:val="20"/>
              </w:rPr>
              <w:t xml:space="preserve"> </w:t>
            </w:r>
            <w:proofErr w:type="spellStart"/>
            <w:r w:rsidRPr="00B74D23">
              <w:rPr>
                <w:rFonts w:ascii="Arial" w:hAnsi="Arial" w:cs="Arial"/>
                <w:sz w:val="20"/>
                <w:szCs w:val="20"/>
              </w:rPr>
              <w:t>subappaltatori</w:t>
            </w:r>
            <w:proofErr w:type="spellEnd"/>
          </w:p>
        </w:tc>
      </w:tr>
      <w:tr w:rsidR="00AD6DA7" w:rsidRPr="00B74D23" w:rsidTr="00374878">
        <w:trPr>
          <w:trHeight w:val="738"/>
          <w:jc w:val="center"/>
        </w:trPr>
        <w:tc>
          <w:tcPr>
            <w:tcW w:w="2203" w:type="dxa"/>
            <w:vAlign w:val="center"/>
          </w:tcPr>
          <w:p w:rsidR="00AD6DA7" w:rsidRPr="00B74D23" w:rsidRDefault="00AD6DA7" w:rsidP="00374878">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del </w:t>
            </w:r>
            <w:proofErr w:type="spellStart"/>
            <w:r w:rsidRPr="00B74D23">
              <w:rPr>
                <w:rFonts w:ascii="Arial" w:hAnsi="Arial" w:cs="Arial"/>
                <w:sz w:val="20"/>
                <w:szCs w:val="20"/>
              </w:rPr>
              <w:t>divieto</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intestazione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fiduciaria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17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19 </w:t>
            </w:r>
            <w:proofErr w:type="spellStart"/>
            <w:r w:rsidRPr="00B74D23">
              <w:rPr>
                <w:rFonts w:ascii="Arial" w:hAnsi="Arial" w:cs="Arial"/>
                <w:sz w:val="20"/>
                <w:szCs w:val="20"/>
              </w:rPr>
              <w:t>marzo</w:t>
            </w:r>
            <w:proofErr w:type="spellEnd"/>
            <w:r w:rsidRPr="00B74D23">
              <w:rPr>
                <w:rFonts w:ascii="Arial" w:hAnsi="Arial" w:cs="Arial"/>
                <w:sz w:val="20"/>
                <w:szCs w:val="20"/>
              </w:rPr>
              <w:t xml:space="preserve"> 1990, n. 55, </w:t>
            </w:r>
            <w:proofErr w:type="spellStart"/>
            <w:r w:rsidRPr="00B74D23">
              <w:rPr>
                <w:rFonts w:ascii="Arial" w:hAnsi="Arial" w:cs="Arial"/>
                <w:sz w:val="20"/>
                <w:szCs w:val="20"/>
              </w:rPr>
              <w:t>laddove</w:t>
            </w:r>
            <w:proofErr w:type="spellEnd"/>
            <w:r w:rsidRPr="00B74D23">
              <w:rPr>
                <w:rFonts w:ascii="Arial" w:hAnsi="Arial" w:cs="Arial"/>
                <w:sz w:val="20"/>
                <w:szCs w:val="20"/>
              </w:rPr>
              <w:t xml:space="preserve"> la </w:t>
            </w:r>
            <w:proofErr w:type="spellStart"/>
            <w:r w:rsidRPr="00B74D23">
              <w:rPr>
                <w:rFonts w:ascii="Arial" w:hAnsi="Arial" w:cs="Arial"/>
                <w:sz w:val="20"/>
                <w:szCs w:val="20"/>
              </w:rPr>
              <w:t>violazione</w:t>
            </w:r>
            <w:proofErr w:type="spellEnd"/>
            <w:r w:rsidRPr="00B74D23">
              <w:rPr>
                <w:rFonts w:ascii="Arial" w:hAnsi="Arial" w:cs="Arial"/>
                <w:sz w:val="20"/>
                <w:szCs w:val="20"/>
              </w:rPr>
              <w:t xml:space="preserve"> non </w:t>
            </w:r>
            <w:proofErr w:type="spellStart"/>
            <w:r w:rsidRPr="00B74D23">
              <w:rPr>
                <w:rFonts w:ascii="Arial" w:hAnsi="Arial" w:cs="Arial"/>
                <w:sz w:val="20"/>
                <w:szCs w:val="20"/>
              </w:rPr>
              <w:t>sia</w:t>
            </w:r>
            <w:proofErr w:type="spellEnd"/>
            <w:r w:rsidRPr="00B74D23">
              <w:rPr>
                <w:rFonts w:ascii="Arial" w:hAnsi="Arial" w:cs="Arial"/>
                <w:sz w:val="20"/>
                <w:szCs w:val="20"/>
              </w:rPr>
              <w:t xml:space="preserve"> </w:t>
            </w:r>
            <w:proofErr w:type="spellStart"/>
            <w:r w:rsidRPr="00B74D23">
              <w:rPr>
                <w:rFonts w:ascii="Arial" w:hAnsi="Arial" w:cs="Arial"/>
                <w:sz w:val="20"/>
                <w:szCs w:val="20"/>
              </w:rPr>
              <w:t>stata</w:t>
            </w:r>
            <w:proofErr w:type="spellEnd"/>
            <w:r w:rsidRPr="00B74D23">
              <w:rPr>
                <w:rFonts w:ascii="Arial" w:hAnsi="Arial" w:cs="Arial"/>
                <w:sz w:val="20"/>
                <w:szCs w:val="20"/>
              </w:rPr>
              <w:t xml:space="preserve"> </w:t>
            </w:r>
            <w:proofErr w:type="spellStart"/>
            <w:r w:rsidRPr="00B74D23">
              <w:rPr>
                <w:rFonts w:ascii="Arial" w:hAnsi="Arial" w:cs="Arial"/>
                <w:sz w:val="20"/>
                <w:szCs w:val="20"/>
              </w:rPr>
              <w:t>rimossa</w:t>
            </w:r>
            <w:proofErr w:type="spellEnd"/>
            <w:r w:rsidRPr="00B74D23">
              <w:rPr>
                <w:rFonts w:ascii="Arial" w:hAnsi="Arial" w:cs="Arial"/>
                <w:sz w:val="20"/>
                <w:szCs w:val="20"/>
              </w:rPr>
              <w:t>;</w:t>
            </w:r>
          </w:p>
        </w:tc>
      </w:tr>
      <w:tr w:rsidR="00AD6DA7" w:rsidRPr="00B74D23" w:rsidTr="00374878">
        <w:trPr>
          <w:trHeight w:val="878"/>
          <w:jc w:val="center"/>
        </w:trPr>
        <w:tc>
          <w:tcPr>
            <w:tcW w:w="2203" w:type="dxa"/>
            <w:vAlign w:val="center"/>
          </w:tcPr>
          <w:p w:rsidR="00AD6DA7" w:rsidRPr="00B74D23" w:rsidRDefault="00AD6DA7" w:rsidP="00374878">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Omessa</w:t>
            </w:r>
            <w:proofErr w:type="spellEnd"/>
            <w:r w:rsidRPr="00B74D23">
              <w:rPr>
                <w:rFonts w:ascii="Arial" w:hAnsi="Arial" w:cs="Arial"/>
                <w:sz w:val="20"/>
                <w:szCs w:val="20"/>
              </w:rPr>
              <w:t xml:space="preserve"> </w:t>
            </w:r>
            <w:proofErr w:type="spellStart"/>
            <w:r w:rsidRPr="00B74D23">
              <w:rPr>
                <w:rFonts w:ascii="Arial" w:hAnsi="Arial" w:cs="Arial"/>
                <w:sz w:val="20"/>
                <w:szCs w:val="20"/>
              </w:rPr>
              <w:t>denuncia</w:t>
            </w:r>
            <w:proofErr w:type="spellEnd"/>
            <w:r w:rsidRPr="00B74D23">
              <w:rPr>
                <w:rFonts w:ascii="Arial" w:hAnsi="Arial" w:cs="Arial"/>
                <w:sz w:val="20"/>
                <w:szCs w:val="20"/>
              </w:rPr>
              <w:t xml:space="preserve"> </w:t>
            </w:r>
            <w:proofErr w:type="spellStart"/>
            <w:r w:rsidRPr="00B74D23">
              <w:rPr>
                <w:rFonts w:ascii="Arial" w:hAnsi="Arial" w:cs="Arial"/>
                <w:sz w:val="20"/>
                <w:szCs w:val="20"/>
              </w:rPr>
              <w:t>all'autorità</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giudiziaria</w:t>
            </w:r>
            <w:proofErr w:type="spellEnd"/>
            <w:r w:rsidRPr="00B74D23">
              <w:rPr>
                <w:rFonts w:ascii="Arial" w:hAnsi="Arial" w:cs="Arial"/>
                <w:sz w:val="20"/>
                <w:szCs w:val="20"/>
              </w:rPr>
              <w:t xml:space="preserve"> </w:t>
            </w:r>
            <w:proofErr w:type="spellStart"/>
            <w:r w:rsidRPr="00B74D23">
              <w:rPr>
                <w:rFonts w:ascii="Arial" w:hAnsi="Arial" w:cs="Arial"/>
                <w:sz w:val="20"/>
                <w:szCs w:val="20"/>
              </w:rPr>
              <w:t>da</w:t>
            </w:r>
            <w:proofErr w:type="spellEnd"/>
            <w:r w:rsidRPr="00B74D23">
              <w:rPr>
                <w:rFonts w:ascii="Arial" w:hAnsi="Arial" w:cs="Arial"/>
                <w:sz w:val="20"/>
                <w:szCs w:val="20"/>
              </w:rPr>
              <w:t xml:space="preserve"> parte </w:t>
            </w:r>
            <w:proofErr w:type="spellStart"/>
            <w:r w:rsidRPr="00B74D23">
              <w:rPr>
                <w:rFonts w:ascii="Arial" w:hAnsi="Arial" w:cs="Arial"/>
                <w:sz w:val="20"/>
                <w:szCs w:val="20"/>
              </w:rPr>
              <w:t>dell'operatore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economico</w:t>
            </w:r>
            <w:proofErr w:type="spellEnd"/>
            <w:r w:rsidRPr="00B74D23">
              <w:rPr>
                <w:rFonts w:ascii="Arial" w:hAnsi="Arial" w:cs="Arial"/>
                <w:sz w:val="20"/>
                <w:szCs w:val="20"/>
              </w:rPr>
              <w:t xml:space="preserve"> persona </w:t>
            </w:r>
            <w:proofErr w:type="spellStart"/>
            <w:r w:rsidRPr="00B74D23">
              <w:rPr>
                <w:rFonts w:ascii="Arial" w:hAnsi="Arial" w:cs="Arial"/>
                <w:sz w:val="20"/>
                <w:szCs w:val="20"/>
              </w:rPr>
              <w:t>offesa</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e </w:t>
            </w:r>
            <w:proofErr w:type="spellStart"/>
            <w:r w:rsidRPr="00B74D23">
              <w:rPr>
                <w:rFonts w:ascii="Arial" w:hAnsi="Arial" w:cs="Arial"/>
                <w:sz w:val="20"/>
                <w:szCs w:val="20"/>
              </w:rPr>
              <w:t>puniti</w:t>
            </w:r>
            <w:proofErr w:type="spellEnd"/>
            <w:r w:rsidRPr="00B74D23">
              <w:rPr>
                <w:rFonts w:ascii="Arial" w:hAnsi="Arial" w:cs="Arial"/>
                <w:sz w:val="20"/>
                <w:szCs w:val="20"/>
              </w:rPr>
              <w:t xml:space="preserve"> </w:t>
            </w:r>
            <w:proofErr w:type="spellStart"/>
            <w:r w:rsidRPr="00B74D23">
              <w:rPr>
                <w:rFonts w:ascii="Arial" w:hAnsi="Arial" w:cs="Arial"/>
                <w:sz w:val="20"/>
                <w:szCs w:val="20"/>
              </w:rPr>
              <w:t>dagli</w:t>
            </w:r>
            <w:proofErr w:type="spellEnd"/>
            <w:r w:rsidRPr="00B74D23">
              <w:rPr>
                <w:rFonts w:ascii="Arial" w:hAnsi="Arial" w:cs="Arial"/>
                <w:sz w:val="20"/>
                <w:szCs w:val="20"/>
              </w:rPr>
              <w:t xml:space="preserve"> </w:t>
            </w:r>
            <w:proofErr w:type="spellStart"/>
            <w:r w:rsidRPr="00B74D23">
              <w:rPr>
                <w:rFonts w:ascii="Arial" w:hAnsi="Arial" w:cs="Arial"/>
                <w:sz w:val="20"/>
                <w:szCs w:val="20"/>
              </w:rPr>
              <w:t>articoli</w:t>
            </w:r>
            <w:proofErr w:type="spellEnd"/>
            <w:r w:rsidRPr="00B74D23">
              <w:rPr>
                <w:rFonts w:ascii="Arial" w:hAnsi="Arial" w:cs="Arial"/>
                <w:sz w:val="20"/>
                <w:szCs w:val="20"/>
              </w:rPr>
              <w:t xml:space="preserve"> 317 e 629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aggravati</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416-bis.1 del </w:t>
            </w:r>
            <w:proofErr w:type="spellStart"/>
            <w:r w:rsidRPr="00B74D23">
              <w:rPr>
                <w:rFonts w:ascii="Arial" w:hAnsi="Arial" w:cs="Arial"/>
                <w:sz w:val="20"/>
                <w:szCs w:val="20"/>
              </w:rPr>
              <w:t>medesimo</w:t>
            </w:r>
            <w:proofErr w:type="spellEnd"/>
            <w:r w:rsidRPr="00B74D23">
              <w:rPr>
                <w:rFonts w:ascii="Arial" w:hAnsi="Arial" w:cs="Arial"/>
                <w:sz w:val="20"/>
                <w:szCs w:val="20"/>
              </w:rPr>
              <w:t xml:space="preserve">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salvo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ricorrano</w:t>
            </w:r>
            <w:proofErr w:type="spellEnd"/>
            <w:r w:rsidRPr="00B74D23">
              <w:rPr>
                <w:rFonts w:ascii="Arial" w:hAnsi="Arial" w:cs="Arial"/>
                <w:sz w:val="20"/>
                <w:szCs w:val="20"/>
              </w:rPr>
              <w:t xml:space="preserve"> </w:t>
            </w:r>
            <w:proofErr w:type="spellStart"/>
            <w:r w:rsidRPr="00B74D23">
              <w:rPr>
                <w:rFonts w:ascii="Arial" w:hAnsi="Arial" w:cs="Arial"/>
                <w:sz w:val="20"/>
                <w:szCs w:val="20"/>
              </w:rPr>
              <w:t>i</w:t>
            </w:r>
            <w:proofErr w:type="spellEnd"/>
            <w:r w:rsidRPr="00B74D23">
              <w:rPr>
                <w:rFonts w:ascii="Arial" w:hAnsi="Arial" w:cs="Arial"/>
                <w:sz w:val="20"/>
                <w:szCs w:val="20"/>
              </w:rPr>
              <w:t xml:space="preserve"> </w:t>
            </w:r>
            <w:proofErr w:type="spellStart"/>
            <w:r w:rsidRPr="00B74D23">
              <w:rPr>
                <w:rFonts w:ascii="Arial" w:hAnsi="Arial" w:cs="Arial"/>
                <w:sz w:val="20"/>
                <w:szCs w:val="20"/>
              </w:rPr>
              <w:t>casi</w:t>
            </w:r>
            <w:proofErr w:type="spellEnd"/>
            <w:r w:rsidRPr="00B74D23">
              <w:rPr>
                <w:rFonts w:ascii="Arial" w:hAnsi="Arial" w:cs="Arial"/>
                <w:sz w:val="20"/>
                <w:szCs w:val="20"/>
              </w:rPr>
              <w:t xml:space="preserve"> </w:t>
            </w:r>
            <w:proofErr w:type="spellStart"/>
            <w:r w:rsidRPr="00B74D23">
              <w:rPr>
                <w:rFonts w:ascii="Arial" w:hAnsi="Arial" w:cs="Arial"/>
                <w:sz w:val="20"/>
                <w:szCs w:val="20"/>
              </w:rPr>
              <w:t>previsti</w:t>
            </w:r>
            <w:proofErr w:type="spellEnd"/>
            <w:r w:rsidRPr="00B74D23">
              <w:rPr>
                <w:rFonts w:ascii="Arial" w:hAnsi="Arial" w:cs="Arial"/>
                <w:sz w:val="20"/>
                <w:szCs w:val="20"/>
              </w:rPr>
              <w:t xml:space="preserve"> </w:t>
            </w:r>
            <w:proofErr w:type="spellStart"/>
            <w:r w:rsidRPr="00B74D23">
              <w:rPr>
                <w:rFonts w:ascii="Arial" w:hAnsi="Arial" w:cs="Arial"/>
                <w:sz w:val="20"/>
                <w:szCs w:val="20"/>
              </w:rPr>
              <w:t>dall'articolo</w:t>
            </w:r>
            <w:proofErr w:type="spellEnd"/>
            <w:r w:rsidRPr="00B74D23">
              <w:rPr>
                <w:rFonts w:ascii="Arial" w:hAnsi="Arial" w:cs="Arial"/>
                <w:sz w:val="20"/>
                <w:szCs w:val="20"/>
              </w:rPr>
              <w:t xml:space="preserve"> 4, primo comma,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legge</w:t>
            </w:r>
            <w:proofErr w:type="spellEnd"/>
            <w:r w:rsidRPr="00B74D23">
              <w:rPr>
                <w:rFonts w:ascii="Arial" w:hAnsi="Arial" w:cs="Arial"/>
                <w:sz w:val="20"/>
                <w:szCs w:val="20"/>
              </w:rPr>
              <w:t xml:space="preserve"> 24 </w:t>
            </w:r>
            <w:proofErr w:type="spellStart"/>
            <w:r w:rsidRPr="00B74D23">
              <w:rPr>
                <w:rFonts w:ascii="Arial" w:hAnsi="Arial" w:cs="Arial"/>
                <w:sz w:val="20"/>
                <w:szCs w:val="20"/>
              </w:rPr>
              <w:t>novembre</w:t>
            </w:r>
            <w:proofErr w:type="spellEnd"/>
            <w:r w:rsidRPr="00B74D23">
              <w:rPr>
                <w:rFonts w:ascii="Arial" w:hAnsi="Arial" w:cs="Arial"/>
                <w:sz w:val="20"/>
                <w:szCs w:val="20"/>
              </w:rPr>
              <w:t xml:space="preserve"> 1981, n. 689.</w:t>
            </w:r>
          </w:p>
        </w:tc>
      </w:tr>
      <w:tr w:rsidR="00AD6DA7" w:rsidRPr="00B74D23" w:rsidTr="00374878">
        <w:trPr>
          <w:trHeight w:val="1967"/>
          <w:jc w:val="center"/>
        </w:trPr>
        <w:tc>
          <w:tcPr>
            <w:tcW w:w="2203" w:type="dxa"/>
            <w:vAlign w:val="center"/>
          </w:tcPr>
          <w:p w:rsidR="00AD6DA7" w:rsidRPr="00B74D23" w:rsidRDefault="00AD6DA7" w:rsidP="00374878">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dispone</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w:t>
            </w:r>
            <w:proofErr w:type="spellStart"/>
            <w:r w:rsidRPr="00B74D23">
              <w:rPr>
                <w:rFonts w:ascii="Arial" w:hAnsi="Arial" w:cs="Arial"/>
                <w:sz w:val="20"/>
                <w:szCs w:val="20"/>
              </w:rPr>
              <w:t>dal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o </w:t>
            </w:r>
            <w:proofErr w:type="spellStart"/>
            <w:r w:rsidRPr="00B74D23">
              <w:rPr>
                <w:rFonts w:ascii="Arial" w:hAnsi="Arial" w:cs="Arial"/>
                <w:sz w:val="20"/>
                <w:szCs w:val="20"/>
              </w:rPr>
              <w:t>tentati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94, comma 1.</w:t>
            </w:r>
          </w:p>
        </w:tc>
      </w:tr>
      <w:tr w:rsidR="00AD6DA7" w:rsidRPr="00B74D23" w:rsidTr="00374878">
        <w:trPr>
          <w:trHeight w:val="1883"/>
          <w:jc w:val="center"/>
        </w:trPr>
        <w:tc>
          <w:tcPr>
            <w:tcW w:w="2203" w:type="dxa"/>
            <w:vAlign w:val="center"/>
          </w:tcPr>
          <w:p w:rsidR="00AD6DA7" w:rsidRPr="00B74D23" w:rsidRDefault="00AD6DA7" w:rsidP="00374878">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Atti</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cui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407-bis, comma 1,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dispone</w:t>
            </w:r>
            <w:proofErr w:type="spellEnd"/>
            <w:r w:rsidRPr="00B74D23">
              <w:rPr>
                <w:rFonts w:ascii="Arial" w:hAnsi="Arial" w:cs="Arial"/>
                <w:sz w:val="20"/>
                <w:szCs w:val="20"/>
              </w:rPr>
              <w:t xml:space="preserve"> </w:t>
            </w:r>
            <w:proofErr w:type="spellStart"/>
            <w:r w:rsidRPr="00B74D23">
              <w:rPr>
                <w:rFonts w:ascii="Arial" w:hAnsi="Arial" w:cs="Arial"/>
                <w:sz w:val="20"/>
                <w:szCs w:val="20"/>
              </w:rPr>
              <w:t>il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giudizio</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429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eventuali</w:t>
            </w:r>
            <w:proofErr w:type="spellEnd"/>
            <w:r w:rsidRPr="00B74D23">
              <w:rPr>
                <w:rFonts w:ascii="Arial" w:hAnsi="Arial" w:cs="Arial"/>
                <w:sz w:val="20"/>
                <w:szCs w:val="20"/>
              </w:rPr>
              <w:t xml:space="preserve"> </w:t>
            </w:r>
            <w:proofErr w:type="spellStart"/>
            <w:r w:rsidRPr="00B74D23">
              <w:rPr>
                <w:rFonts w:ascii="Arial" w:hAnsi="Arial" w:cs="Arial"/>
                <w:sz w:val="20"/>
                <w:szCs w:val="20"/>
              </w:rPr>
              <w:t>provvedimenti</w:t>
            </w:r>
            <w:proofErr w:type="spellEnd"/>
            <w:r w:rsidRPr="00B74D23">
              <w:rPr>
                <w:rFonts w:ascii="Arial" w:hAnsi="Arial" w:cs="Arial"/>
                <w:sz w:val="20"/>
                <w:szCs w:val="20"/>
              </w:rPr>
              <w:t xml:space="preserve"> </w:t>
            </w:r>
            <w:proofErr w:type="spellStart"/>
            <w:r w:rsidRPr="00B74D23">
              <w:rPr>
                <w:rFonts w:ascii="Arial" w:hAnsi="Arial" w:cs="Arial"/>
                <w:sz w:val="20"/>
                <w:szCs w:val="20"/>
              </w:rPr>
              <w:t>cautelari</w:t>
            </w:r>
            <w:proofErr w:type="spellEnd"/>
            <w:r w:rsidRPr="00B74D23">
              <w:rPr>
                <w:rFonts w:ascii="Arial" w:hAnsi="Arial" w:cs="Arial"/>
                <w:sz w:val="20"/>
                <w:szCs w:val="20"/>
              </w:rPr>
              <w:t xml:space="preserve"> </w:t>
            </w:r>
            <w:proofErr w:type="spellStart"/>
            <w:r w:rsidRPr="00B74D23">
              <w:rPr>
                <w:rFonts w:ascii="Arial" w:hAnsi="Arial" w:cs="Arial"/>
                <w:sz w:val="20"/>
                <w:szCs w:val="20"/>
              </w:rPr>
              <w:t>reali</w:t>
            </w:r>
            <w:proofErr w:type="spellEnd"/>
            <w:r w:rsidRPr="00B74D23">
              <w:rPr>
                <w:rFonts w:ascii="Arial" w:hAnsi="Arial" w:cs="Arial"/>
                <w:sz w:val="20"/>
                <w:szCs w:val="20"/>
              </w:rPr>
              <w:t xml:space="preserve"> o </w:t>
            </w:r>
            <w:proofErr w:type="spellStart"/>
            <w:r w:rsidRPr="00B74D23">
              <w:rPr>
                <w:rFonts w:ascii="Arial" w:hAnsi="Arial" w:cs="Arial"/>
                <w:sz w:val="20"/>
                <w:szCs w:val="20"/>
              </w:rPr>
              <w:t>personali</w:t>
            </w:r>
            <w:proofErr w:type="spellEnd"/>
            <w:r w:rsidRPr="00B74D23">
              <w:rPr>
                <w:rFonts w:ascii="Arial" w:hAnsi="Arial" w:cs="Arial"/>
                <w:sz w:val="20"/>
                <w:szCs w:val="20"/>
              </w:rPr>
              <w:t xml:space="preserve"> </w:t>
            </w:r>
            <w:proofErr w:type="spellStart"/>
            <w:r w:rsidRPr="00B74D23">
              <w:rPr>
                <w:rFonts w:ascii="Arial" w:hAnsi="Arial" w:cs="Arial"/>
                <w:sz w:val="20"/>
                <w:szCs w:val="20"/>
              </w:rPr>
              <w:t>emessi</w:t>
            </w:r>
            <w:proofErr w:type="spellEnd"/>
            <w:r w:rsidRPr="00B74D23">
              <w:rPr>
                <w:rFonts w:ascii="Arial" w:hAnsi="Arial" w:cs="Arial"/>
                <w:sz w:val="20"/>
                <w:szCs w:val="20"/>
              </w:rPr>
              <w:t xml:space="preserve"> </w:t>
            </w:r>
            <w:proofErr w:type="spellStart"/>
            <w:r w:rsidRPr="00B74D23">
              <w:rPr>
                <w:rFonts w:ascii="Arial" w:hAnsi="Arial" w:cs="Arial"/>
                <w:sz w:val="20"/>
                <w:szCs w:val="20"/>
              </w:rPr>
              <w:t>dal</w:t>
            </w:r>
            <w:proofErr w:type="spellEnd"/>
            <w:r w:rsidRPr="00B74D23">
              <w:rPr>
                <w:rFonts w:ascii="Arial" w:hAnsi="Arial" w:cs="Arial"/>
                <w:sz w:val="20"/>
                <w:szCs w:val="20"/>
              </w:rPr>
              <w:t xml:space="preserve"> </w:t>
            </w:r>
            <w:proofErr w:type="spellStart"/>
            <w:r w:rsidRPr="00B74D23">
              <w:rPr>
                <w:rFonts w:ascii="Arial" w:hAnsi="Arial" w:cs="Arial"/>
                <w:sz w:val="20"/>
                <w:szCs w:val="20"/>
              </w:rPr>
              <w:t>giudice</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non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della</w:t>
            </w:r>
            <w:proofErr w:type="spellEnd"/>
            <w:r w:rsidRPr="00B74D23">
              <w:rPr>
                <w:rFonts w:ascii="Arial" w:hAnsi="Arial" w:cs="Arial"/>
                <w:sz w:val="20"/>
                <w:szCs w:val="20"/>
              </w:rPr>
              <w:t xml:space="preserve"> </w:t>
            </w:r>
            <w:proofErr w:type="spellStart"/>
            <w:r w:rsidRPr="00B74D23">
              <w:rPr>
                <w:rFonts w:ascii="Arial" w:hAnsi="Arial" w:cs="Arial"/>
                <w:sz w:val="20"/>
                <w:szCs w:val="20"/>
              </w:rPr>
              <w:t>pena</w:t>
            </w:r>
            <w:proofErr w:type="spellEnd"/>
            <w:r w:rsidRPr="00B74D23">
              <w:rPr>
                <w:rFonts w:ascii="Arial" w:hAnsi="Arial" w:cs="Arial"/>
                <w:sz w:val="20"/>
                <w:szCs w:val="20"/>
              </w:rPr>
              <w:t xml:space="preserve"> </w:t>
            </w:r>
            <w:proofErr w:type="spellStart"/>
            <w:r w:rsidRPr="00B74D23">
              <w:rPr>
                <w:rFonts w:ascii="Arial" w:hAnsi="Arial" w:cs="Arial"/>
                <w:sz w:val="20"/>
                <w:szCs w:val="20"/>
              </w:rPr>
              <w:t>su</w:t>
            </w:r>
            <w:proofErr w:type="spellEnd"/>
            <w:r w:rsidRPr="00B74D23">
              <w:rPr>
                <w:rFonts w:ascii="Arial" w:hAnsi="Arial" w:cs="Arial"/>
                <w:sz w:val="20"/>
                <w:szCs w:val="20"/>
              </w:rPr>
              <w:t xml:space="preserve"> </w:t>
            </w:r>
            <w:proofErr w:type="spellStart"/>
            <w:r w:rsidRPr="00B74D23">
              <w:rPr>
                <w:rFonts w:ascii="Arial" w:hAnsi="Arial" w:cs="Arial"/>
                <w:sz w:val="20"/>
                <w:szCs w:val="20"/>
              </w:rPr>
              <w:t>richiesta</w:t>
            </w:r>
            <w:proofErr w:type="spellEnd"/>
            <w:r w:rsidRPr="00B74D23">
              <w:rPr>
                <w:rFonts w:ascii="Arial" w:hAnsi="Arial" w:cs="Arial"/>
                <w:sz w:val="20"/>
                <w:szCs w:val="20"/>
              </w:rPr>
              <w:t xml:space="preserve"> </w:t>
            </w:r>
            <w:proofErr w:type="spellStart"/>
            <w:r w:rsidRPr="00B74D23">
              <w:rPr>
                <w:rFonts w:ascii="Arial" w:hAnsi="Arial" w:cs="Arial"/>
                <w:sz w:val="20"/>
                <w:szCs w:val="20"/>
              </w:rPr>
              <w:t>ai</w:t>
            </w:r>
            <w:proofErr w:type="spellEnd"/>
            <w:r w:rsidRPr="00B74D23">
              <w:rPr>
                <w:rFonts w:ascii="Arial" w:hAnsi="Arial" w:cs="Arial"/>
                <w:sz w:val="20"/>
                <w:szCs w:val="20"/>
              </w:rPr>
              <w:t xml:space="preserve"> </w:t>
            </w:r>
            <w:proofErr w:type="spellStart"/>
            <w:r w:rsidRPr="00B74D23">
              <w:rPr>
                <w:rFonts w:ascii="Arial" w:hAnsi="Arial" w:cs="Arial"/>
                <w:sz w:val="20"/>
                <w:szCs w:val="20"/>
              </w:rPr>
              <w:t>sensi</w:t>
            </w:r>
            <w:proofErr w:type="spellEnd"/>
            <w:r w:rsidRPr="00B74D23">
              <w:rPr>
                <w:rFonts w:ascii="Arial" w:hAnsi="Arial" w:cs="Arial"/>
                <w:sz w:val="20"/>
                <w:szCs w:val="20"/>
              </w:rPr>
              <w:t xml:space="preserve"> </w:t>
            </w:r>
            <w:proofErr w:type="spellStart"/>
            <w:r w:rsidRPr="00B74D23">
              <w:rPr>
                <w:rFonts w:ascii="Arial" w:hAnsi="Arial" w:cs="Arial"/>
                <w:sz w:val="20"/>
                <w:szCs w:val="20"/>
              </w:rPr>
              <w:t>dell'articolo</w:t>
            </w:r>
            <w:proofErr w:type="spellEnd"/>
            <w:r w:rsidRPr="00B74D23">
              <w:rPr>
                <w:rFonts w:ascii="Arial" w:hAnsi="Arial" w:cs="Arial"/>
                <w:sz w:val="20"/>
                <w:szCs w:val="20"/>
              </w:rPr>
              <w:t xml:space="preserve"> 444 del </w:t>
            </w:r>
            <w:proofErr w:type="spellStart"/>
            <w:r w:rsidRPr="00B74D23">
              <w:rPr>
                <w:rFonts w:ascii="Arial" w:hAnsi="Arial" w:cs="Arial"/>
                <w:sz w:val="20"/>
                <w:szCs w:val="20"/>
              </w:rPr>
              <w:t>codice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procedura</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che</w:t>
            </w:r>
            <w:proofErr w:type="spellEnd"/>
            <w:r w:rsidRPr="00B74D23">
              <w:rPr>
                <w:rFonts w:ascii="Arial" w:hAnsi="Arial" w:cs="Arial"/>
                <w:sz w:val="20"/>
                <w:szCs w:val="20"/>
              </w:rPr>
              <w:t xml:space="preserve"> </w:t>
            </w:r>
            <w:proofErr w:type="spellStart"/>
            <w:r w:rsidRPr="00B74D23">
              <w:rPr>
                <w:rFonts w:ascii="Arial" w:hAnsi="Arial" w:cs="Arial"/>
                <w:sz w:val="20"/>
                <w:szCs w:val="20"/>
              </w:rPr>
              <w:t>preveda</w:t>
            </w:r>
            <w:proofErr w:type="spellEnd"/>
            <w:r w:rsidRPr="00B74D23">
              <w:rPr>
                <w:rFonts w:ascii="Arial" w:hAnsi="Arial" w:cs="Arial"/>
                <w:sz w:val="20"/>
                <w:szCs w:val="20"/>
              </w:rPr>
              <w:t xml:space="preserve"> </w:t>
            </w:r>
            <w:proofErr w:type="spellStart"/>
            <w:r w:rsidRPr="00B74D23">
              <w:rPr>
                <w:rFonts w:ascii="Arial" w:hAnsi="Arial" w:cs="Arial"/>
                <w:sz w:val="20"/>
                <w:szCs w:val="20"/>
              </w:rPr>
              <w:t>l’applicazione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pene</w:t>
            </w:r>
            <w:proofErr w:type="spellEnd"/>
            <w:r w:rsidRPr="00B74D23">
              <w:rPr>
                <w:rFonts w:ascii="Arial" w:hAnsi="Arial" w:cs="Arial"/>
                <w:sz w:val="20"/>
                <w:szCs w:val="20"/>
              </w:rPr>
              <w:t xml:space="preserve"> </w:t>
            </w:r>
            <w:proofErr w:type="spellStart"/>
            <w:r w:rsidRPr="00B74D23">
              <w:rPr>
                <w:rFonts w:ascii="Arial" w:hAnsi="Arial" w:cs="Arial"/>
                <w:sz w:val="20"/>
                <w:szCs w:val="20"/>
              </w:rPr>
              <w:t>accessorie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AD6DA7" w:rsidRPr="00B74D23" w:rsidTr="00374878">
        <w:trPr>
          <w:trHeight w:val="491"/>
          <w:jc w:val="center"/>
        </w:trPr>
        <w:tc>
          <w:tcPr>
            <w:tcW w:w="2203"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AD6DA7" w:rsidRPr="00B74D23" w:rsidRDefault="00AD6DA7" w:rsidP="00374878">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Sentenza</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definitiva</w:t>
            </w:r>
            <w:proofErr w:type="spellEnd"/>
            <w:r w:rsidRPr="00B74D23">
              <w:rPr>
                <w:rFonts w:ascii="Arial" w:hAnsi="Arial" w:cs="Arial"/>
                <w:sz w:val="20"/>
                <w:szCs w:val="20"/>
              </w:rPr>
              <w:t xml:space="preserve">, </w:t>
            </w:r>
            <w:proofErr w:type="spellStart"/>
            <w:r w:rsidRPr="00B74D23">
              <w:rPr>
                <w:rFonts w:ascii="Arial" w:hAnsi="Arial" w:cs="Arial"/>
                <w:sz w:val="20"/>
                <w:szCs w:val="20"/>
              </w:rPr>
              <w:t>decreto</w:t>
            </w:r>
            <w:proofErr w:type="spellEnd"/>
            <w:r w:rsidRPr="00B74D23">
              <w:rPr>
                <w:rFonts w:ascii="Arial" w:hAnsi="Arial" w:cs="Arial"/>
                <w:sz w:val="20"/>
                <w:szCs w:val="20"/>
              </w:rPr>
              <w:t xml:space="preserve"> </w:t>
            </w:r>
            <w:proofErr w:type="spellStart"/>
            <w:r w:rsidRPr="00B74D23">
              <w:rPr>
                <w:rFonts w:ascii="Arial" w:hAnsi="Arial" w:cs="Arial"/>
                <w:sz w:val="20"/>
                <w:szCs w:val="20"/>
              </w:rPr>
              <w:t>penale</w:t>
            </w:r>
            <w:proofErr w:type="spellEnd"/>
            <w:r w:rsidRPr="00B74D23">
              <w:rPr>
                <w:rFonts w:ascii="Arial" w:hAnsi="Arial" w:cs="Arial"/>
                <w:sz w:val="20"/>
                <w:szCs w:val="20"/>
              </w:rPr>
              <w:t xml:space="preserve"> </w:t>
            </w:r>
            <w:proofErr w:type="spellStart"/>
            <w:r w:rsidRPr="00B74D23">
              <w:rPr>
                <w:rFonts w:ascii="Arial" w:hAnsi="Arial" w:cs="Arial"/>
                <w:sz w:val="20"/>
                <w:szCs w:val="20"/>
              </w:rPr>
              <w:t>di</w:t>
            </w:r>
            <w:proofErr w:type="spellEnd"/>
            <w:r w:rsidRPr="00B74D23">
              <w:rPr>
                <w:rFonts w:ascii="Arial" w:hAnsi="Arial" w:cs="Arial"/>
                <w:sz w:val="20"/>
                <w:szCs w:val="20"/>
              </w:rPr>
              <w:t xml:space="preserve"> </w:t>
            </w:r>
            <w:proofErr w:type="spellStart"/>
            <w:r w:rsidRPr="00B74D23">
              <w:rPr>
                <w:rFonts w:ascii="Arial" w:hAnsi="Arial" w:cs="Arial"/>
                <w:sz w:val="20"/>
                <w:szCs w:val="20"/>
              </w:rPr>
              <w:t>condanna</w:t>
            </w:r>
            <w:proofErr w:type="spellEnd"/>
            <w:r w:rsidRPr="00B74D23">
              <w:rPr>
                <w:rFonts w:ascii="Arial" w:hAnsi="Arial" w:cs="Arial"/>
                <w:sz w:val="20"/>
                <w:szCs w:val="20"/>
              </w:rPr>
              <w:t xml:space="preserve"> </w:t>
            </w:r>
            <w:proofErr w:type="spellStart"/>
            <w:r w:rsidRPr="00B74D23">
              <w:rPr>
                <w:rFonts w:ascii="Arial" w:hAnsi="Arial" w:cs="Arial"/>
                <w:sz w:val="20"/>
                <w:szCs w:val="20"/>
              </w:rPr>
              <w:t>irrevocabile</w:t>
            </w:r>
            <w:proofErr w:type="spellEnd"/>
            <w:r w:rsidRPr="00B74D23">
              <w:rPr>
                <w:rFonts w:ascii="Arial" w:hAnsi="Arial" w:cs="Arial"/>
                <w:sz w:val="20"/>
                <w:szCs w:val="20"/>
              </w:rPr>
              <w:t xml:space="preserve">, per </w:t>
            </w:r>
            <w:proofErr w:type="spellStart"/>
            <w:r w:rsidRPr="00B74D23">
              <w:rPr>
                <w:rFonts w:ascii="Arial" w:hAnsi="Arial" w:cs="Arial"/>
                <w:sz w:val="20"/>
                <w:szCs w:val="20"/>
              </w:rPr>
              <w:t>taluno</w:t>
            </w:r>
            <w:proofErr w:type="spellEnd"/>
            <w:r w:rsidRPr="00B74D23">
              <w:rPr>
                <w:rFonts w:ascii="Arial" w:hAnsi="Arial" w:cs="Arial"/>
                <w:sz w:val="20"/>
                <w:szCs w:val="20"/>
              </w:rPr>
              <w:t xml:space="preserve"> </w:t>
            </w:r>
            <w:proofErr w:type="spellStart"/>
            <w:r w:rsidRPr="00B74D23">
              <w:rPr>
                <w:rFonts w:ascii="Arial" w:hAnsi="Arial" w:cs="Arial"/>
                <w:sz w:val="20"/>
                <w:szCs w:val="20"/>
              </w:rPr>
              <w:t>dei</w:t>
            </w:r>
            <w:proofErr w:type="spellEnd"/>
            <w:r w:rsidRPr="00B74D23">
              <w:rPr>
                <w:rFonts w:ascii="Arial" w:hAnsi="Arial" w:cs="Arial"/>
                <w:sz w:val="20"/>
                <w:szCs w:val="20"/>
              </w:rPr>
              <w:t xml:space="preserve"> </w:t>
            </w:r>
            <w:proofErr w:type="spellStart"/>
            <w:r w:rsidRPr="00B74D23">
              <w:rPr>
                <w:rFonts w:ascii="Arial" w:hAnsi="Arial" w:cs="Arial"/>
                <w:sz w:val="20"/>
                <w:szCs w:val="20"/>
              </w:rPr>
              <w:t>reati</w:t>
            </w:r>
            <w:proofErr w:type="spellEnd"/>
            <w:r w:rsidRPr="00B74D23">
              <w:rPr>
                <w:rFonts w:ascii="Arial" w:hAnsi="Arial" w:cs="Arial"/>
                <w:sz w:val="20"/>
                <w:szCs w:val="20"/>
              </w:rPr>
              <w:t xml:space="preserve"> </w:t>
            </w:r>
            <w:proofErr w:type="spellStart"/>
            <w:r w:rsidRPr="00B74D23">
              <w:rPr>
                <w:rFonts w:ascii="Arial" w:hAnsi="Arial" w:cs="Arial"/>
                <w:sz w:val="20"/>
                <w:szCs w:val="20"/>
              </w:rPr>
              <w:t>consumati</w:t>
            </w:r>
            <w:proofErr w:type="spellEnd"/>
            <w:r w:rsidRPr="00B74D23">
              <w:rPr>
                <w:rFonts w:ascii="Arial" w:hAnsi="Arial" w:cs="Arial"/>
                <w:sz w:val="20"/>
                <w:szCs w:val="20"/>
              </w:rPr>
              <w:t xml:space="preserve"> </w:t>
            </w:r>
            <w:proofErr w:type="spellStart"/>
            <w:r w:rsidRPr="00B74D23">
              <w:rPr>
                <w:rFonts w:ascii="Arial" w:hAnsi="Arial" w:cs="Arial"/>
                <w:sz w:val="20"/>
                <w:szCs w:val="20"/>
              </w:rPr>
              <w:t>indicati</w:t>
            </w:r>
            <w:proofErr w:type="spellEnd"/>
            <w:r w:rsidRPr="00B74D23">
              <w:rPr>
                <w:rFonts w:ascii="Arial" w:hAnsi="Arial" w:cs="Arial"/>
                <w:sz w:val="20"/>
                <w:szCs w:val="20"/>
              </w:rPr>
              <w:t xml:space="preserve"> </w:t>
            </w:r>
            <w:proofErr w:type="spellStart"/>
            <w:r w:rsidRPr="00B74D23">
              <w:rPr>
                <w:rFonts w:ascii="Arial" w:hAnsi="Arial" w:cs="Arial"/>
                <w:sz w:val="20"/>
                <w:szCs w:val="20"/>
              </w:rPr>
              <w:t>all’articolo</w:t>
            </w:r>
            <w:proofErr w:type="spellEnd"/>
            <w:r w:rsidRPr="00B74D23">
              <w:rPr>
                <w:rFonts w:ascii="Arial" w:hAnsi="Arial" w:cs="Arial"/>
                <w:sz w:val="20"/>
                <w:szCs w:val="20"/>
              </w:rPr>
              <w:t xml:space="preserve"> 98, comma 3, </w:t>
            </w:r>
            <w:proofErr w:type="spellStart"/>
            <w:r w:rsidRPr="00B74D23">
              <w:rPr>
                <w:rFonts w:ascii="Arial" w:hAnsi="Arial" w:cs="Arial"/>
                <w:sz w:val="20"/>
                <w:szCs w:val="20"/>
              </w:rPr>
              <w:t>lettera</w:t>
            </w:r>
            <w:proofErr w:type="spellEnd"/>
            <w:r w:rsidRPr="00B74D23">
              <w:rPr>
                <w:rFonts w:ascii="Arial" w:hAnsi="Arial" w:cs="Arial"/>
                <w:sz w:val="20"/>
                <w:szCs w:val="20"/>
              </w:rPr>
              <w:t xml:space="preserve"> h)</w:t>
            </w:r>
          </w:p>
        </w:tc>
      </w:tr>
      <w:tr w:rsidR="00AD6DA7" w:rsidRPr="00B74D23" w:rsidTr="00374878">
        <w:trPr>
          <w:trHeight w:val="336"/>
          <w:jc w:val="center"/>
        </w:trPr>
        <w:tc>
          <w:tcPr>
            <w:tcW w:w="2203"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rsidR="00AD6DA7" w:rsidRPr="00B74D23" w:rsidRDefault="00AD6DA7" w:rsidP="00374878">
            <w:pPr>
              <w:rPr>
                <w:rFonts w:ascii="Arial" w:hAnsi="Arial" w:cs="Arial"/>
                <w:sz w:val="20"/>
                <w:szCs w:val="20"/>
              </w:rPr>
            </w:pPr>
            <w:r w:rsidRPr="00B74D23">
              <w:rPr>
                <w:rFonts w:ascii="Arial" w:hAnsi="Arial" w:cs="Arial"/>
                <w:sz w:val="20"/>
                <w:szCs w:val="20"/>
              </w:rPr>
              <w:t>Self cleaning</w:t>
            </w:r>
          </w:p>
        </w:tc>
      </w:tr>
      <w:tr w:rsidR="00AD6DA7" w:rsidRPr="00B74D23" w:rsidTr="00374878">
        <w:trPr>
          <w:trHeight w:val="426"/>
          <w:jc w:val="center"/>
        </w:trPr>
        <w:tc>
          <w:tcPr>
            <w:tcW w:w="2203" w:type="dxa"/>
            <w:vAlign w:val="center"/>
          </w:tcPr>
          <w:p w:rsidR="00AD6DA7" w:rsidRPr="00B74D23" w:rsidRDefault="00AD6DA7" w:rsidP="00374878">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Controllo</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 Art. 34 </w:t>
            </w:r>
            <w:proofErr w:type="spellStart"/>
            <w:r w:rsidRPr="00B74D23">
              <w:rPr>
                <w:rFonts w:ascii="Arial" w:hAnsi="Arial" w:cs="Arial"/>
                <w:sz w:val="20"/>
                <w:szCs w:val="20"/>
              </w:rPr>
              <w:t>bis</w:t>
            </w:r>
            <w:proofErr w:type="spellEnd"/>
            <w:r w:rsidRPr="00B74D23">
              <w:rPr>
                <w:rFonts w:ascii="Arial" w:hAnsi="Arial" w:cs="Arial"/>
                <w:sz w:val="20"/>
                <w:szCs w:val="20"/>
              </w:rPr>
              <w:t>, d.lgs. 159/2011</w:t>
            </w:r>
          </w:p>
        </w:tc>
      </w:tr>
      <w:tr w:rsidR="00AD6DA7" w:rsidRPr="00B74D23" w:rsidTr="00374878">
        <w:trPr>
          <w:trHeight w:val="491"/>
          <w:jc w:val="center"/>
        </w:trPr>
        <w:tc>
          <w:tcPr>
            <w:tcW w:w="2203" w:type="dxa"/>
            <w:vAlign w:val="center"/>
          </w:tcPr>
          <w:p w:rsidR="00AD6DA7" w:rsidRPr="00B74D23" w:rsidRDefault="00AD6DA7" w:rsidP="00374878">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AD6DA7" w:rsidRPr="00B74D23" w:rsidRDefault="00AD6DA7" w:rsidP="00374878">
            <w:pPr>
              <w:rPr>
                <w:rFonts w:ascii="Arial" w:hAnsi="Arial" w:cs="Arial"/>
                <w:sz w:val="20"/>
                <w:szCs w:val="20"/>
              </w:rPr>
            </w:pPr>
            <w:proofErr w:type="spellStart"/>
            <w:r w:rsidRPr="00B74D23">
              <w:rPr>
                <w:rFonts w:ascii="Arial" w:hAnsi="Arial" w:cs="Arial"/>
                <w:sz w:val="20"/>
                <w:szCs w:val="20"/>
              </w:rPr>
              <w:t>Sequestro</w:t>
            </w:r>
            <w:proofErr w:type="spellEnd"/>
            <w:r w:rsidRPr="00B74D23">
              <w:rPr>
                <w:rFonts w:ascii="Arial" w:hAnsi="Arial" w:cs="Arial"/>
                <w:sz w:val="20"/>
                <w:szCs w:val="20"/>
              </w:rPr>
              <w:t xml:space="preserve"> o </w:t>
            </w:r>
            <w:proofErr w:type="spellStart"/>
            <w:r w:rsidRPr="00B74D23">
              <w:rPr>
                <w:rFonts w:ascii="Arial" w:hAnsi="Arial" w:cs="Arial"/>
                <w:sz w:val="20"/>
                <w:szCs w:val="20"/>
              </w:rPr>
              <w:t>custodia</w:t>
            </w:r>
            <w:proofErr w:type="spellEnd"/>
            <w:r w:rsidRPr="00B74D23">
              <w:rPr>
                <w:rFonts w:ascii="Arial" w:hAnsi="Arial" w:cs="Arial"/>
                <w:sz w:val="20"/>
                <w:szCs w:val="20"/>
              </w:rPr>
              <w:t xml:space="preserve"> e </w:t>
            </w:r>
            <w:proofErr w:type="spellStart"/>
            <w:r w:rsidRPr="00B74D23">
              <w:rPr>
                <w:rFonts w:ascii="Arial" w:hAnsi="Arial" w:cs="Arial"/>
                <w:sz w:val="20"/>
                <w:szCs w:val="20"/>
              </w:rPr>
              <w:t>affidamento</w:t>
            </w:r>
            <w:proofErr w:type="spellEnd"/>
            <w:r w:rsidRPr="00B74D23">
              <w:rPr>
                <w:rFonts w:ascii="Arial" w:hAnsi="Arial" w:cs="Arial"/>
                <w:sz w:val="20"/>
                <w:szCs w:val="20"/>
              </w:rPr>
              <w:t xml:space="preserve"> a </w:t>
            </w:r>
            <w:proofErr w:type="spellStart"/>
            <w:r w:rsidRPr="00B74D23">
              <w:rPr>
                <w:rFonts w:ascii="Arial" w:hAnsi="Arial" w:cs="Arial"/>
                <w:sz w:val="20"/>
                <w:szCs w:val="20"/>
              </w:rPr>
              <w:t>custode</w:t>
            </w:r>
            <w:proofErr w:type="spellEnd"/>
            <w:r w:rsidRPr="00B74D23">
              <w:rPr>
                <w:rFonts w:ascii="Arial" w:hAnsi="Arial" w:cs="Arial"/>
                <w:sz w:val="20"/>
                <w:szCs w:val="20"/>
              </w:rPr>
              <w:t>/</w:t>
            </w:r>
            <w:proofErr w:type="spellStart"/>
            <w:r w:rsidRPr="00B74D23">
              <w:rPr>
                <w:rFonts w:ascii="Arial" w:hAnsi="Arial" w:cs="Arial"/>
                <w:sz w:val="20"/>
                <w:szCs w:val="20"/>
              </w:rPr>
              <w:t>amministratore</w:t>
            </w:r>
            <w:proofErr w:type="spellEnd"/>
            <w:r w:rsidRPr="00B74D23">
              <w:rPr>
                <w:rFonts w:ascii="Arial" w:hAnsi="Arial" w:cs="Arial"/>
                <w:sz w:val="20"/>
                <w:szCs w:val="20"/>
              </w:rPr>
              <w:t xml:space="preserve"> </w:t>
            </w:r>
            <w:proofErr w:type="spellStart"/>
            <w:r w:rsidRPr="00B74D23">
              <w:rPr>
                <w:rFonts w:ascii="Arial" w:hAnsi="Arial" w:cs="Arial"/>
                <w:sz w:val="20"/>
                <w:szCs w:val="20"/>
              </w:rPr>
              <w:t>giudiziario</w:t>
            </w:r>
            <w:proofErr w:type="spellEnd"/>
            <w:r w:rsidRPr="00B74D23">
              <w:rPr>
                <w:rFonts w:ascii="Arial" w:hAnsi="Arial" w:cs="Arial"/>
                <w:sz w:val="20"/>
                <w:szCs w:val="20"/>
              </w:rPr>
              <w:t xml:space="preserve"> o </w:t>
            </w:r>
            <w:proofErr w:type="spellStart"/>
            <w:r w:rsidRPr="00B74D23">
              <w:rPr>
                <w:rFonts w:ascii="Arial" w:hAnsi="Arial" w:cs="Arial"/>
                <w:sz w:val="20"/>
                <w:szCs w:val="20"/>
              </w:rPr>
              <w:t>finanziario</w:t>
            </w:r>
            <w:proofErr w:type="spellEnd"/>
            <w:r w:rsidRPr="00B74D23">
              <w:rPr>
                <w:rFonts w:ascii="Arial" w:hAnsi="Arial" w:cs="Arial"/>
                <w:sz w:val="20"/>
                <w:szCs w:val="20"/>
              </w:rPr>
              <w:t xml:space="preserve"> ex </w:t>
            </w:r>
            <w:proofErr w:type="spellStart"/>
            <w:r w:rsidRPr="00B74D23">
              <w:rPr>
                <w:rFonts w:ascii="Arial" w:hAnsi="Arial" w:cs="Arial"/>
                <w:sz w:val="20"/>
                <w:szCs w:val="20"/>
              </w:rPr>
              <w:t>artt</w:t>
            </w:r>
            <w:proofErr w:type="spellEnd"/>
            <w:r w:rsidRPr="00B74D23">
              <w:rPr>
                <w:rFonts w:ascii="Arial" w:hAnsi="Arial" w:cs="Arial"/>
                <w:sz w:val="20"/>
                <w:szCs w:val="20"/>
              </w:rPr>
              <w:t>. 20 e 24 d.lgs. 159/2011</w:t>
            </w:r>
          </w:p>
        </w:tc>
      </w:tr>
    </w:tbl>
    <w:p w:rsidR="00AD6DA7" w:rsidRPr="00F55B53" w:rsidRDefault="00AD6DA7" w:rsidP="00AD6DA7">
      <w:pPr>
        <w:autoSpaceDE/>
        <w:autoSpaceDN/>
        <w:spacing w:line="360" w:lineRule="auto"/>
        <w:ind w:left="708"/>
        <w:rPr>
          <w:rFonts w:ascii="Arial" w:hAnsi="Arial" w:cs="Arial"/>
          <w:color w:val="000000" w:themeColor="text1"/>
          <w:spacing w:val="1"/>
        </w:rPr>
      </w:pPr>
      <w:r>
        <w:rPr>
          <w:noProof/>
          <w:lang w:eastAsia="it-IT"/>
        </w:rPr>
        <w:pict>
          <v:rect id="_x0000_s1033" style="position:absolute;left:0;text-align:left;margin-left:6.25pt;margin-top:3.6pt;width:11.25pt;height:11.25pt;z-index:251667456;mso-position-horizontal-relative:text;mso-position-vertical-relative:text"/>
        </w:pict>
      </w:r>
      <w:r w:rsidRPr="00F55B53">
        <w:rPr>
          <w:rFonts w:ascii="Arial" w:hAnsi="Arial" w:cs="Arial"/>
          <w:color w:val="000000" w:themeColor="text1"/>
          <w:spacing w:val="1"/>
        </w:rPr>
        <w:t>che non sussistono le condizioni di cui all'art. 53, comma 16-ter, del D. Lgs. n. 165/2001 o ogni altra situazione che, ai sensi della normativa vigente, determini l'esclusione dalle gare di appalto e/o l'incapacità di contrarre con la Pubblica Amministrazione;</w:t>
      </w:r>
    </w:p>
    <w:p w:rsidR="00AD6DA7" w:rsidRPr="00AD6DA7" w:rsidRDefault="00AD6DA7" w:rsidP="00AD6DA7">
      <w:pPr>
        <w:pStyle w:val="NormaleWeb"/>
        <w:jc w:val="both"/>
        <w:rPr>
          <w:rFonts w:ascii="Arial" w:hAnsi="Arial" w:cs="Arial"/>
          <w:color w:val="000000" w:themeColor="text1"/>
          <w:sz w:val="22"/>
          <w:szCs w:val="22"/>
        </w:rPr>
      </w:pPr>
      <w:r w:rsidRPr="00F55B53">
        <w:rPr>
          <w:rFonts w:ascii="Arial" w:hAnsi="Arial" w:cs="Arial"/>
          <w:color w:val="000000" w:themeColor="text1"/>
          <w:sz w:val="22"/>
          <w:szCs w:val="22"/>
        </w:rPr>
        <w:t>Dichiara sin da ora a rendersi immediatamente disponibile ad eseguire i lavori di cui trattasi e comunque ne</w:t>
      </w:r>
      <w:r>
        <w:rPr>
          <w:rFonts w:ascii="Arial" w:hAnsi="Arial" w:cs="Arial"/>
          <w:color w:val="000000" w:themeColor="text1"/>
          <w:sz w:val="22"/>
          <w:szCs w:val="22"/>
        </w:rPr>
        <w:t>l</w:t>
      </w:r>
      <w:r w:rsidRPr="00F55B53">
        <w:rPr>
          <w:rFonts w:ascii="Arial" w:hAnsi="Arial" w:cs="Arial"/>
          <w:color w:val="000000" w:themeColor="text1"/>
          <w:sz w:val="22"/>
          <w:szCs w:val="22"/>
        </w:rPr>
        <w:t xml:space="preserve"> periodo richiesto dalla Stazione Appaltante.</w:t>
      </w:r>
    </w:p>
    <w:p w:rsidR="00AD6DA7" w:rsidRPr="00F55B53" w:rsidRDefault="00AD6DA7" w:rsidP="00AD6DA7">
      <w:pPr>
        <w:spacing w:before="120"/>
        <w:ind w:left="5671" w:right="-170"/>
        <w:rPr>
          <w:color w:val="000000" w:themeColor="text1"/>
          <w:szCs w:val="24"/>
        </w:rPr>
      </w:pPr>
      <w:r w:rsidRPr="00F55B53">
        <w:rPr>
          <w:rFonts w:ascii="Arial" w:hAnsi="Arial" w:cs="Arial"/>
          <w:color w:val="000000" w:themeColor="text1"/>
        </w:rPr>
        <w:t>_________________________________</w:t>
      </w:r>
    </w:p>
    <w:p w:rsidR="00AD6DA7" w:rsidRPr="00F55B53" w:rsidRDefault="00AD6DA7" w:rsidP="00AD6DA7">
      <w:pPr>
        <w:spacing w:before="120"/>
        <w:ind w:left="5664" w:right="-170" w:firstLine="708"/>
        <w:rPr>
          <w:color w:val="000000" w:themeColor="text1"/>
          <w:szCs w:val="24"/>
        </w:rPr>
      </w:pPr>
      <w:r w:rsidRPr="00F55B53">
        <w:rPr>
          <w:rFonts w:ascii="Arial" w:hAnsi="Arial" w:cs="Arial"/>
          <w:color w:val="000000" w:themeColor="text1"/>
        </w:rPr>
        <w:t>(Firma del dichiarante)</w:t>
      </w:r>
    </w:p>
    <w:p w:rsidR="00AD6DA7" w:rsidRPr="00150137" w:rsidRDefault="00AD6DA7" w:rsidP="00AD6DA7">
      <w:pPr>
        <w:spacing w:before="120"/>
        <w:rPr>
          <w:sz w:val="20"/>
          <w:szCs w:val="20"/>
        </w:rPr>
      </w:pPr>
      <w:r w:rsidRPr="00150137">
        <w:rPr>
          <w:rFonts w:ascii="Arial" w:hAnsi="Arial" w:cs="Arial"/>
          <w:b/>
          <w:sz w:val="20"/>
          <w:szCs w:val="20"/>
        </w:rPr>
        <w:t>Nota (1)</w:t>
      </w:r>
    </w:p>
    <w:p w:rsidR="00AD6DA7" w:rsidRDefault="00AD6DA7" w:rsidP="00AD6DA7">
      <w:pPr>
        <w:spacing w:before="120"/>
        <w:rPr>
          <w:rFonts w:ascii="Arial" w:hAnsi="Arial" w:cs="Arial"/>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2" w:history="1">
        <w:r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rsidR="00AD6DA7" w:rsidRPr="00150137" w:rsidRDefault="00AD6DA7" w:rsidP="00AD6DA7">
      <w:pPr>
        <w:spacing w:before="120"/>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3"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AD6DA7" w:rsidRDefault="00AD6DA7" w:rsidP="00AD6DA7">
      <w:pPr>
        <w:autoSpaceDE/>
        <w:autoSpaceDN/>
        <w:rPr>
          <w:rFonts w:ascii="Arial" w:hAnsi="Arial" w:cs="Arial"/>
          <w:sz w:val="20"/>
          <w:szCs w:val="20"/>
          <w:u w:val="single"/>
        </w:rPr>
      </w:pPr>
      <w:r>
        <w:rPr>
          <w:rFonts w:ascii="Arial" w:hAnsi="Arial" w:cs="Arial"/>
          <w:sz w:val="20"/>
          <w:szCs w:val="20"/>
          <w:u w:val="single"/>
        </w:rPr>
        <w:br w:type="page"/>
      </w:r>
    </w:p>
    <w:p w:rsidR="00AD6DA7" w:rsidRPr="00693A8C" w:rsidRDefault="00AD6DA7" w:rsidP="00AD6DA7">
      <w:pPr>
        <w:pStyle w:val="Paragrafoelenco"/>
        <w:pageBreakBefore/>
        <w:widowControl/>
        <w:numPr>
          <w:ilvl w:val="0"/>
          <w:numId w:val="5"/>
        </w:numPr>
        <w:pBdr>
          <w:top w:val="single" w:sz="4" w:space="1" w:color="000000"/>
          <w:left w:val="single" w:sz="4" w:space="4" w:color="000000"/>
          <w:bottom w:val="single" w:sz="4" w:space="1" w:color="000000"/>
          <w:right w:val="single" w:sz="4" w:space="4" w:color="000000"/>
        </w:pBdr>
        <w:adjustRightInd w:val="0"/>
        <w:contextualSpacing/>
        <w:rPr>
          <w:szCs w:val="24"/>
        </w:rPr>
      </w:pPr>
      <w:r w:rsidRPr="00693A8C">
        <w:rPr>
          <w:rFonts w:ascii="Arial" w:hAnsi="Arial" w:cs="Arial"/>
          <w:b/>
          <w:sz w:val="24"/>
          <w:szCs w:val="24"/>
        </w:rPr>
        <w:lastRenderedPageBreak/>
        <w:t>DICHIARAZIONE DI ACCETTAZIONE DEL PATTO DI INTEGRITÀ</w:t>
      </w:r>
    </w:p>
    <w:p w:rsidR="00AD6DA7" w:rsidRDefault="00AD6DA7" w:rsidP="00AD6DA7">
      <w:pPr>
        <w:rPr>
          <w:rFonts w:ascii="Arial" w:hAnsi="Arial" w:cs="Arial"/>
        </w:rPr>
      </w:pPr>
    </w:p>
    <w:p w:rsidR="00AD6DA7" w:rsidRDefault="00AD6DA7" w:rsidP="00AD6DA7">
      <w:pPr>
        <w:rPr>
          <w:szCs w:val="24"/>
        </w:rPr>
      </w:pPr>
      <w:r>
        <w:rPr>
          <w:rFonts w:ascii="Arial" w:hAnsi="Arial" w:cs="Arial"/>
        </w:rPr>
        <w:t xml:space="preserve">ai sensi dell’art. 1, comma 17 della legge n. 190/2012 </w:t>
      </w:r>
    </w:p>
    <w:p w:rsidR="00AD6DA7" w:rsidRDefault="00AD6DA7" w:rsidP="00AD6DA7">
      <w:pPr>
        <w:rPr>
          <w:rFonts w:ascii="Arial" w:hAnsi="Arial" w:cs="Arial"/>
        </w:rPr>
      </w:pPr>
    </w:p>
    <w:p w:rsidR="00AD6DA7" w:rsidRDefault="00AD6DA7" w:rsidP="00AD6DA7">
      <w:pPr>
        <w:jc w:val="center"/>
        <w:rPr>
          <w:szCs w:val="24"/>
        </w:rPr>
      </w:pPr>
      <w:r>
        <w:rPr>
          <w:rFonts w:ascii="Arial" w:hAnsi="Arial" w:cs="Arial"/>
          <w:b/>
        </w:rPr>
        <w:t>DICHIARA</w:t>
      </w:r>
    </w:p>
    <w:p w:rsidR="00AD6DA7" w:rsidRDefault="00AD6DA7" w:rsidP="00AD6DA7">
      <w:pPr>
        <w:jc w:val="center"/>
        <w:rPr>
          <w:rFonts w:ascii="Arial" w:hAnsi="Arial" w:cs="Arial"/>
          <w:b/>
        </w:rPr>
      </w:pPr>
    </w:p>
    <w:p w:rsidR="00AD6DA7" w:rsidRDefault="00AD6DA7" w:rsidP="00AD6DA7">
      <w:pPr>
        <w:rPr>
          <w:szCs w:val="24"/>
        </w:rPr>
      </w:pPr>
      <w:r>
        <w:rPr>
          <w:rFonts w:ascii="Arial" w:hAnsi="Arial" w:cs="Arial"/>
        </w:rPr>
        <w:t xml:space="preserve">di accettare espressamente e senza riserve le condizioni tutte del Patto di integrità che verrà sottoscritto, in esito alla procedura di gara, fra aggiudicatario e la stazione appaltante, in conformità al modello sotto riportato. </w:t>
      </w:r>
    </w:p>
    <w:p w:rsidR="00AD6DA7" w:rsidRDefault="00AD6DA7" w:rsidP="00AD6DA7">
      <w:pPr>
        <w:rPr>
          <w:rFonts w:ascii="Arial" w:hAnsi="Arial" w:cs="Arial"/>
        </w:rPr>
      </w:pPr>
    </w:p>
    <w:p w:rsidR="00AD6DA7" w:rsidRDefault="00AD6DA7" w:rsidP="00AD6DA7">
      <w:pPr>
        <w:rPr>
          <w:szCs w:val="24"/>
        </w:rPr>
      </w:pPr>
      <w:r>
        <w:rPr>
          <w:rFonts w:ascii="Arial" w:hAnsi="Arial" w:cs="Arial"/>
        </w:rPr>
        <w:t xml:space="preserve">ART.1 Il presente Patto d’Integrità stabilisce la formale obbligazione della società, ai fini della partecipazione alla gara in oggetto, e la stessa si impegna: </w:t>
      </w:r>
    </w:p>
    <w:p w:rsidR="00AD6DA7" w:rsidRDefault="00AD6DA7" w:rsidP="00AD6DA7">
      <w:pPr>
        <w:rPr>
          <w:szCs w:val="24"/>
        </w:rPr>
      </w:pPr>
      <w:r>
        <w:rPr>
          <w:rFonts w:ascii="Arial" w:hAnsi="Arial" w:cs="Arial"/>
        </w:rPr>
        <w:t>1.</w:t>
      </w:r>
      <w:r>
        <w:rPr>
          <w:rFonts w:ascii="Arial" w:hAnsi="Arial" w:cs="Arial"/>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AD6DA7" w:rsidRDefault="00AD6DA7" w:rsidP="00AD6DA7">
      <w:pPr>
        <w:rPr>
          <w:szCs w:val="24"/>
        </w:rPr>
      </w:pPr>
      <w:r>
        <w:rPr>
          <w:rFonts w:ascii="Arial" w:hAnsi="Arial" w:cs="Arial"/>
        </w:rPr>
        <w:t>2.</w:t>
      </w:r>
      <w:r>
        <w:rPr>
          <w:rFonts w:ascii="Arial" w:hAnsi="Arial" w:cs="Arial"/>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AD6DA7" w:rsidRDefault="00AD6DA7" w:rsidP="00AD6DA7">
      <w:pPr>
        <w:rPr>
          <w:szCs w:val="24"/>
        </w:rPr>
      </w:pPr>
      <w:r>
        <w:rPr>
          <w:rFonts w:ascii="Arial" w:hAnsi="Arial" w:cs="Arial"/>
        </w:rPr>
        <w:t>3.</w:t>
      </w:r>
      <w:r>
        <w:rPr>
          <w:rFonts w:ascii="Arial" w:hAnsi="Arial" w:cs="Arial"/>
        </w:rPr>
        <w:tab/>
        <w:t xml:space="preserve">ad assicurare di non trovarsi in situazioni di controllo o di collegamento (formale e/o sostanziale) con altri concorrenti e che non si è accordata e non si accorderà con altri partecipanti alla procedura di gara; </w:t>
      </w:r>
    </w:p>
    <w:p w:rsidR="00AD6DA7" w:rsidRDefault="00AD6DA7" w:rsidP="00AD6DA7">
      <w:pPr>
        <w:rPr>
          <w:szCs w:val="24"/>
        </w:rPr>
      </w:pPr>
      <w:r>
        <w:rPr>
          <w:rFonts w:ascii="Arial" w:hAnsi="Arial" w:cs="Arial"/>
        </w:rPr>
        <w:t>4.</w:t>
      </w:r>
      <w:r>
        <w:rPr>
          <w:rFonts w:ascii="Arial" w:hAnsi="Arial" w:cs="Arial"/>
        </w:rPr>
        <w:tab/>
        <w:t xml:space="preserve">ad informare puntualmente tutto il personale di cui si avvale del presente Patto d’integrità e degli obblighi in esso contenuti; </w:t>
      </w:r>
    </w:p>
    <w:p w:rsidR="00AD6DA7" w:rsidRDefault="00AD6DA7" w:rsidP="00AD6DA7">
      <w:pPr>
        <w:rPr>
          <w:szCs w:val="24"/>
        </w:rPr>
      </w:pPr>
      <w:r>
        <w:rPr>
          <w:rFonts w:ascii="Arial" w:hAnsi="Arial" w:cs="Arial"/>
        </w:rPr>
        <w:t>5.</w:t>
      </w:r>
      <w:r>
        <w:rPr>
          <w:rFonts w:ascii="Arial" w:hAnsi="Arial" w:cs="Arial"/>
        </w:rPr>
        <w:tab/>
        <w:t xml:space="preserve">a vigilare affinché gli impegni sopra indicati siano osservati da tutti i collaboratori e dipendenti nell’esercizio dei compiti loro assegnati; </w:t>
      </w:r>
    </w:p>
    <w:p w:rsidR="00AD6DA7" w:rsidRDefault="00AD6DA7" w:rsidP="00AD6DA7">
      <w:pPr>
        <w:rPr>
          <w:szCs w:val="24"/>
        </w:rPr>
      </w:pPr>
      <w:r>
        <w:rPr>
          <w:rFonts w:ascii="Arial" w:hAnsi="Arial" w:cs="Arial"/>
        </w:rPr>
        <w:t>6.</w:t>
      </w:r>
      <w:r>
        <w:rPr>
          <w:rFonts w:ascii="Arial" w:hAnsi="Arial" w:cs="Arial"/>
        </w:rPr>
        <w:tab/>
        <w:t xml:space="preserve">a denunciare alla Pubblica Autorità competente ogni irregolarità o distorsione di cui sia venuta a conoscenza per quanto attiene l’attività di cui all’oggetto della procedura in parola. </w:t>
      </w:r>
    </w:p>
    <w:p w:rsidR="00AD6DA7" w:rsidRDefault="00AD6DA7" w:rsidP="00AD6DA7">
      <w:pPr>
        <w:rPr>
          <w:rFonts w:ascii="Arial" w:hAnsi="Arial" w:cs="Arial"/>
        </w:rPr>
      </w:pPr>
    </w:p>
    <w:p w:rsidR="00AD6DA7" w:rsidRDefault="00AD6DA7" w:rsidP="00AD6DA7">
      <w:pPr>
        <w:rPr>
          <w:szCs w:val="24"/>
        </w:rPr>
      </w:pPr>
      <w:r>
        <w:rPr>
          <w:rFonts w:ascii="Arial" w:hAnsi="Arial" w:cs="Arial"/>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AD6DA7" w:rsidRDefault="00AD6DA7" w:rsidP="00AD6DA7">
      <w:pPr>
        <w:rPr>
          <w:rFonts w:ascii="Arial" w:hAnsi="Arial" w:cs="Arial"/>
        </w:rPr>
      </w:pPr>
    </w:p>
    <w:p w:rsidR="00AD6DA7" w:rsidRDefault="00AD6DA7" w:rsidP="00AD6DA7">
      <w:pPr>
        <w:rPr>
          <w:szCs w:val="24"/>
        </w:rPr>
      </w:pPr>
      <w:r>
        <w:rPr>
          <w:rFonts w:ascii="Arial" w:hAnsi="Arial" w:cs="Arial"/>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AD6DA7" w:rsidRDefault="00AD6DA7" w:rsidP="00AD6DA7">
      <w:pPr>
        <w:rPr>
          <w:rFonts w:ascii="Arial" w:hAnsi="Arial" w:cs="Arial"/>
        </w:rPr>
      </w:pPr>
    </w:p>
    <w:p w:rsidR="00AD6DA7" w:rsidRDefault="00AD6DA7" w:rsidP="00AD6DA7">
      <w:pPr>
        <w:rPr>
          <w:szCs w:val="24"/>
        </w:rPr>
      </w:pPr>
      <w:r>
        <w:rPr>
          <w:rFonts w:ascii="Arial" w:hAnsi="Arial" w:cs="Arial"/>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AD6DA7" w:rsidRDefault="00AD6DA7" w:rsidP="00AD6DA7">
      <w:pPr>
        <w:rPr>
          <w:rFonts w:ascii="Arial" w:hAnsi="Arial" w:cs="Arial"/>
        </w:rPr>
      </w:pPr>
    </w:p>
    <w:p w:rsidR="00AD6DA7" w:rsidRDefault="00AD6DA7" w:rsidP="00AD6DA7">
      <w:pPr>
        <w:rPr>
          <w:szCs w:val="24"/>
        </w:rPr>
      </w:pPr>
      <w:r>
        <w:rPr>
          <w:rFonts w:ascii="Arial" w:hAnsi="Arial" w:cs="Arial"/>
        </w:rPr>
        <w:t xml:space="preserve">La mancata consegna di tale Patto debitamente sottoscritto comporterà l'esclusione dal procedimento. </w:t>
      </w:r>
    </w:p>
    <w:p w:rsidR="00AD6DA7" w:rsidRDefault="00AD6DA7" w:rsidP="00AD6DA7">
      <w:pPr>
        <w:rPr>
          <w:rFonts w:ascii="Arial" w:hAnsi="Arial" w:cs="Arial"/>
        </w:rPr>
      </w:pPr>
    </w:p>
    <w:p w:rsidR="00AD6DA7" w:rsidRDefault="00AD6DA7" w:rsidP="00AD6DA7">
      <w:pPr>
        <w:spacing w:before="120"/>
        <w:ind w:left="5671" w:right="-170"/>
        <w:rPr>
          <w:szCs w:val="24"/>
        </w:rPr>
      </w:pPr>
      <w:r>
        <w:rPr>
          <w:rFonts w:ascii="Arial" w:hAnsi="Arial" w:cs="Arial"/>
        </w:rPr>
        <w:t>_________________________________</w:t>
      </w:r>
    </w:p>
    <w:p w:rsidR="00AD6DA7" w:rsidRPr="0081468B" w:rsidRDefault="00AD6DA7" w:rsidP="00AD6DA7">
      <w:pPr>
        <w:spacing w:before="120"/>
        <w:ind w:left="5664" w:right="-170" w:firstLine="708"/>
        <w:rPr>
          <w:szCs w:val="24"/>
        </w:rPr>
      </w:pPr>
      <w:r w:rsidRPr="0081468B">
        <w:rPr>
          <w:rFonts w:ascii="Arial" w:hAnsi="Arial" w:cs="Arial"/>
        </w:rPr>
        <w:t>(Firma del dichiarante)</w:t>
      </w:r>
    </w:p>
    <w:p w:rsidR="00AD6DA7" w:rsidRDefault="00AD6DA7" w:rsidP="00AD6DA7">
      <w:pPr>
        <w:autoSpaceDE/>
        <w:autoSpaceDN/>
        <w:rPr>
          <w:rFonts w:ascii="Arial" w:hAnsi="Arial" w:cs="Arial"/>
        </w:rPr>
      </w:pPr>
      <w:r>
        <w:rPr>
          <w:rFonts w:ascii="Arial" w:hAnsi="Arial" w:cs="Arial"/>
        </w:rPr>
        <w:br w:type="page"/>
      </w:r>
    </w:p>
    <w:p w:rsidR="00AD6DA7" w:rsidRPr="00693A8C" w:rsidRDefault="00AD6DA7" w:rsidP="00AD6DA7">
      <w:pPr>
        <w:pStyle w:val="Paragrafoelenco"/>
        <w:pageBreakBefore/>
        <w:widowControl/>
        <w:numPr>
          <w:ilvl w:val="0"/>
          <w:numId w:val="5"/>
        </w:numPr>
        <w:pBdr>
          <w:top w:val="single" w:sz="4" w:space="0" w:color="000000"/>
          <w:left w:val="single" w:sz="4" w:space="4" w:color="000000"/>
          <w:bottom w:val="single" w:sz="4" w:space="1" w:color="000000"/>
          <w:right w:val="single" w:sz="4" w:space="4" w:color="000000"/>
        </w:pBdr>
        <w:adjustRightInd w:val="0"/>
        <w:spacing w:after="240"/>
        <w:contextualSpacing/>
        <w:rPr>
          <w:szCs w:val="24"/>
        </w:rPr>
      </w:pPr>
      <w:r w:rsidRPr="00693A8C">
        <w:rPr>
          <w:rFonts w:ascii="Arial" w:hAnsi="Arial" w:cs="Arial"/>
          <w:b/>
        </w:rPr>
        <w:lastRenderedPageBreak/>
        <w:t>ASSOLVIMENTO DEGLI OBBLIGHI DI TRACCIABILITA’ FINANZIARIA DI CUI ALLA LEGGE 136/2010</w:t>
      </w:r>
    </w:p>
    <w:p w:rsidR="00AD6DA7" w:rsidRDefault="00AD6DA7" w:rsidP="00AD6DA7">
      <w:pPr>
        <w:spacing w:beforeAutospacing="1" w:after="240"/>
        <w:rPr>
          <w:szCs w:val="24"/>
        </w:rPr>
      </w:pPr>
      <w:r>
        <w:rPr>
          <w:rFonts w:ascii="Arial" w:hAnsi="Arial" w:cs="Arial"/>
        </w:rPr>
        <w:t xml:space="preserve">ai fini dell’assolvimento degli obblighi di tracciabilità finanziaria di cui alla Legge n. 136/2010, </w:t>
      </w:r>
    </w:p>
    <w:p w:rsidR="00AD6DA7" w:rsidRDefault="00AD6DA7" w:rsidP="00AD6DA7">
      <w:pPr>
        <w:spacing w:beforeAutospacing="1" w:after="240"/>
        <w:jc w:val="center"/>
        <w:rPr>
          <w:szCs w:val="24"/>
        </w:rPr>
      </w:pPr>
      <w:r>
        <w:rPr>
          <w:rFonts w:ascii="Arial" w:hAnsi="Arial" w:cs="Arial"/>
          <w:b/>
          <w:u w:val="single"/>
        </w:rPr>
        <w:t>dichiara</w:t>
      </w:r>
    </w:p>
    <w:p w:rsidR="00AD6DA7" w:rsidRDefault="00AD6DA7" w:rsidP="00AD6DA7">
      <w:pPr>
        <w:pStyle w:val="Paragrafoelenco"/>
        <w:spacing w:beforeAutospacing="1" w:after="240"/>
        <w:ind w:left="283"/>
        <w:jc w:val="both"/>
        <w:rPr>
          <w:szCs w:val="24"/>
        </w:rPr>
      </w:pPr>
      <w:r>
        <w:rPr>
          <w:noProof/>
          <w:lang w:eastAsia="it-IT"/>
        </w:rPr>
        <w:pict>
          <v:roundrect id="Rettangolo con angoli arrotondati 2" o:spid="_x0000_s1026" style="position:absolute;margin-left:-13.05pt;margin-top:3.3pt;width:12.05pt;height:13.2pt;z-index:251660288;visibility:visible;mso-position-horizontal-relative:char;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" o:allowincell="f">
            <v:shadow obscured="t"/>
          </v:roundrect>
        </w:pict>
      </w:r>
      <w:r>
        <w:rPr>
          <w:rFonts w:ascii="Arial" w:hAnsi="Arial" w:cs="Arial"/>
        </w:rPr>
        <w:t xml:space="preserve">Che gli estremi identificativi del/i conto/i corrente/i ‘dedicato/i’ sono già in vostro possesso e non sono stati modificati e quindi </w:t>
      </w:r>
      <w:r w:rsidRPr="00693A8C">
        <w:rPr>
          <w:rFonts w:ascii="Arial" w:hAnsi="Arial" w:cs="Arial"/>
          <w:b/>
          <w:bCs/>
          <w:u w:val="single"/>
        </w:rPr>
        <w:t>si confermano alla data della presente dichiarazione</w:t>
      </w:r>
      <w:r>
        <w:rPr>
          <w:rFonts w:ascii="Arial" w:hAnsi="Arial" w:cs="Arial"/>
        </w:rPr>
        <w:t>.</w:t>
      </w:r>
    </w:p>
    <w:p w:rsidR="00AD6DA7" w:rsidRDefault="00AD6DA7" w:rsidP="00AD6DA7">
      <w:pPr>
        <w:pStyle w:val="Paragrafoelenco"/>
        <w:spacing w:beforeAutospacing="1" w:after="240"/>
        <w:ind w:left="283"/>
        <w:jc w:val="both"/>
        <w:rPr>
          <w:szCs w:val="24"/>
        </w:rPr>
      </w:pPr>
      <w:r>
        <w:rPr>
          <w:rFonts w:ascii="Arial" w:hAnsi="Arial" w:cs="Arial"/>
        </w:rPr>
        <w:t xml:space="preserve">Oppure: </w:t>
      </w:r>
    </w:p>
    <w:p w:rsidR="00AD6DA7" w:rsidRDefault="00AD6DA7" w:rsidP="00AD6DA7">
      <w:pPr>
        <w:pStyle w:val="Paragrafoelenco"/>
        <w:spacing w:beforeAutospacing="1" w:after="240"/>
        <w:ind w:left="283"/>
        <w:jc w:val="both"/>
        <w:rPr>
          <w:szCs w:val="24"/>
        </w:rPr>
      </w:pPr>
      <w:r>
        <w:rPr>
          <w:noProof/>
          <w:lang w:eastAsia="it-IT"/>
        </w:rPr>
        <w:pict>
          <v:roundrect id="Rettangolo con angoli arrotondati 1" o:spid="_x0000_s1027" style="position:absolute;margin-left:-13.05pt;margin-top:3.05pt;width:12.05pt;height:13.2pt;z-index:251661312;visibility:visible;mso-position-horizontal-relative:char;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" o:allowincell="f">
            <v:shadow obscured="t"/>
          </v:roundrect>
        </w:pict>
      </w:r>
      <w:r>
        <w:rPr>
          <w:rFonts w:ascii="Arial" w:hAnsi="Arial" w:cs="Arial"/>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tblPr>
      <w:tblGrid>
        <w:gridCol w:w="4917"/>
        <w:gridCol w:w="4737"/>
      </w:tblGrid>
      <w:tr w:rsidR="00AD6DA7" w:rsidTr="00374878">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jc w:val="center"/>
              <w:rPr>
                <w:szCs w:val="24"/>
              </w:rPr>
            </w:pPr>
            <w:r>
              <w:rPr>
                <w:rFonts w:ascii="Arial" w:hAnsi="Arial" w:cs="Arial"/>
                <w:b/>
                <w:bCs/>
              </w:rPr>
              <w:t>Generalità dei soggetti delegati ad operare</w:t>
            </w:r>
          </w:p>
        </w:tc>
      </w:tr>
      <w:tr w:rsidR="00AD6DA7" w:rsidTr="00374878">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jc w:val="center"/>
              <w:rPr>
                <w:szCs w:val="24"/>
              </w:rPr>
            </w:pPr>
            <w:r>
              <w:rPr>
                <w:rFonts w:ascii="Arial" w:hAnsi="Arial" w:cs="Arial"/>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jc w:val="center"/>
              <w:rPr>
                <w:szCs w:val="24"/>
              </w:rPr>
            </w:pPr>
            <w:r>
              <w:rPr>
                <w:rFonts w:ascii="Arial" w:hAnsi="Arial" w:cs="Arial"/>
                <w:b/>
                <w:bCs/>
              </w:rPr>
              <w:t>Codice Fiscale/Partita IVA</w:t>
            </w:r>
          </w:p>
        </w:tc>
      </w:tr>
      <w:tr w:rsidR="00AD6DA7" w:rsidTr="00374878">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rPr>
                <w:rFonts w:ascii="Arial" w:hAnsi="Arial" w:cs="Arial"/>
                <w:b/>
                <w:bCs/>
              </w:rPr>
            </w:pPr>
          </w:p>
        </w:tc>
      </w:tr>
      <w:tr w:rsidR="00AD6DA7" w:rsidTr="00374878">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rPr>
                <w:rFonts w:ascii="Arial" w:hAnsi="Arial" w:cs="Arial"/>
                <w:b/>
                <w:bCs/>
              </w:rPr>
            </w:pPr>
          </w:p>
        </w:tc>
      </w:tr>
      <w:tr w:rsidR="00AD6DA7" w:rsidTr="00374878">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AD6DA7" w:rsidRDefault="00AD6DA7" w:rsidP="00374878">
            <w:pPr>
              <w:rPr>
                <w:rFonts w:ascii="Arial" w:hAnsi="Arial" w:cs="Arial"/>
                <w:b/>
                <w:bCs/>
              </w:rPr>
            </w:pPr>
          </w:p>
        </w:tc>
      </w:tr>
    </w:tbl>
    <w:p w:rsidR="00AD6DA7" w:rsidRDefault="00AD6DA7" w:rsidP="00AD6DA7">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tblPr>
      <w:tblGrid>
        <w:gridCol w:w="918"/>
        <w:gridCol w:w="918"/>
        <w:gridCol w:w="992"/>
        <w:gridCol w:w="1701"/>
        <w:gridCol w:w="1700"/>
        <w:gridCol w:w="3339"/>
      </w:tblGrid>
      <w:tr w:rsidR="00AD6DA7" w:rsidTr="00374878">
        <w:trPr>
          <w:trHeight w:val="475"/>
          <w:jc w:val="center"/>
        </w:trPr>
        <w:tc>
          <w:tcPr>
            <w:tcW w:w="918" w:type="dxa"/>
            <w:tcBorders>
              <w:top w:val="nil"/>
              <w:left w:val="nil"/>
              <w:bottom w:val="single" w:sz="4" w:space="0" w:color="000000"/>
              <w:right w:val="nil"/>
            </w:tcBorders>
            <w:tcMar>
              <w:left w:w="108" w:type="dxa"/>
              <w:right w:w="108" w:type="dxa"/>
            </w:tcMar>
            <w:vAlign w:val="center"/>
          </w:tcPr>
          <w:p w:rsidR="00AD6DA7" w:rsidRDefault="00AD6DA7" w:rsidP="00374878">
            <w:pPr>
              <w:jc w:val="center"/>
              <w:rPr>
                <w:szCs w:val="24"/>
              </w:rPr>
            </w:pPr>
            <w:r>
              <w:rPr>
                <w:rFonts w:ascii="Arial" w:hAnsi="Arial" w:cs="Arial"/>
                <w:sz w:val="14"/>
                <w:szCs w:val="14"/>
              </w:rPr>
              <w:t xml:space="preserve">Sigla paese </w:t>
            </w:r>
          </w:p>
          <w:p w:rsidR="00AD6DA7" w:rsidRDefault="00AD6DA7" w:rsidP="00374878">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AD6DA7" w:rsidRDefault="00AD6DA7" w:rsidP="00374878">
            <w:pPr>
              <w:jc w:val="center"/>
              <w:rPr>
                <w:szCs w:val="24"/>
              </w:rPr>
            </w:pPr>
            <w:r>
              <w:rPr>
                <w:rFonts w:ascii="Arial" w:hAnsi="Arial" w:cs="Arial"/>
                <w:sz w:val="14"/>
                <w:szCs w:val="14"/>
              </w:rPr>
              <w:t xml:space="preserve">Numeri di controllo </w:t>
            </w:r>
          </w:p>
          <w:p w:rsidR="00AD6DA7" w:rsidRDefault="00AD6DA7" w:rsidP="00374878">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AD6DA7" w:rsidRDefault="00AD6DA7" w:rsidP="00374878">
            <w:pPr>
              <w:jc w:val="center"/>
              <w:rPr>
                <w:szCs w:val="24"/>
              </w:rPr>
            </w:pPr>
            <w:r>
              <w:rPr>
                <w:rFonts w:ascii="Arial" w:hAnsi="Arial" w:cs="Arial"/>
                <w:sz w:val="14"/>
                <w:szCs w:val="14"/>
              </w:rPr>
              <w:t xml:space="preserve">CIN </w:t>
            </w:r>
          </w:p>
          <w:p w:rsidR="00AD6DA7" w:rsidRDefault="00AD6DA7" w:rsidP="00374878">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AD6DA7" w:rsidRDefault="00AD6DA7" w:rsidP="00374878">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AD6DA7" w:rsidRDefault="00AD6DA7" w:rsidP="00374878">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AD6DA7" w:rsidRDefault="00AD6DA7" w:rsidP="00374878">
            <w:pPr>
              <w:jc w:val="center"/>
              <w:rPr>
                <w:szCs w:val="24"/>
              </w:rPr>
            </w:pPr>
            <w:r>
              <w:rPr>
                <w:rFonts w:ascii="Arial" w:hAnsi="Arial" w:cs="Arial"/>
                <w:sz w:val="14"/>
                <w:szCs w:val="14"/>
              </w:rPr>
              <w:t>C/C (12 caratteri)</w:t>
            </w:r>
          </w:p>
        </w:tc>
      </w:tr>
      <w:tr w:rsidR="00AD6DA7" w:rsidTr="00374878">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DA7" w:rsidRDefault="00AD6DA7" w:rsidP="00374878">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DA7" w:rsidRDefault="00AD6DA7" w:rsidP="00374878">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DA7" w:rsidRDefault="00AD6DA7" w:rsidP="00374878">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DA7" w:rsidRDefault="00AD6DA7" w:rsidP="00374878">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DA7" w:rsidRDefault="00AD6DA7" w:rsidP="00374878">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D6DA7" w:rsidRDefault="00AD6DA7" w:rsidP="00374878">
            <w:pPr>
              <w:rPr>
                <w:sz w:val="18"/>
                <w:szCs w:val="18"/>
              </w:rPr>
            </w:pPr>
          </w:p>
        </w:tc>
      </w:tr>
    </w:tbl>
    <w:p w:rsidR="00AD6DA7" w:rsidRDefault="00AD6DA7" w:rsidP="00AD6DA7">
      <w:pPr>
        <w:pStyle w:val="Paragrafoelenco"/>
        <w:widowControl/>
        <w:numPr>
          <w:ilvl w:val="0"/>
          <w:numId w:val="2"/>
        </w:numPr>
        <w:adjustRightInd w:val="0"/>
        <w:spacing w:beforeAutospacing="1" w:after="240"/>
        <w:ind w:left="283"/>
        <w:contextualSpacing/>
        <w:jc w:val="both"/>
        <w:rPr>
          <w:szCs w:val="24"/>
        </w:rPr>
      </w:pPr>
      <w:r>
        <w:rPr>
          <w:rFonts w:ascii="Arial" w:hAnsi="Arial" w:cs="Arial"/>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AD6DA7" w:rsidRDefault="00AD6DA7" w:rsidP="00AD6DA7">
      <w:pPr>
        <w:pStyle w:val="Paragrafoelenco"/>
        <w:widowControl/>
        <w:numPr>
          <w:ilvl w:val="0"/>
          <w:numId w:val="2"/>
        </w:numPr>
        <w:adjustRightInd w:val="0"/>
        <w:spacing w:beforeAutospacing="1" w:after="240"/>
        <w:ind w:left="283"/>
        <w:contextualSpacing/>
        <w:jc w:val="both"/>
        <w:rPr>
          <w:szCs w:val="24"/>
        </w:rPr>
      </w:pPr>
      <w:r>
        <w:rPr>
          <w:rFonts w:ascii="Arial" w:hAnsi="Arial" w:cs="Arial"/>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AD6DA7" w:rsidRPr="008C5F46" w:rsidRDefault="00AD6DA7" w:rsidP="00AD6DA7">
      <w:pPr>
        <w:pStyle w:val="Paragrafoelenco"/>
        <w:widowControl/>
        <w:numPr>
          <w:ilvl w:val="0"/>
          <w:numId w:val="2"/>
        </w:numPr>
        <w:adjustRightInd w:val="0"/>
        <w:spacing w:beforeAutospacing="1" w:after="240"/>
        <w:ind w:left="283"/>
        <w:contextualSpacing/>
        <w:jc w:val="both"/>
        <w:rPr>
          <w:szCs w:val="24"/>
        </w:rPr>
      </w:pPr>
      <w:r>
        <w:rPr>
          <w:rFonts w:ascii="Arial" w:hAnsi="Arial" w:cs="Arial"/>
        </w:rPr>
        <w:t>che procederà, in riferimento ad ogni transazione effettuata e pertanto su ogni bonifico bancario o postale disposto, all’indicazione del relativo Codice Identificativo Gara (C.I.G.) e, qualora esistente, del relativo Codice Unico di Progetto (CUP);</w:t>
      </w:r>
    </w:p>
    <w:p w:rsidR="00AD6DA7" w:rsidRPr="008C5F46" w:rsidRDefault="00AD6DA7" w:rsidP="00AD6DA7">
      <w:pPr>
        <w:pStyle w:val="Paragrafoelenco"/>
        <w:widowControl/>
        <w:numPr>
          <w:ilvl w:val="0"/>
          <w:numId w:val="2"/>
        </w:numPr>
        <w:adjustRightInd w:val="0"/>
        <w:spacing w:beforeAutospacing="1" w:after="240"/>
        <w:ind w:left="283"/>
        <w:contextualSpacing/>
        <w:jc w:val="both"/>
        <w:rPr>
          <w:rFonts w:ascii="Arial" w:hAnsi="Arial" w:cs="Arial"/>
        </w:rPr>
      </w:pPr>
      <w:r w:rsidRPr="008C5F46">
        <w:rPr>
          <w:rFonts w:ascii="Arial" w:hAnsi="Arial" w:cs="Arial"/>
        </w:rPr>
        <w:t>Si impegna, infine, a comunicare tempestivamente qualsiasi modifica con riferimento alla presente dichiarazion</w:t>
      </w:r>
      <w:r>
        <w:rPr>
          <w:rFonts w:ascii="Arial" w:hAnsi="Arial" w:cs="Arial"/>
        </w:rPr>
        <w:t>e.</w:t>
      </w:r>
    </w:p>
    <w:p w:rsidR="00AD6DA7" w:rsidRDefault="00AD6DA7" w:rsidP="00AD6DA7">
      <w:pPr>
        <w:spacing w:before="120"/>
        <w:ind w:left="5671" w:right="-170"/>
        <w:rPr>
          <w:szCs w:val="24"/>
        </w:rPr>
      </w:pPr>
      <w:r>
        <w:rPr>
          <w:rFonts w:ascii="Arial" w:hAnsi="Arial" w:cs="Arial"/>
        </w:rPr>
        <w:t>_________________________________</w:t>
      </w:r>
    </w:p>
    <w:p w:rsidR="00AD6DA7" w:rsidRDefault="00AD6DA7" w:rsidP="00AD6DA7">
      <w:pPr>
        <w:spacing w:before="120"/>
        <w:ind w:left="4956" w:right="-170" w:firstLine="708"/>
        <w:jc w:val="center"/>
        <w:rPr>
          <w:rFonts w:ascii="Arial" w:hAnsi="Arial" w:cs="Arial"/>
          <w:i/>
          <w:iCs/>
        </w:rPr>
      </w:pPr>
      <w:r w:rsidRPr="008C5F46">
        <w:rPr>
          <w:rFonts w:ascii="Arial" w:hAnsi="Arial" w:cs="Arial"/>
          <w:i/>
          <w:iCs/>
        </w:rPr>
        <w:t>(Firma del dichiarante)</w:t>
      </w:r>
    </w:p>
    <w:p w:rsidR="00AD6DA7" w:rsidRDefault="00AD6DA7" w:rsidP="00AD6DA7">
      <w:pPr>
        <w:autoSpaceDE/>
        <w:autoSpaceDN/>
        <w:rPr>
          <w:rFonts w:ascii="Arial" w:hAnsi="Arial" w:cs="Arial"/>
          <w:i/>
          <w:iCs/>
        </w:rPr>
      </w:pPr>
      <w:r>
        <w:rPr>
          <w:rFonts w:ascii="Arial" w:hAnsi="Arial" w:cs="Arial"/>
          <w:i/>
          <w:iCs/>
        </w:rPr>
        <w:br w:type="page"/>
      </w:r>
    </w:p>
    <w:p w:rsidR="00AD6DA7" w:rsidRDefault="00AD6DA7" w:rsidP="00AD6DA7">
      <w:pPr>
        <w:pageBreakBefore/>
        <w:widowControl/>
        <w:numPr>
          <w:ilvl w:val="0"/>
          <w:numId w:val="5"/>
        </w:numPr>
        <w:pBdr>
          <w:top w:val="single" w:sz="4" w:space="1" w:color="000000"/>
          <w:left w:val="single" w:sz="4" w:space="4" w:color="000000"/>
          <w:bottom w:val="single" w:sz="4" w:space="1" w:color="000000"/>
          <w:right w:val="single" w:sz="4" w:space="4" w:color="000000"/>
        </w:pBdr>
        <w:suppressAutoHyphens/>
        <w:adjustRightInd w:val="0"/>
        <w:ind w:left="0" w:firstLine="0"/>
        <w:rPr>
          <w:szCs w:val="24"/>
        </w:rPr>
      </w:pPr>
      <w:r>
        <w:rPr>
          <w:rFonts w:ascii="Arial" w:hAnsi="Arial" w:cs="Arial"/>
          <w:b/>
          <w:szCs w:val="24"/>
          <w:u w:val="single"/>
        </w:rPr>
        <w:lastRenderedPageBreak/>
        <w:t xml:space="preserve">Indicazioni relative alla Fatturazione elettronica </w:t>
      </w:r>
    </w:p>
    <w:p w:rsidR="00AD6DA7" w:rsidRDefault="00AD6DA7" w:rsidP="00AD6DA7">
      <w:pPr>
        <w:spacing w:before="120" w:after="120"/>
        <w:jc w:val="center"/>
        <w:rPr>
          <w:rFonts w:ascii="Arial" w:hAnsi="Arial" w:cs="Arial"/>
        </w:rPr>
      </w:pPr>
    </w:p>
    <w:p w:rsidR="00AD6DA7" w:rsidRDefault="00AD6DA7" w:rsidP="00AD6DA7">
      <w:pPr>
        <w:spacing w:before="120" w:after="120"/>
        <w:ind w:firstLine="708"/>
        <w:rPr>
          <w:szCs w:val="24"/>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rsidR="00AD6DA7" w:rsidRDefault="00AD6DA7" w:rsidP="00AD6DA7">
      <w:pPr>
        <w:spacing w:before="120" w:after="120"/>
        <w:ind w:firstLine="708"/>
        <w:rPr>
          <w:rFonts w:ascii="Arial" w:hAnsi="Arial" w:cs="Arial"/>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I.P.A. – </w:t>
      </w:r>
      <w:hyperlink r:id="rId14" w:history="1">
        <w:r>
          <w:rPr>
            <w:rStyle w:val="CollegamentoInternet"/>
            <w:rFonts w:ascii="Arial" w:eastAsiaTheme="majorEastAsia" w:hAnsi="Arial" w:cs="Arial"/>
            <w:i/>
            <w:iCs/>
          </w:rPr>
          <w:t>www.indicepa.gov.it</w:t>
        </w:r>
      </w:hyperlink>
      <w:r>
        <w:rPr>
          <w:rFonts w:ascii="Arial" w:hAnsi="Arial" w:cs="Arial"/>
          <w:i/>
          <w:iCs/>
        </w:rPr>
        <w:t xml:space="preserve"> </w:t>
      </w:r>
      <w:r>
        <w:rPr>
          <w:rFonts w:ascii="Arial" w:hAnsi="Arial" w:cs="Arial"/>
        </w:rPr>
        <w:t xml:space="preserve">– </w:t>
      </w:r>
      <w:r>
        <w:rPr>
          <w:rFonts w:ascii="Arial" w:hAnsi="Arial" w:cs="Arial"/>
          <w:i/>
          <w:iCs/>
        </w:rPr>
        <w:t xml:space="preserve">codice univoco dell’ufficio. </w:t>
      </w:r>
      <w:r w:rsidRPr="004035C4">
        <w:rPr>
          <w:rFonts w:ascii="Arial" w:hAnsi="Arial" w:cs="Arial"/>
          <w:b/>
          <w:iCs/>
        </w:rPr>
        <w:t xml:space="preserve">Il Codice di questo istituto è: </w:t>
      </w:r>
      <w:r w:rsidRPr="004035C4">
        <w:rPr>
          <w:rFonts w:ascii="Arial" w:hAnsi="Arial" w:cs="Arial"/>
          <w:b/>
        </w:rPr>
        <w:t>UF8F2Z</w:t>
      </w:r>
    </w:p>
    <w:p w:rsidR="00AD6DA7" w:rsidRDefault="00AD6DA7" w:rsidP="00AD6DA7">
      <w:pPr>
        <w:spacing w:before="120" w:after="120"/>
        <w:rPr>
          <w:szCs w:val="24"/>
        </w:rPr>
      </w:pPr>
    </w:p>
    <w:p w:rsidR="00AD6DA7" w:rsidRDefault="00AD6DA7" w:rsidP="00AD6DA7">
      <w:pPr>
        <w:spacing w:before="120" w:after="120"/>
        <w:ind w:firstLine="708"/>
        <w:rPr>
          <w:szCs w:val="24"/>
        </w:rPr>
      </w:pPr>
      <w:r>
        <w:rPr>
          <w:rFonts w:ascii="Arial" w:hAnsi="Arial" w:cs="Arial"/>
        </w:rPr>
        <w:t>La scrivente istituzione scolastica è obbligata a rifiutare le fatture emesse con altre modalità.</w:t>
      </w:r>
    </w:p>
    <w:p w:rsidR="00AD6DA7" w:rsidRDefault="00AD6DA7" w:rsidP="00AD6DA7">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AD6DA7" w:rsidRDefault="00AD6DA7" w:rsidP="00AD6DA7">
      <w:pPr>
        <w:ind w:firstLine="708"/>
        <w:rPr>
          <w:szCs w:val="24"/>
        </w:rPr>
      </w:pPr>
      <w:r>
        <w:rPr>
          <w:rFonts w:ascii="Arial" w:hAnsi="Arial" w:cs="Arial"/>
        </w:rPr>
        <w:t xml:space="preserve">Si comunica, inoltre, che il codice </w:t>
      </w:r>
      <w:r>
        <w:rPr>
          <w:rFonts w:ascii="Arial" w:hAnsi="Arial" w:cs="Arial"/>
          <w:b/>
        </w:rPr>
        <w:t>CIG</w:t>
      </w:r>
      <w:r>
        <w:rPr>
          <w:rFonts w:ascii="Arial" w:hAnsi="Arial" w:cs="Arial"/>
        </w:rPr>
        <w:t xml:space="preserve"> </w:t>
      </w:r>
      <w:r>
        <w:rPr>
          <w:rFonts w:ascii="Arial" w:hAnsi="Arial" w:cs="Arial"/>
          <w:b/>
        </w:rPr>
        <w:t>da inserire nella fattura elettronica</w:t>
      </w:r>
      <w:r>
        <w:rPr>
          <w:rFonts w:ascii="Arial" w:hAnsi="Arial" w:cs="Arial"/>
        </w:rPr>
        <w:t xml:space="preserve"> </w:t>
      </w:r>
      <w:r w:rsidRPr="004035C4">
        <w:rPr>
          <w:rFonts w:ascii="Arial" w:hAnsi="Arial" w:cs="Arial"/>
          <w:b/>
        </w:rPr>
        <w:t>e il CUP</w:t>
      </w:r>
      <w:r>
        <w:rPr>
          <w:rFonts w:ascii="Arial" w:hAnsi="Arial" w:cs="Arial"/>
        </w:rPr>
        <w:t xml:space="preserve"> 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AD6DA7" w:rsidRDefault="00AD6DA7" w:rsidP="00AD6DA7">
      <w:pPr>
        <w:rPr>
          <w:rFonts w:ascii="Arial" w:hAnsi="Arial" w:cs="Arial"/>
        </w:rPr>
      </w:pPr>
    </w:p>
    <w:p w:rsidR="00AD6DA7" w:rsidRDefault="00AD6DA7" w:rsidP="00AD6DA7">
      <w:pPr>
        <w:pageBreakBefore/>
        <w:widowControl/>
        <w:numPr>
          <w:ilvl w:val="0"/>
          <w:numId w:val="5"/>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szCs w:val="24"/>
        </w:rPr>
      </w:pPr>
      <w:r>
        <w:rPr>
          <w:rFonts w:ascii="Arial" w:hAnsi="Arial" w:cs="Arial"/>
          <w:b/>
          <w:bCs/>
        </w:rPr>
        <w:lastRenderedPageBreak/>
        <w:t>Informativa ex art. 13 D.Lgs. n.196/2003 e ex art. 13 del Regolamento Europeo 2016/679, per il trattamento dei dati personali dei fornitori</w:t>
      </w:r>
    </w:p>
    <w:p w:rsidR="00AD6DA7" w:rsidRDefault="00AD6DA7" w:rsidP="00AD6DA7">
      <w:pPr>
        <w:rPr>
          <w:rFonts w:ascii="Arial" w:hAnsi="Arial" w:cs="Arial"/>
        </w:rPr>
      </w:pPr>
    </w:p>
    <w:p w:rsidR="00AD6DA7" w:rsidRDefault="00AD6DA7" w:rsidP="00AD6DA7">
      <w:pPr>
        <w:spacing w:before="100" w:after="100"/>
        <w:ind w:right="-4"/>
        <w:rPr>
          <w:szCs w:val="24"/>
        </w:rPr>
      </w:pPr>
      <w:r>
        <w:rPr>
          <w:rFonts w:ascii="Arial" w:hAnsi="Arial" w:cs="Arial"/>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u w:val="single"/>
        </w:rPr>
        <w:t>dati personali che Vi riguardano</w:t>
      </w:r>
      <w:r>
        <w:rPr>
          <w:rFonts w:ascii="Arial" w:hAnsi="Arial" w:cs="Arial"/>
        </w:rPr>
        <w:t xml:space="preserve"> sarà improntato ai principi di liceità e trasparenza, a tutela della vostra riservatezza e dei vostri diritti.</w:t>
      </w:r>
    </w:p>
    <w:p w:rsidR="00AD6DA7" w:rsidRDefault="00AD6DA7" w:rsidP="00AD6DA7">
      <w:pPr>
        <w:spacing w:before="100" w:after="100"/>
        <w:ind w:right="-4"/>
        <w:rPr>
          <w:szCs w:val="24"/>
        </w:rPr>
      </w:pPr>
      <w:r>
        <w:rPr>
          <w:rFonts w:ascii="Arial" w:hAnsi="Arial" w:cs="Arial"/>
        </w:rPr>
        <w:t>Vi forniamo, quindi, le seguenti informazioni sul trattamento dei dati più sopra menzionati:</w:t>
      </w:r>
    </w:p>
    <w:p w:rsidR="00AD6DA7" w:rsidRDefault="00AD6DA7" w:rsidP="00AD6DA7">
      <w:pPr>
        <w:numPr>
          <w:ilvl w:val="0"/>
          <w:numId w:val="3"/>
        </w:numPr>
        <w:suppressAutoHyphens/>
        <w:adjustRightInd w:val="0"/>
        <w:ind w:left="284" w:hanging="284"/>
        <w:jc w:val="both"/>
        <w:rPr>
          <w:szCs w:val="24"/>
        </w:rPr>
      </w:pPr>
      <w:r>
        <w:rPr>
          <w:rFonts w:ascii="Arial" w:hAnsi="Arial" w:cs="Arial"/>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rsidR="00AD6DA7" w:rsidRDefault="00AD6DA7" w:rsidP="00AD6DA7">
      <w:pPr>
        <w:numPr>
          <w:ilvl w:val="0"/>
          <w:numId w:val="3"/>
        </w:numPr>
        <w:suppressAutoHyphens/>
        <w:adjustRightInd w:val="0"/>
        <w:ind w:left="284" w:hanging="284"/>
        <w:jc w:val="both"/>
        <w:rPr>
          <w:szCs w:val="24"/>
        </w:rPr>
      </w:pPr>
      <w:r>
        <w:rPr>
          <w:rFonts w:ascii="Arial" w:hAnsi="Arial" w:cs="Arial"/>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AD6DA7" w:rsidRDefault="00AD6DA7" w:rsidP="00AD6DA7">
      <w:pPr>
        <w:numPr>
          <w:ilvl w:val="0"/>
          <w:numId w:val="3"/>
        </w:numPr>
        <w:suppressAutoHyphens/>
        <w:adjustRightInd w:val="0"/>
        <w:ind w:left="284" w:hanging="284"/>
        <w:jc w:val="both"/>
        <w:rPr>
          <w:szCs w:val="24"/>
        </w:rPr>
      </w:pPr>
      <w:r>
        <w:rPr>
          <w:rFonts w:ascii="Arial" w:hAnsi="Arial" w:cs="Arial"/>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AD6DA7" w:rsidRDefault="00AD6DA7" w:rsidP="00AD6DA7">
      <w:pPr>
        <w:ind w:left="284" w:hanging="284"/>
        <w:rPr>
          <w:szCs w:val="24"/>
        </w:rPr>
      </w:pPr>
      <w:r w:rsidRPr="00D87DBE">
        <w:rPr>
          <w:rFonts w:ascii="Arial" w:hAnsi="Arial" w:cs="Arial"/>
          <w:b/>
        </w:rPr>
        <w:t>3 Bis</w:t>
      </w:r>
      <w:r>
        <w:rPr>
          <w:rFonts w:ascii="Arial" w:hAnsi="Arial" w:cs="Arial"/>
          <w:bCs/>
        </w:rPr>
        <w:t xml:space="preserve">. </w:t>
      </w:r>
      <w:r>
        <w:rPr>
          <w:rFonts w:ascii="Arial" w:hAnsi="Arial" w:cs="Arial"/>
          <w:bCs/>
        </w:rPr>
        <w:tab/>
      </w:r>
      <w:r>
        <w:rPr>
          <w:rFonts w:ascii="Arial" w:hAnsi="Arial" w:cs="Arial"/>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AD6DA7" w:rsidRDefault="00AD6DA7" w:rsidP="00AD6DA7">
      <w:pPr>
        <w:numPr>
          <w:ilvl w:val="0"/>
          <w:numId w:val="3"/>
        </w:numPr>
        <w:suppressAutoHyphens/>
        <w:adjustRightInd w:val="0"/>
        <w:ind w:left="284" w:hanging="284"/>
        <w:jc w:val="both"/>
        <w:rPr>
          <w:szCs w:val="24"/>
        </w:rPr>
      </w:pPr>
      <w:r>
        <w:rPr>
          <w:rFonts w:ascii="Arial" w:hAnsi="Arial" w:cs="Arial"/>
        </w:rPr>
        <w:t xml:space="preserve">i dati personali potranno essere comunicati a soggetti pubblici secondo quanto previsto dalle disposizioni di legge e di regolamento di cui al precedente punto 1; </w:t>
      </w:r>
    </w:p>
    <w:p w:rsidR="00AD6DA7" w:rsidRPr="004035C4" w:rsidRDefault="00AD6DA7" w:rsidP="00AD6DA7">
      <w:pPr>
        <w:numPr>
          <w:ilvl w:val="0"/>
          <w:numId w:val="3"/>
        </w:numPr>
        <w:suppressAutoHyphens/>
        <w:adjustRightInd w:val="0"/>
        <w:ind w:left="284" w:hanging="284"/>
        <w:jc w:val="both"/>
        <w:rPr>
          <w:szCs w:val="24"/>
        </w:rPr>
      </w:pPr>
      <w:r w:rsidRPr="004035C4">
        <w:rPr>
          <w:rFonts w:ascii="Arial" w:hAnsi="Arial" w:cs="Arial"/>
        </w:rPr>
        <w:t xml:space="preserve">il titolare del trattamento è </w:t>
      </w:r>
      <w:r w:rsidRPr="007D1D38">
        <w:rPr>
          <w:rFonts w:ascii="Arial" w:hAnsi="Arial" w:cs="Arial"/>
          <w:b/>
          <w:bCs/>
          <w:color w:val="000000"/>
        </w:rPr>
        <w:t>Istituto Comprensivo N.19 (Bologna)</w:t>
      </w:r>
      <w:r w:rsidRPr="007D1D38">
        <w:rPr>
          <w:rFonts w:ascii="Arial" w:hAnsi="Arial" w:cs="Arial"/>
        </w:rPr>
        <w:t>, rappresentato dal Dirigente Scolastico pro-tempore prof.ssa Giovanna Facilla;</w:t>
      </w:r>
    </w:p>
    <w:p w:rsidR="00AD6DA7" w:rsidRPr="004035C4" w:rsidRDefault="00AD6DA7" w:rsidP="00AD6DA7">
      <w:pPr>
        <w:numPr>
          <w:ilvl w:val="0"/>
          <w:numId w:val="3"/>
        </w:numPr>
        <w:suppressAutoHyphens/>
        <w:adjustRightInd w:val="0"/>
        <w:ind w:left="284" w:hanging="284"/>
        <w:jc w:val="both"/>
        <w:rPr>
          <w:szCs w:val="24"/>
        </w:rPr>
      </w:pPr>
      <w:r w:rsidRPr="004035C4">
        <w:rPr>
          <w:rFonts w:ascii="Arial" w:hAnsi="Arial" w:cs="Arial"/>
        </w:rPr>
        <w:t xml:space="preserve">il Responsabile della Protezione dei Dati (RPD) è </w:t>
      </w:r>
      <w:r>
        <w:rPr>
          <w:rFonts w:ascii="Arial" w:hAnsi="Arial" w:cs="Arial"/>
        </w:rPr>
        <w:t>il D</w:t>
      </w:r>
      <w:r w:rsidRPr="00B050B9">
        <w:rPr>
          <w:rFonts w:ascii="Arial" w:hAnsi="Arial" w:cs="Arial"/>
          <w:snapToGrid w:val="0"/>
        </w:rPr>
        <w:t>ott. Massimo Zampetti, per la società Privacycert Lombardia S.r.l. con sede in Bergamo, Pass. Don Seghezzi n. 2, 24122 – B</w:t>
      </w:r>
      <w:r>
        <w:rPr>
          <w:rFonts w:ascii="Arial" w:hAnsi="Arial" w:cs="Arial"/>
          <w:snapToGrid w:val="0"/>
        </w:rPr>
        <w:t>ergamo</w:t>
      </w:r>
      <w:r>
        <w:rPr>
          <w:rFonts w:ascii="Arial" w:hAnsi="Arial" w:cs="Arial"/>
          <w:bCs/>
        </w:rPr>
        <w:t>.</w:t>
      </w:r>
    </w:p>
    <w:p w:rsidR="00AD6DA7" w:rsidRDefault="00AD6DA7" w:rsidP="00AD6DA7">
      <w:pPr>
        <w:suppressAutoHyphens/>
        <w:adjustRightInd w:val="0"/>
        <w:ind w:left="284"/>
        <w:jc w:val="both"/>
        <w:rPr>
          <w:rFonts w:ascii="Arial" w:hAnsi="Arial" w:cs="Arial"/>
        </w:rPr>
      </w:pPr>
      <w:r w:rsidRPr="004035C4">
        <w:rPr>
          <w:rFonts w:ascii="Arial" w:hAnsi="Arial" w:cs="Arial"/>
          <w:bCs/>
        </w:rPr>
        <w:t xml:space="preserve">I riferimenti per contattare il RPD sono i seguenti: </w:t>
      </w:r>
      <w:r>
        <w:rPr>
          <w:rStyle w:val="Enfasicorsivo"/>
          <w:rFonts w:eastAsiaTheme="majorEastAsia"/>
          <w:color w:val="000000"/>
        </w:rPr>
        <w:t>info@privacycontrol.it</w:t>
      </w:r>
      <w:r>
        <w:rPr>
          <w:rFonts w:ascii="Arial" w:hAnsi="Arial" w:cs="Arial"/>
        </w:rPr>
        <w:t xml:space="preserve"> </w:t>
      </w:r>
    </w:p>
    <w:p w:rsidR="00AD6DA7" w:rsidRPr="004035C4" w:rsidRDefault="00AD6DA7" w:rsidP="00AD6DA7">
      <w:pPr>
        <w:pStyle w:val="Paragrafoelenco"/>
        <w:numPr>
          <w:ilvl w:val="0"/>
          <w:numId w:val="3"/>
        </w:numPr>
        <w:suppressAutoHyphens/>
        <w:adjustRightInd w:val="0"/>
        <w:ind w:left="284" w:hanging="284"/>
        <w:jc w:val="both"/>
        <w:rPr>
          <w:szCs w:val="24"/>
        </w:rPr>
      </w:pPr>
      <w:r w:rsidRPr="004035C4">
        <w:rPr>
          <w:rFonts w:ascii="Arial" w:hAnsi="Arial" w:cs="Arial"/>
        </w:rPr>
        <w:t>Il Titolare del trattamento o al Responsabile lei potrà rivolgersi senza particolari formalità, per far valere i suoi diritti, così come previsto dall'articolo 7 del Codice (e dagli articoli collegati), e dal Capo III del Regolamento.</w:t>
      </w:r>
    </w:p>
    <w:p w:rsidR="00AD6DA7" w:rsidRDefault="00AD6DA7" w:rsidP="00AD6DA7">
      <w:pPr>
        <w:spacing w:after="160" w:line="256" w:lineRule="auto"/>
        <w:rPr>
          <w:szCs w:val="24"/>
        </w:rPr>
      </w:pPr>
      <w:r>
        <w:rPr>
          <w:rFonts w:ascii="Arial" w:hAnsi="Arial" w:cs="Arial"/>
        </w:rPr>
        <w:t>Firma di chiusura dichiarazione:</w:t>
      </w:r>
    </w:p>
    <w:p w:rsidR="00AD6DA7" w:rsidRDefault="00AD6DA7" w:rsidP="00AD6DA7">
      <w:pPr>
        <w:spacing w:before="120"/>
        <w:ind w:right="-170"/>
        <w:rPr>
          <w:szCs w:val="24"/>
        </w:rPr>
      </w:pPr>
      <w:r>
        <w:rPr>
          <w:rFonts w:ascii="Arial" w:hAnsi="Arial" w:cs="Arial"/>
        </w:rPr>
        <w:t>________________________, lì _________________________</w:t>
      </w:r>
    </w:p>
    <w:p w:rsidR="00AD6DA7" w:rsidRDefault="00AD6DA7" w:rsidP="00AD6DA7">
      <w:pPr>
        <w:spacing w:before="120"/>
        <w:ind w:right="-170" w:firstLine="708"/>
        <w:rPr>
          <w:szCs w:val="24"/>
        </w:rPr>
      </w:pPr>
      <w:r>
        <w:rPr>
          <w:rFonts w:ascii="Arial" w:hAnsi="Arial" w:cs="Arial"/>
        </w:rPr>
        <w:t>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p>
    <w:p w:rsidR="00AD6DA7" w:rsidRDefault="00AD6DA7" w:rsidP="00AD6DA7">
      <w:pPr>
        <w:spacing w:before="120"/>
        <w:ind w:left="5671" w:right="-170"/>
        <w:rPr>
          <w:szCs w:val="24"/>
        </w:rPr>
      </w:pPr>
      <w:r>
        <w:rPr>
          <w:rFonts w:ascii="Arial" w:hAnsi="Arial" w:cs="Arial"/>
        </w:rPr>
        <w:t>_________________________________</w:t>
      </w:r>
    </w:p>
    <w:p w:rsidR="00AD6DA7" w:rsidRPr="008C5F46" w:rsidRDefault="00AD6DA7" w:rsidP="00AD6DA7">
      <w:pPr>
        <w:spacing w:before="120"/>
        <w:ind w:left="5664" w:right="-170" w:firstLine="7"/>
        <w:jc w:val="center"/>
        <w:rPr>
          <w:szCs w:val="24"/>
        </w:rPr>
      </w:pPr>
      <w:r w:rsidRPr="008C5F46">
        <w:rPr>
          <w:rFonts w:ascii="Arial" w:hAnsi="Arial" w:cs="Arial"/>
        </w:rPr>
        <w:t>(Firma del dichiarante)</w:t>
      </w:r>
    </w:p>
    <w:p w:rsidR="00AD6DA7" w:rsidRPr="00A371EB" w:rsidRDefault="00AD6DA7" w:rsidP="00AD6DA7">
      <w:pPr>
        <w:spacing w:before="120" w:after="120"/>
        <w:outlineLvl w:val="0"/>
        <w:rPr>
          <w:rFonts w:ascii="Arial" w:hAnsi="Arial" w:cs="Arial"/>
        </w:rPr>
      </w:pPr>
      <w:r w:rsidRPr="00A371EB">
        <w:rPr>
          <w:rFonts w:ascii="Arial" w:hAnsi="Arial" w:cs="Arial"/>
          <w:b/>
          <w:u w:val="single"/>
        </w:rPr>
        <w:t>Allegato</w:t>
      </w:r>
      <w:r w:rsidRPr="00A371EB">
        <w:rPr>
          <w:rFonts w:ascii="Arial" w:hAnsi="Arial" w:cs="Arial"/>
        </w:rPr>
        <w:t>:</w:t>
      </w:r>
    </w:p>
    <w:p w:rsidR="00AD6DA7" w:rsidRPr="00A371EB" w:rsidRDefault="00AD6DA7" w:rsidP="00AD6DA7">
      <w:pPr>
        <w:widowControl/>
        <w:numPr>
          <w:ilvl w:val="0"/>
          <w:numId w:val="1"/>
        </w:numPr>
        <w:tabs>
          <w:tab w:val="clear" w:pos="0"/>
          <w:tab w:val="num" w:pos="360"/>
        </w:tabs>
        <w:autoSpaceDE/>
        <w:autoSpaceDN/>
        <w:spacing w:before="120" w:after="120"/>
        <w:ind w:left="360" w:hanging="360"/>
        <w:jc w:val="both"/>
        <w:rPr>
          <w:rFonts w:ascii="Arial" w:hAnsi="Arial" w:cs="Arial"/>
          <w:i/>
        </w:rPr>
      </w:pPr>
      <w:r w:rsidRPr="00A371EB">
        <w:rPr>
          <w:rFonts w:ascii="Arial" w:hAnsi="Arial" w:cs="Arial"/>
          <w:i/>
        </w:rPr>
        <w:t>[</w:t>
      </w:r>
      <w:r w:rsidRPr="00A371EB">
        <w:rPr>
          <w:rFonts w:ascii="Arial" w:hAnsi="Arial" w:cs="Arial"/>
          <w:i/>
          <w:highlight w:val="yellow"/>
        </w:rPr>
        <w:t>eventuale, ove il documento non sia sottoscritto digitalmente</w:t>
      </w:r>
      <w:r w:rsidRPr="00A371EB">
        <w:rPr>
          <w:rFonts w:ascii="Arial" w:hAnsi="Arial" w:cs="Arial"/>
          <w:i/>
        </w:rPr>
        <w:t>] copia firmata del documento di identità del sottoscrittore, in corso di validità.</w:t>
      </w:r>
    </w:p>
    <w:p w:rsidR="00AD6DA7" w:rsidRPr="006569D0" w:rsidRDefault="00AD6DA7" w:rsidP="00AD6DA7">
      <w:pPr>
        <w:tabs>
          <w:tab w:val="left" w:pos="9639"/>
        </w:tabs>
        <w:spacing w:before="120" w:line="360" w:lineRule="auto"/>
      </w:pPr>
    </w:p>
    <w:p w:rsidR="00791F0D" w:rsidRDefault="00AD6DA7"/>
    <w:sectPr w:rsidR="00791F0D" w:rsidSect="00CC73B8">
      <w:headerReference w:type="default" r:id="rId15"/>
      <w:footerReference w:type="default" r:id="rId16"/>
      <w:pgSz w:w="11920" w:h="16850"/>
      <w:pgMar w:top="1417" w:right="1134" w:bottom="1134" w:left="1134" w:header="796"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åv¬"/>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264" w:rsidRDefault="00AD6DA7">
    <w:pPr>
      <w:pStyle w:val="Pidipa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84" w:rsidRDefault="00AD6DA7">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D6DA7"/>
    <w:rsid w:val="002B3D8A"/>
    <w:rsid w:val="00433DF7"/>
    <w:rsid w:val="00631BFB"/>
    <w:rsid w:val="00AD6D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6DA7"/>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AD6DA7"/>
    <w:pPr>
      <w:ind w:left="463" w:right="50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6DA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AD6DA7"/>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AD6DA7"/>
  </w:style>
  <w:style w:type="character" w:customStyle="1" w:styleId="CorpodeltestoCarattere">
    <w:name w:val="Corpo del testo Carattere"/>
    <w:basedOn w:val="Carpredefinitoparagrafo"/>
    <w:link w:val="Corpodeltesto"/>
    <w:uiPriority w:val="1"/>
    <w:rsid w:val="00AD6DA7"/>
    <w:rPr>
      <w:rFonts w:ascii="Times New Roman" w:eastAsia="Times New Roman" w:hAnsi="Times New Roman" w:cs="Times New Roman"/>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AD6DA7"/>
    <w:pPr>
      <w:ind w:left="833" w:hanging="361"/>
    </w:pPr>
  </w:style>
  <w:style w:type="paragraph" w:customStyle="1" w:styleId="TableParagraph">
    <w:name w:val="Table Paragraph"/>
    <w:basedOn w:val="Normale"/>
    <w:uiPriority w:val="1"/>
    <w:qFormat/>
    <w:rsid w:val="00AD6DA7"/>
  </w:style>
  <w:style w:type="paragraph" w:styleId="Intestazione">
    <w:name w:val="header"/>
    <w:basedOn w:val="Normale"/>
    <w:link w:val="IntestazioneCarattere"/>
    <w:uiPriority w:val="99"/>
    <w:unhideWhenUsed/>
    <w:rsid w:val="00AD6DA7"/>
    <w:pPr>
      <w:tabs>
        <w:tab w:val="center" w:pos="4819"/>
        <w:tab w:val="right" w:pos="9638"/>
      </w:tabs>
    </w:pPr>
  </w:style>
  <w:style w:type="character" w:customStyle="1" w:styleId="IntestazioneCarattere">
    <w:name w:val="Intestazione Carattere"/>
    <w:basedOn w:val="Carpredefinitoparagrafo"/>
    <w:link w:val="Intestazione"/>
    <w:uiPriority w:val="99"/>
    <w:rsid w:val="00AD6DA7"/>
    <w:rPr>
      <w:rFonts w:ascii="Times New Roman" w:eastAsia="Times New Roman" w:hAnsi="Times New Roman" w:cs="Times New Roman"/>
    </w:rPr>
  </w:style>
  <w:style w:type="paragraph" w:styleId="Pidipagina">
    <w:name w:val="footer"/>
    <w:basedOn w:val="Normale"/>
    <w:link w:val="PidipaginaCarattere"/>
    <w:uiPriority w:val="99"/>
    <w:unhideWhenUsed/>
    <w:rsid w:val="00AD6DA7"/>
    <w:pPr>
      <w:tabs>
        <w:tab w:val="center" w:pos="4819"/>
        <w:tab w:val="right" w:pos="9638"/>
      </w:tabs>
    </w:pPr>
  </w:style>
  <w:style w:type="character" w:customStyle="1" w:styleId="PidipaginaCarattere">
    <w:name w:val="Piè di pagina Carattere"/>
    <w:basedOn w:val="Carpredefinitoparagrafo"/>
    <w:link w:val="Pidipagina"/>
    <w:uiPriority w:val="99"/>
    <w:rsid w:val="00AD6DA7"/>
    <w:rPr>
      <w:rFonts w:ascii="Times New Roman" w:eastAsia="Times New Roman" w:hAnsi="Times New Roman" w:cs="Times New Roman"/>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AD6DA7"/>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AD6DA7"/>
    <w:pPr>
      <w:spacing w:after="120" w:line="480" w:lineRule="auto"/>
    </w:pPr>
  </w:style>
  <w:style w:type="character" w:customStyle="1" w:styleId="Corpodeltesto2Carattere">
    <w:name w:val="Corpo del testo 2 Carattere"/>
    <w:basedOn w:val="Carpredefinitoparagrafo"/>
    <w:link w:val="Corpodeltesto2"/>
    <w:uiPriority w:val="99"/>
    <w:semiHidden/>
    <w:rsid w:val="00AD6DA7"/>
    <w:rPr>
      <w:rFonts w:ascii="Times New Roman" w:eastAsia="Times New Roman" w:hAnsi="Times New Roman" w:cs="Times New Roman"/>
    </w:rPr>
  </w:style>
  <w:style w:type="character" w:customStyle="1" w:styleId="CollegamentoInternet">
    <w:name w:val="Collegamento Internet"/>
    <w:basedOn w:val="Carpredefinitoparagrafo"/>
    <w:uiPriority w:val="99"/>
    <w:rsid w:val="00AD6DA7"/>
    <w:rPr>
      <w:rFonts w:cs="Times New Roman"/>
      <w:color w:val="0000FF"/>
      <w:u w:val="single"/>
    </w:rPr>
  </w:style>
  <w:style w:type="paragraph" w:styleId="NormaleWeb">
    <w:name w:val="Normal (Web)"/>
    <w:basedOn w:val="Normale"/>
    <w:uiPriority w:val="99"/>
    <w:rsid w:val="00AD6DA7"/>
    <w:pPr>
      <w:widowControl/>
      <w:adjustRightInd w:val="0"/>
      <w:spacing w:beforeAutospacing="1" w:afterAutospacing="1"/>
    </w:pPr>
    <w:rPr>
      <w:rFonts w:hAnsi="Liberation Serif"/>
      <w:sz w:val="24"/>
      <w:szCs w:val="24"/>
      <w:lang w:eastAsia="it-IT"/>
    </w:rPr>
  </w:style>
  <w:style w:type="character" w:styleId="Collegamentoipertestuale">
    <w:name w:val="Hyperlink"/>
    <w:basedOn w:val="Carpredefinitoparagrafo"/>
    <w:uiPriority w:val="99"/>
    <w:unhideWhenUsed/>
    <w:rsid w:val="00AD6DA7"/>
    <w:rPr>
      <w:rFonts w:cs="Times New Roman"/>
      <w:color w:val="0000FF"/>
      <w:u w:val="single"/>
    </w:rPr>
  </w:style>
  <w:style w:type="character" w:styleId="Enfasicorsivo">
    <w:name w:val="Emphasis"/>
    <w:basedOn w:val="Carpredefinitoparagrafo"/>
    <w:uiPriority w:val="20"/>
    <w:qFormat/>
    <w:rsid w:val="00AD6DA7"/>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bosettiegatti.eu/info/norme/statali/2001_023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header" Target="header1.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www.indicep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3621</Words>
  <Characters>20645</Characters>
  <Application>Microsoft Office Word</Application>
  <DocSecurity>0</DocSecurity>
  <Lines>172</Lines>
  <Paragraphs>48</Paragraphs>
  <ScaleCrop>false</ScaleCrop>
  <Company>Hewlett-Packard Company</Company>
  <LinksUpToDate>false</LinksUpToDate>
  <CharactersWithSpaces>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cp:keywords/>
  <dc:description/>
  <cp:lastModifiedBy>Utente7</cp:lastModifiedBy>
  <cp:revision>2</cp:revision>
  <dcterms:created xsi:type="dcterms:W3CDTF">2023-08-09T10:29:00Z</dcterms:created>
  <dcterms:modified xsi:type="dcterms:W3CDTF">2023-08-09T10:30:00Z</dcterms:modified>
</cp:coreProperties>
</file>