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A1" w:rsidRPr="008A62A1" w:rsidRDefault="008A62A1" w:rsidP="008A62A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A62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Allegato A</w:t>
      </w:r>
    </w:p>
    <w:p w:rsidR="008A62A1" w:rsidRPr="008A62A1" w:rsidRDefault="008A62A1" w:rsidP="008A62A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A62A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ISTANZA DI PARTECIPAZIONE ALLA SELEZIONE PUBBLICA DESTINATO A PERSONALE INTERNO PER L’INDIVIDUAZIONE DI PROGETTISTA AVVISO PROT. N.  </w:t>
      </w:r>
    </w:p>
    <w:p w:rsidR="008A62A1" w:rsidRPr="008A62A1" w:rsidRDefault="008A62A1" w:rsidP="008A62A1">
      <w:pPr>
        <w:autoSpaceDE w:val="0"/>
        <w:autoSpaceDN w:val="0"/>
        <w:adjustRightInd w:val="0"/>
        <w:ind w:left="5666" w:firstLine="6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A62A1" w:rsidRPr="008A62A1" w:rsidRDefault="008A62A1" w:rsidP="008A62A1">
      <w:pPr>
        <w:autoSpaceDE w:val="0"/>
        <w:autoSpaceDN w:val="0"/>
        <w:adjustRightInd w:val="0"/>
        <w:ind w:left="5666" w:firstLine="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8A62A1">
        <w:rPr>
          <w:rFonts w:ascii="Times New Roman" w:eastAsia="Calibri" w:hAnsi="Times New Roman" w:cs="Times New Roman"/>
          <w:b/>
          <w:sz w:val="24"/>
          <w:szCs w:val="24"/>
        </w:rPr>
        <w:t xml:space="preserve">Al Dirigente Scolastico </w:t>
      </w:r>
    </w:p>
    <w:p w:rsidR="008A62A1" w:rsidRPr="008A62A1" w:rsidRDefault="008A62A1" w:rsidP="008A62A1">
      <w:pPr>
        <w:autoSpaceDE w:val="0"/>
        <w:autoSpaceDN w:val="0"/>
        <w:adjustRightInd w:val="0"/>
        <w:ind w:left="5660" w:firstLine="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A62A1">
        <w:rPr>
          <w:rFonts w:ascii="Times New Roman" w:eastAsia="Calibri" w:hAnsi="Times New Roman" w:cs="Times New Roman"/>
          <w:b/>
          <w:sz w:val="24"/>
          <w:szCs w:val="24"/>
        </w:rPr>
        <w:t>Istituto Comprensivo I.C. n. 1 di Imola</w:t>
      </w:r>
    </w:p>
    <w:bookmarkEnd w:id="0"/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ind w:left="5654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A62A1" w:rsidRPr="008A62A1" w:rsidRDefault="008A62A1" w:rsidP="008A62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Il/la </w:t>
      </w:r>
      <w:proofErr w:type="spellStart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___________________________, nato a _______________ (___) il ___/___/______, 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codice </w:t>
      </w:r>
      <w:proofErr w:type="spellStart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fisc</w:t>
      </w:r>
      <w:proofErr w:type="spellEnd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________________________ e residente a ___________________________________ (___), cap. ________ via __________________________________________ 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tel. ______________________________________________________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e.mail</w:t>
      </w:r>
      <w:proofErr w:type="spellEnd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___________________________________________________ 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CHIEDE</w:t>
      </w:r>
    </w:p>
    <w:p w:rsidR="008A62A1" w:rsidRPr="008A62A1" w:rsidRDefault="008A62A1" w:rsidP="008A62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8A62A1">
        <w:rPr>
          <w:rFonts w:ascii="Times New Roman" w:hAnsi="Times New Roman" w:cs="Times New Roman"/>
          <w:sz w:val="24"/>
          <w:szCs w:val="24"/>
        </w:rPr>
        <w:t xml:space="preserve">di partecipare alla procedura di selezione pubblica personale interno istruita da codesta Istituzione Scolastica con avviso prot. n                                                e finalizzata all’individuazione della figura di </w:t>
      </w:r>
      <w:r w:rsidRPr="008A62A1">
        <w:rPr>
          <w:rFonts w:ascii="Times New Roman" w:hAnsi="Times New Roman" w:cs="Times New Roman"/>
          <w:b/>
          <w:sz w:val="24"/>
          <w:szCs w:val="24"/>
        </w:rPr>
        <w:t>PROGETTISTA</w:t>
      </w:r>
      <w:r w:rsidRPr="008A62A1">
        <w:rPr>
          <w:rFonts w:ascii="Times New Roman" w:hAnsi="Times New Roman" w:cs="Times New Roman"/>
          <w:sz w:val="24"/>
          <w:szCs w:val="24"/>
        </w:rPr>
        <w:t xml:space="preserve"> con competenze di cui al paragrafo” </w:t>
      </w:r>
      <w:r w:rsidRPr="008A6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FIGURA PROFESSIONALE E PRESTAZIONI RICHIESTE”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supportare l’istituzione scolastica in tutte le attività di progettazione per la realizzazione del progetto di cui all’ Avviso </w:t>
      </w:r>
      <w:r w:rsidRPr="008A6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pubblico prot.n. . 0038007 del 27-05-2022 per la realizzazione di “Ambienti didattici innovativi per la scuola dell’infanzia 13.1.5 –“Ambienti didattici innovativi per le scuole dell’infanzia” Codice identificativo progetto: 13.1.5A-FESRPON-EM-2022- 185.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DICHIARA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-di essere cittadino/a italiano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-di essere in godimento dei diritti politici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-di non aver riportato condanne penali e di non essere destinatario di provvedimenti che riguardano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l'applicazione di misure di prevenzione, di decisioni civili e di provvedimenti amministrativi iscritti nel casellario giudiziale ai sensi della vigente normativa;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-di non essere a conoscenza di essere sottoposto a procedimenti penali;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-di non essere stato destituito o dispensato da pubbliche amministrazioni;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-di non essere stato dichiarato interdetto o decaduto dall'impiego pubblico;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-di non essere stato inibito per legge o per provvedimento disciplinare all'esercizio della libera professione;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-di non trovarsi in condizione di incapacità a contrarre con la Pubblica Amministrazione;</w:t>
      </w: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cr/>
        <w:t>-di accettare incondizionatamente la facoltà di questa amministrazione di risolvere il contratto mediante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semplice comunicazione scritta in caso di inadempimento ai patti concordati ovvero di grave ritardo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nell'esecuzione delle prestazioni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di essere dipendente di codesta istituzione scolastica, in qualità di____________________________,  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con contratto a tempo ___________________________________ ; </w:t>
      </w:r>
    </w:p>
    <w:p w:rsidR="008A62A1" w:rsidRPr="008A62A1" w:rsidRDefault="008A62A1" w:rsidP="008A62A1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A62A1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dei requisiti di accesso, richiesti nell’avviso relativo alla presente procedura di selezione personale interno, come specificato nell’allegato </w:t>
      </w:r>
      <w:r w:rsidRPr="008A62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vitae</w:t>
      </w:r>
      <w:r w:rsidRPr="008A62A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A62A1" w:rsidRPr="008A62A1" w:rsidRDefault="008A62A1" w:rsidP="008A62A1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A62A1">
        <w:rPr>
          <w:rFonts w:ascii="Times New Roman" w:hAnsi="Times New Roman" w:cs="Times New Roman"/>
          <w:color w:val="000000"/>
          <w:sz w:val="24"/>
          <w:szCs w:val="24"/>
        </w:rPr>
        <w:t>di essere in possesso delle conoscenze/competenze necessarie per documentare la propria attività, attraverso l’uso della piattaforma telematica dei Fondi Strutturali;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 non essere collegato, per nessuna ragione, a operatori economici interessati alla partecipazione alla gara per la fornitura delle attrezzature relative al Progetto summenzionato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Note:__________________________________________________________________________________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 possedere i seguenti requisiti:</w:t>
      </w:r>
    </w:p>
    <w:p w:rsidR="008A62A1" w:rsidRPr="008A62A1" w:rsidRDefault="008A62A1" w:rsidP="008A62A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capacità di progettazione per la seguente tipologia di intervento:  Titolo modulo: Ambiente didattico innovativo. Descrizione modulo: Realizzazione di interventi di trasformazione degli ambienti destinati alle scuole dell’infanzia sono finalizzati a potenziare e arricchire gli spazi didattici per favorire il progressivo articolarsi delle esperienze dei bambini, lo sviluppo delle loro abilità, nelle diverse attività e occasioni ludiche, e delle proprie potenzialità di relazione, autonomia, creatività e apprendimento, anche al fine di superare disuguaglianze, barriere territoriali, economiche, sociali e culturali.</w:t>
      </w:r>
    </w:p>
    <w:p w:rsidR="008A62A1" w:rsidRPr="008A62A1" w:rsidRDefault="008A62A1" w:rsidP="008A62A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adeguata conoscenza delle  forniture oggetto del Progetto di cui al presente Avviso;</w:t>
      </w:r>
    </w:p>
    <w:p w:rsidR="008A62A1" w:rsidRPr="008A62A1" w:rsidRDefault="008A62A1" w:rsidP="008A62A1">
      <w:pPr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adeguata conoscenza, per operare in conformità, delle linee guida relative all’attuazione dei progetti finanziati dal Fondo Sociale Europeo “Disposizioni e Istruzioni per l’Attuazione delle Iniziative cofinanziate dai Fondi Strutturali Europei”; </w:t>
      </w:r>
    </w:p>
    <w:p w:rsidR="008A62A1" w:rsidRPr="008A62A1" w:rsidRDefault="008A62A1" w:rsidP="008A62A1">
      <w:pPr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conoscenza del MEPA e delle procedure della Piattaforma CONSIP o analoghe;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conoscenza delle procedure della piattaforma di Gestione Unitaria del Programma PON 2014-2020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- di possedere i seguenti titoli: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it-IT"/>
        </w:rPr>
      </w:pP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it-IT"/>
        </w:rPr>
      </w:pPr>
    </w:p>
    <w:p w:rsidR="008A62A1" w:rsidRPr="008A62A1" w:rsidRDefault="008A62A1" w:rsidP="008A62A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it-IT"/>
        </w:rPr>
      </w:pPr>
    </w:p>
    <w:p w:rsidR="008A62A1" w:rsidRPr="008A62A1" w:rsidRDefault="008A62A1" w:rsidP="008A62A1">
      <w:pPr>
        <w:widowControl w:val="0"/>
        <w:suppressAutoHyphens/>
        <w:spacing w:before="3"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8A62A1" w:rsidRPr="008A62A1" w:rsidTr="00471EDA">
        <w:trPr>
          <w:trHeight w:val="250"/>
        </w:trPr>
        <w:tc>
          <w:tcPr>
            <w:tcW w:w="9980" w:type="dxa"/>
            <w:gridSpan w:val="6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0" w:lineRule="exact"/>
              <w:ind w:left="4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ESPERTI INTERNI</w:t>
            </w:r>
          </w:p>
        </w:tc>
      </w:tr>
      <w:tr w:rsidR="008A62A1" w:rsidRPr="008A62A1" w:rsidTr="00471EDA">
        <w:trPr>
          <w:trHeight w:val="369"/>
        </w:trPr>
        <w:tc>
          <w:tcPr>
            <w:tcW w:w="5480" w:type="dxa"/>
            <w:gridSpan w:val="3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 w:line="190" w:lineRule="atLeast"/>
              <w:ind w:left="224" w:right="170" w:firstLine="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n. riferimento del curriculu</w:t>
            </w: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m</w:t>
            </w: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 w:line="190" w:lineRule="atLeast"/>
              <w:ind w:left="328" w:hanging="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da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compilare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a cura del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candidato</w:t>
            </w:r>
            <w:proofErr w:type="spellEnd"/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 w:line="190" w:lineRule="atLeast"/>
              <w:ind w:left="156"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compilare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a cura della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commissione</w:t>
            </w:r>
            <w:proofErr w:type="spellEnd"/>
          </w:p>
        </w:tc>
      </w:tr>
      <w:tr w:rsidR="008A62A1" w:rsidRPr="008A62A1" w:rsidTr="00471EDA">
        <w:trPr>
          <w:trHeight w:val="447"/>
        </w:trPr>
        <w:tc>
          <w:tcPr>
            <w:tcW w:w="9980" w:type="dxa"/>
            <w:gridSpan w:val="6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1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1°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Macrocriterio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: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Titoli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Studio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8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</w:tr>
      <w:tr w:rsidR="008A62A1" w:rsidRPr="008A62A1" w:rsidTr="00471EDA">
        <w:trPr>
          <w:trHeight w:val="290"/>
        </w:trPr>
        <w:tc>
          <w:tcPr>
            <w:tcW w:w="3200" w:type="dxa"/>
            <w:vMerge w:val="restart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31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A1.</w:t>
            </w:r>
            <w:r w:rsidRPr="008A62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Laurea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vecchio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ordinamento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 w:rsidRPr="008A62A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magistrale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5" w:line="23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3" w:line="22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 e lode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3" w:line="226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90"/>
        </w:trPr>
        <w:tc>
          <w:tcPr>
            <w:tcW w:w="3200" w:type="dxa"/>
            <w:vMerge/>
            <w:tcBorders>
              <w:top w:val="nil"/>
            </w:tcBorders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1" w:line="23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100 - 109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1" w:line="23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9" w:line="23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&lt; 100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9" w:line="23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70"/>
        </w:trPr>
        <w:tc>
          <w:tcPr>
            <w:tcW w:w="3200" w:type="dxa"/>
            <w:vMerge w:val="restart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91"/>
              <w:ind w:left="114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A2.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Laurea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(Triennale, 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alternativa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 punto A1)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7" w:line="22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 e lode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7" w:line="22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89"/>
        </w:trPr>
        <w:tc>
          <w:tcPr>
            <w:tcW w:w="3200" w:type="dxa"/>
            <w:vMerge/>
            <w:tcBorders>
              <w:top w:val="nil"/>
            </w:tcBorders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5" w:line="23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100-109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5" w:line="23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3" w:line="22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&lt; 100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3" w:line="226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730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7" w:line="240" w:lineRule="atLeast"/>
              <w:ind w:left="114"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A3.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Altra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laurea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attinente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selezione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aggiunta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A1</w:t>
            </w:r>
            <w:r w:rsidRPr="008A62A1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A2)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701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A4. Diploma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alternativa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A1 e A2)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752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31"/>
              <w:ind w:left="114"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A5.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Dottorato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ricerca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3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A62A1" w:rsidRPr="008A62A1" w:rsidRDefault="008A62A1" w:rsidP="008A62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8A62A1" w:rsidRPr="008A62A1" w:rsidTr="00471EDA">
        <w:trPr>
          <w:trHeight w:val="2530"/>
        </w:trPr>
        <w:tc>
          <w:tcPr>
            <w:tcW w:w="3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A6. Corso specializzazione post-laurea conseguito presso università italiane o straniere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Da 0,50 a 1</w:t>
            </w: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punti per ogni corso di durata semestrale</w:t>
            </w: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Da 1 a 2 punti per ogni corso di durata annuale</w:t>
            </w: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ogni caso fino a </w:t>
            </w:r>
            <w:proofErr w:type="spellStart"/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8A62A1">
              <w:rPr>
                <w:rFonts w:ascii="Times New Roman" w:hAnsi="Times New Roman" w:cs="Times New Roman"/>
                <w:sz w:val="24"/>
                <w:szCs w:val="24"/>
              </w:rPr>
              <w:t xml:space="preserve"> 6 punti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1" w:rsidRPr="008A62A1" w:rsidTr="00471EDA">
        <w:trPr>
          <w:trHeight w:val="739"/>
        </w:trPr>
        <w:tc>
          <w:tcPr>
            <w:tcW w:w="3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A7. Master universitario di ii livello attinente alla selezione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Da 0,50 a 1</w:t>
            </w: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 xml:space="preserve">punti per ogni corso fino a </w:t>
            </w:r>
            <w:proofErr w:type="spellStart"/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8A62A1">
              <w:rPr>
                <w:rFonts w:ascii="Times New Roman" w:hAnsi="Times New Roman" w:cs="Times New Roman"/>
                <w:sz w:val="24"/>
                <w:szCs w:val="24"/>
              </w:rPr>
              <w:t xml:space="preserve"> 6 punti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1" w:rsidRPr="008A62A1" w:rsidTr="00471EDA">
        <w:trPr>
          <w:trHeight w:val="742"/>
        </w:trPr>
        <w:tc>
          <w:tcPr>
            <w:tcW w:w="3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A8. Master universitario di </w:t>
            </w:r>
            <w:proofErr w:type="gramStart"/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i livello</w:t>
            </w:r>
            <w:proofErr w:type="gramEnd"/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attinente alla selezione </w:t>
            </w: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(in alternativa al punto A5)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Da 0,50 a 1</w:t>
            </w: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punti per ogni corso fino a max. 4 punti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1" w:rsidRPr="008A62A1" w:rsidTr="00471EDA">
        <w:trPr>
          <w:trHeight w:val="1285"/>
        </w:trPr>
        <w:tc>
          <w:tcPr>
            <w:tcW w:w="3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A9. Corso di perfezionamento e/o formazione/aggiornamento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Da 0,50 a 1</w:t>
            </w: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sz w:val="24"/>
                <w:szCs w:val="24"/>
              </w:rPr>
              <w:t xml:space="preserve">punti per ogni corso fino a </w:t>
            </w:r>
            <w:proofErr w:type="spellStart"/>
            <w:r w:rsidRPr="008A62A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8A62A1">
              <w:rPr>
                <w:rFonts w:ascii="Times New Roman" w:hAnsi="Times New Roman" w:cs="Times New Roman"/>
                <w:sz w:val="24"/>
                <w:szCs w:val="24"/>
              </w:rPr>
              <w:t xml:space="preserve"> 2 punti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A1" w:rsidRPr="008A62A1" w:rsidRDefault="008A62A1" w:rsidP="008A6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2A1" w:rsidRPr="008A62A1" w:rsidRDefault="008A62A1" w:rsidP="008A62A1">
      <w:pPr>
        <w:rPr>
          <w:rFonts w:ascii="Times New Roman" w:hAnsi="Times New Roman" w:cs="Times New Roman"/>
          <w:sz w:val="24"/>
          <w:szCs w:val="24"/>
        </w:rPr>
        <w:sectPr w:rsidR="008A62A1" w:rsidRPr="008A62A1">
          <w:pgSz w:w="11920" w:h="16840"/>
          <w:pgMar w:top="3420" w:right="680" w:bottom="1240" w:left="720" w:header="1020" w:footer="1034" w:gutter="0"/>
          <w:cols w:space="720"/>
        </w:sectPr>
      </w:pPr>
    </w:p>
    <w:p w:rsidR="008A62A1" w:rsidRPr="008A62A1" w:rsidRDefault="008A62A1" w:rsidP="008A62A1">
      <w:pPr>
        <w:widowControl w:val="0"/>
        <w:suppressAutoHyphens/>
        <w:spacing w:before="11"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8A62A1" w:rsidRPr="008A62A1" w:rsidTr="00471EDA">
        <w:trPr>
          <w:trHeight w:val="230"/>
        </w:trPr>
        <w:tc>
          <w:tcPr>
            <w:tcW w:w="9980" w:type="dxa"/>
            <w:gridSpan w:val="6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" w:line="207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2°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Macrocriterio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: LE CERTIFICAZIONI OTTENUTE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</w:tr>
      <w:tr w:rsidR="008A62A1" w:rsidRPr="008A62A1" w:rsidTr="00471EDA">
        <w:trPr>
          <w:trHeight w:val="950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24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B1. Competenze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i.c.t.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certificate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riconosciute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MIUR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ecdl-eucip-eipass-etcc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 w:line="190" w:lineRule="atLeast"/>
              <w:ind w:left="108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certificazione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98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41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0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B2. Competenze linguistiche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certificate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livello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C1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ogni certificazione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18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8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51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0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B3. Competenze linguistiche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certificate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livello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B2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alternativa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C1)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4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ogni certificazione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38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0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B4. Competenze linguistiche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certificate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livello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B1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alternativa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B2)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ogni certificazione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266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610"/>
        </w:trPr>
        <w:tc>
          <w:tcPr>
            <w:tcW w:w="9980" w:type="dxa"/>
            <w:gridSpan w:val="6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3°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Macrocriterio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: LE ESPERIENZE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</w:tr>
      <w:tr w:rsidR="008A62A1" w:rsidRPr="008A62A1" w:rsidTr="00471EDA">
        <w:trPr>
          <w:trHeight w:val="1009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C1.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Iscrizione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all’albo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professionale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1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anno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10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69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" w:line="240" w:lineRule="atLeas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C2.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o collaborazione con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università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associazioni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professionali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(min. 20 ore) se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selezione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" w:line="190" w:lineRule="atLeast"/>
              <w:ind w:left="108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Da 1 a 5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20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1180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C3.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(min. 20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ore) nei 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pon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– por) in moduli formativi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6"/>
              <w:ind w:left="108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4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36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56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A62A1" w:rsidRPr="008A62A1" w:rsidRDefault="008A62A1" w:rsidP="008A62A1">
      <w:pPr>
        <w:rPr>
          <w:rFonts w:ascii="Times New Roman" w:hAnsi="Times New Roman" w:cs="Times New Roman"/>
          <w:sz w:val="24"/>
          <w:szCs w:val="24"/>
        </w:rPr>
        <w:sectPr w:rsidR="008A62A1" w:rsidRPr="008A62A1">
          <w:pgSz w:w="11920" w:h="16840"/>
          <w:pgMar w:top="3420" w:right="680" w:bottom="1240" w:left="720" w:header="1020" w:footer="1034" w:gutter="0"/>
          <w:cols w:space="720"/>
        </w:sectPr>
      </w:pPr>
    </w:p>
    <w:p w:rsidR="008A62A1" w:rsidRPr="008A62A1" w:rsidRDefault="008A62A1" w:rsidP="008A62A1">
      <w:pPr>
        <w:widowControl w:val="0"/>
        <w:suppressAutoHyphens/>
        <w:spacing w:before="11"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Style w:val="TableNormal"/>
        <w:tblW w:w="998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8A62A1" w:rsidRPr="008A62A1" w:rsidTr="00471EDA">
        <w:trPr>
          <w:trHeight w:val="1185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C3.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(min. 20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ore) nei 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pon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– por) in moduli formativi differenti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6"/>
              <w:ind w:left="108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18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56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1188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C4.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tutor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d’aula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/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didattico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(min. 20 ore) nei 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in moduli formativi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pon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– por)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6"/>
              <w:ind w:left="108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3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30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56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1193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C4.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tutor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d’aula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/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didattico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(min. 20 ore) nei 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in moduli formativi differenti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pon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– por)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6"/>
              <w:ind w:left="108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18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56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1177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C5.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facilitatore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/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valutatore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o di referente per la valutazione (min. 20 ore) nei 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pon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– por)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41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C6.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tutor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coordinatore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(min. 20 ore) nei 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pon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– por)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50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C7.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tutor nei progetti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di ASL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(solo per i percorsi di ASL)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8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39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0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C8. Incarichi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progettista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in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(FESR)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(Solo per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esperta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progettista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FESR)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12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47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C9. Incarichi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collaudatore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in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progetti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finanziati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dal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fondo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sociale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europeo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(FESR) </w:t>
            </w: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(Solo per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esperto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collaudatore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FESR)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1 a 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556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C10.</w:t>
            </w:r>
            <w:r w:rsidRPr="008A62A1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Competenza</w:t>
            </w:r>
            <w:r w:rsidRPr="008A62A1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acquisita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utilizzo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della</w:t>
            </w:r>
            <w:r w:rsidRPr="008A62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piattaforma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GPU</w:t>
            </w:r>
            <w:r w:rsidRPr="008A62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</w:t>
            </w:r>
            <w:r w:rsidRPr="008A62A1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relazione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incarico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7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470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3" w:line="240" w:lineRule="atLeast"/>
              <w:ind w:left="114"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</w:t>
            </w: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ad attività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documentate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nei progetti PON (incarichi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retribuiti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2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max 10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48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29" w:lineRule="exact"/>
              <w:ind w:lef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C10.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specifiche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documentate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(att.</w:t>
            </w:r>
            <w:r w:rsidRPr="008A62A1">
              <w:rPr>
                <w:rFonts w:ascii="Times New Roman" w:eastAsia="Times New Roman" w:hAnsi="Times New Roman" w:cs="Times New Roman"/>
                <w:b/>
                <w:spacing w:val="-3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Didattiche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curricolari/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estra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relative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tematica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del</w:t>
            </w:r>
            <w:r w:rsidRPr="008A62A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it-IT"/>
              </w:rPr>
              <w:t xml:space="preserve"> </w:t>
            </w: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modulo)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max. 8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81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36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7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C10.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Conoscenze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specifiche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dell’argomento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documentate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attraverso pubblicazioni)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pubblicazione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max. 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746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" w:line="240" w:lineRule="atLeast"/>
              <w:ind w:left="114" w:right="3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documentate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Collaboratore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del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Dirigente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Scolastico-Funzione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strumentale</w:t>
            </w:r>
            <w:proofErr w:type="spellEnd"/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incarico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max. 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84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49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specifica di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formazione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relativa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alla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tematica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del modulo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max. 6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939"/>
        </w:trPr>
        <w:tc>
          <w:tcPr>
            <w:tcW w:w="3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30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Servizio di insegnamento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prestato</w:t>
            </w:r>
            <w:proofErr w:type="spellEnd"/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240" w:lineRule="atLeast"/>
              <w:ind w:left="114"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scuole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statali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o private in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materie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e/o discipline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attinenti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la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selezione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;</w:t>
            </w:r>
          </w:p>
        </w:tc>
        <w:tc>
          <w:tcPr>
            <w:tcW w:w="12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Da 0,50 a 2</w:t>
            </w: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line="190" w:lineRule="atLeast"/>
              <w:ind w:left="10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ogni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esperienza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fino</w:t>
            </w:r>
            <w:proofErr w:type="spellEnd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max. 12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proofErr w:type="spellEnd"/>
          </w:p>
        </w:tc>
        <w:tc>
          <w:tcPr>
            <w:tcW w:w="108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0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40" w:type="dxa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2A1" w:rsidRPr="008A62A1" w:rsidTr="00471EDA">
        <w:trPr>
          <w:trHeight w:val="585"/>
        </w:trPr>
        <w:tc>
          <w:tcPr>
            <w:tcW w:w="9980" w:type="dxa"/>
            <w:gridSpan w:val="6"/>
          </w:tcPr>
          <w:p w:rsidR="008A62A1" w:rsidRPr="008A62A1" w:rsidRDefault="008A62A1" w:rsidP="008A62A1">
            <w:pPr>
              <w:tabs>
                <w:tab w:val="center" w:pos="4819"/>
                <w:tab w:val="right" w:pos="9638"/>
              </w:tabs>
              <w:adjustRightInd w:val="0"/>
              <w:spacing w:before="146"/>
              <w:ind w:left="3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TOTALE max 352 </w:t>
            </w:r>
            <w:proofErr w:type="spellStart"/>
            <w:r w:rsidRPr="008A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punti</w:t>
            </w:r>
            <w:proofErr w:type="spellEnd"/>
          </w:p>
        </w:tc>
      </w:tr>
    </w:tbl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</w:t>
      </w:r>
      <w:proofErr w:type="spellStart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 si impegna a svolgere l’eventuale incarico senza riserva alcuna e secondo il calendario definito dal Dirigente Scolastico.</w:t>
      </w:r>
    </w:p>
    <w:p w:rsidR="008A62A1" w:rsidRPr="008A62A1" w:rsidRDefault="008A62A1" w:rsidP="008A6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Il/La </w:t>
      </w:r>
      <w:proofErr w:type="spellStart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8A62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autorizza al trattamento dei dati personali, ai sensi del D.Lgs. n. GDPR 679/2016. </w:t>
      </w:r>
    </w:p>
    <w:p w:rsidR="008A62A1" w:rsidRPr="008A62A1" w:rsidRDefault="008A62A1" w:rsidP="008A62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62A1" w:rsidRPr="008A62A1" w:rsidRDefault="008A62A1" w:rsidP="008A62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2A1">
        <w:rPr>
          <w:rFonts w:ascii="Times New Roman" w:hAnsi="Times New Roman" w:cs="Times New Roman"/>
          <w:b/>
          <w:bCs/>
          <w:sz w:val="24"/>
          <w:szCs w:val="24"/>
        </w:rPr>
        <w:t>Si allega, alla presente, curriculum vitae formato europeo debitamente datato e sottoscritto.</w:t>
      </w:r>
    </w:p>
    <w:p w:rsidR="008A62A1" w:rsidRPr="008A62A1" w:rsidRDefault="008A62A1" w:rsidP="008A62A1">
      <w:pPr>
        <w:rPr>
          <w:rFonts w:ascii="Times New Roman" w:hAnsi="Times New Roman" w:cs="Times New Roman"/>
          <w:sz w:val="24"/>
          <w:szCs w:val="24"/>
        </w:rPr>
      </w:pPr>
      <w:r w:rsidRPr="008A62A1">
        <w:rPr>
          <w:rFonts w:ascii="Times New Roman" w:hAnsi="Times New Roman" w:cs="Times New Roman"/>
          <w:sz w:val="24"/>
          <w:szCs w:val="24"/>
        </w:rPr>
        <w:t xml:space="preserve"> Data, ____/____/______ </w:t>
      </w:r>
    </w:p>
    <w:p w:rsidR="008A62A1" w:rsidRPr="008A62A1" w:rsidRDefault="008A62A1" w:rsidP="008A62A1">
      <w:pPr>
        <w:jc w:val="right"/>
      </w:pPr>
      <w:r w:rsidRPr="008A62A1">
        <w:rPr>
          <w:rFonts w:ascii="Calibri" w:hAnsi="Calibri"/>
        </w:rPr>
        <w:t>FIRMA</w:t>
      </w:r>
    </w:p>
    <w:p w:rsidR="00CA3F71" w:rsidRDefault="00CA3F71"/>
    <w:sectPr w:rsidR="00CA3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93" w:rsidRDefault="00007793" w:rsidP="008A62A1">
      <w:pPr>
        <w:spacing w:after="0" w:line="240" w:lineRule="auto"/>
      </w:pPr>
      <w:r>
        <w:separator/>
      </w:r>
    </w:p>
  </w:endnote>
  <w:endnote w:type="continuationSeparator" w:id="0">
    <w:p w:rsidR="00007793" w:rsidRDefault="00007793" w:rsidP="008A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93" w:rsidRDefault="00007793" w:rsidP="008A62A1">
      <w:pPr>
        <w:spacing w:after="0" w:line="240" w:lineRule="auto"/>
      </w:pPr>
      <w:r>
        <w:separator/>
      </w:r>
    </w:p>
  </w:footnote>
  <w:footnote w:type="continuationSeparator" w:id="0">
    <w:p w:rsidR="00007793" w:rsidRDefault="00007793" w:rsidP="008A6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C6CF4"/>
    <w:multiLevelType w:val="hybridMultilevel"/>
    <w:tmpl w:val="5B9CD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AC">
      <w:numFmt w:val="bullet"/>
      <w:lvlText w:val="•"/>
      <w:lvlJc w:val="left"/>
      <w:pPr>
        <w:ind w:left="2204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78FD"/>
    <w:multiLevelType w:val="hybridMultilevel"/>
    <w:tmpl w:val="C48A9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8368E"/>
    <w:multiLevelType w:val="hybridMultilevel"/>
    <w:tmpl w:val="029A48BE"/>
    <w:lvl w:ilvl="0" w:tplc="A95A8AD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1"/>
    <w:rsid w:val="00007793"/>
    <w:rsid w:val="008A62A1"/>
    <w:rsid w:val="00C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B87"/>
  <w15:chartTrackingRefBased/>
  <w15:docId w15:val="{23A2BA39-4095-493E-A7B3-0032365E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2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A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2A1"/>
  </w:style>
  <w:style w:type="paragraph" w:styleId="Pidipagina">
    <w:name w:val="footer"/>
    <w:basedOn w:val="Normale"/>
    <w:link w:val="PidipaginaCarattere"/>
    <w:uiPriority w:val="99"/>
    <w:unhideWhenUsed/>
    <w:rsid w:val="008A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1469</Words>
  <Characters>8610</Characters>
  <Application>Microsoft Office Word</Application>
  <DocSecurity>0</DocSecurity>
  <Lines>506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1</cp:revision>
  <dcterms:created xsi:type="dcterms:W3CDTF">2022-11-09T12:17:00Z</dcterms:created>
  <dcterms:modified xsi:type="dcterms:W3CDTF">2022-11-09T12:18:00Z</dcterms:modified>
</cp:coreProperties>
</file>