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A8B2" w14:textId="77777777" w:rsidR="00F16C9E" w:rsidRPr="007625AD" w:rsidRDefault="00F16C9E" w:rsidP="00F16C9E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>.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1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3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4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5" w:name="_Hlk76717201"/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6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7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6"/>
      <w:bookmarkEnd w:id="7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5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2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5C27D5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prestare il proprio consenso, ai fini dell’espletamento della procedura in oggetto e del successivo conferimento dell’incarico, al trattamento dei propri dati personali ai sensi </w:t>
      </w:r>
      <w:r w:rsidRPr="005C27D5">
        <w:rPr>
          <w:rFonts w:ascii="Times New Roman" w:hAnsi="Times New Roman" w:cs="Times New Roman"/>
          <w:sz w:val="24"/>
          <w:szCs w:val="24"/>
        </w:rPr>
        <w:t>dell’art. 13 del Regolamento (UE) 2016/679 e del d.lgs. 30 giugno 2003, n. 196.</w:t>
      </w:r>
    </w:p>
    <w:p w14:paraId="7E961C04" w14:textId="77777777" w:rsidR="0080392C" w:rsidRPr="005C27D5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Ai fini della partecipazione alla procedura in oggetto, il sottoscritto/a __________________________________</w:t>
      </w:r>
    </w:p>
    <w:p w14:paraId="5FBDBC10" w14:textId="77777777" w:rsidR="0080392C" w:rsidRPr="005C27D5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5C27D5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7D5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39E7B3A6" w14:textId="77777777" w:rsidR="0080392C" w:rsidRPr="005C27D5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7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5C27D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C27D5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5C27D5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5C27D5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5C27D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C27D5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5C27D5" w:rsidRDefault="0080392C" w:rsidP="0094530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5C27D5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107862731"/>
      <w:r w:rsidRPr="005C27D5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677A26D4" w14:textId="6339B487" w:rsidR="0080392C" w:rsidRPr="005C27D5" w:rsidRDefault="0080392C" w:rsidP="0094530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essere in possesso del requisito della particolare e comprovata specializzazione anche universitaria strettamente correlata al contenuto della prestazione richiesta [nel caso di ricorso a  soggetti esterni, come indicato nell’art. 7, comma 6, del D.Lgs. n. 165/2001];</w:t>
      </w:r>
    </w:p>
    <w:p w14:paraId="37CF9AC0" w14:textId="4E0057DA" w:rsidR="004A569B" w:rsidRPr="005C27D5" w:rsidRDefault="004A569B" w:rsidP="0094530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27D5">
        <w:rPr>
          <w:rFonts w:ascii="Times New Roman" w:hAnsi="Times New Roman" w:cs="Times New Roman"/>
          <w:sz w:val="24"/>
          <w:szCs w:val="24"/>
        </w:rPr>
        <w:t>di possedere il seguente titolo di studio________________________________________</w:t>
      </w:r>
    </w:p>
    <w:p w14:paraId="0A8DF613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essere in possesso dei seguenti titoli e/o certificazioni e/o esperienze 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91C5D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91C5D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91C5D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91C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91C5D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91C5D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91C5D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91C5D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91C5D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91C5D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91C5D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91C5D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91C5D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91C5D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91C5D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91C5D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91C5D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91C5D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91C5D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91C5D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91C5D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91C5D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91C5D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91C5D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91C5D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91C5D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91C5D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91C5D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91C5D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91C5D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91C5D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91C5D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91C5D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91C5D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91C5D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91C5D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6BC7AA14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E1BB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91C5D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0C4E12EF" w14:textId="2A390F5A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1F63E8E2" w14:textId="77777777" w:rsidR="00945308" w:rsidRPr="007625AD" w:rsidRDefault="00945308" w:rsidP="0094530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A9B9" w14:textId="77777777" w:rsidR="00945308" w:rsidRPr="007625AD" w:rsidRDefault="00945308" w:rsidP="009453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2FF8E" w14:textId="77777777" w:rsidR="00812945" w:rsidRDefault="00812945" w:rsidP="00FD5D8F">
      <w:pPr>
        <w:spacing w:after="0" w:line="240" w:lineRule="auto"/>
      </w:pPr>
      <w:r>
        <w:separator/>
      </w:r>
    </w:p>
  </w:endnote>
  <w:endnote w:type="continuationSeparator" w:id="0">
    <w:p w14:paraId="06004AAA" w14:textId="77777777" w:rsidR="00812945" w:rsidRDefault="00812945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861841" w:rsidRDefault="00861841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861841" w:rsidRDefault="008618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CCB6" w14:textId="77777777" w:rsidR="00812945" w:rsidRDefault="00812945" w:rsidP="00FD5D8F">
      <w:pPr>
        <w:spacing w:after="0" w:line="240" w:lineRule="auto"/>
      </w:pPr>
      <w:r>
        <w:separator/>
      </w:r>
    </w:p>
  </w:footnote>
  <w:footnote w:type="continuationSeparator" w:id="0">
    <w:p w14:paraId="797E8FEF" w14:textId="77777777" w:rsidR="00812945" w:rsidRDefault="00812945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79B" w14:textId="77777777" w:rsidR="00861841" w:rsidRPr="002B6516" w:rsidRDefault="00861841" w:rsidP="002B6516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2E0065" wp14:editId="16D1E72E">
              <wp:simplePos x="0" y="0"/>
              <wp:positionH relativeFrom="page">
                <wp:posOffset>5226684</wp:posOffset>
              </wp:positionH>
              <wp:positionV relativeFrom="page">
                <wp:posOffset>261620</wp:posOffset>
              </wp:positionV>
              <wp:extent cx="1544954" cy="506730"/>
              <wp:effectExtent l="0" t="0" r="0" b="0"/>
              <wp:wrapSquare wrapText="bothSides"/>
              <wp:docPr id="3367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3368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9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CA144" id="Group 3367" o:spid="_x0000_s1026" style="position:absolute;margin-left:411.55pt;margin-top:20.6pt;width:121.65pt;height:39.9pt;z-index:251663360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UfylGlkCAAATBwAADgAAAAAAAAAAAAAAAAA6AgAAZHJzL2Uyb0RvYy54bWxQSwECLQAUAAYA&#10;CAAAACEALmzwAMUAAAClAQAAGQAAAAAAAAAAAAAAAAC/BAAAZHJzL19yZWxzL2Uyb0RvYy54bWwu&#10;cmVsc1BLAQItABQABgAIAAAAIQCA53Nm4QAAAAsBAAAPAAAAAAAAAAAAAAAAALs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9E83F1" wp14:editId="15386FD2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5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6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7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8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9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0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1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2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99E95" id="Group 3370" o:spid="_x0000_s1026" style="position:absolute;margin-left:186.1pt;margin-top:32.05pt;width:48.5pt;height:32.3pt;z-index:251664384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UL74xvkEAAA8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XxQAAAN0AAAAPAAAAZHJzL2Rvd25yZXYueG1sRI9Pa8JA&#10;FMTvBb/D8gq9lLqJk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BfuoeX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IMxQAAAN0AAAAPAAAAZHJzL2Rvd25yZXYueG1sRI9Pa8JA&#10;FMTvBb/D8gq9lLqJw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Aw9iIM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5408" behindDoc="0" locked="0" layoutInCell="1" allowOverlap="0" wp14:anchorId="312698C4" wp14:editId="30BF6A00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Cofinanziato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1CB81092" w14:textId="77777777" w:rsidR="00861841" w:rsidRPr="006A7C9B" w:rsidRDefault="00861841" w:rsidP="006A7C9B">
    <w:pPr>
      <w:pStyle w:val="Intestazione"/>
      <w:jc w:val="center"/>
      <w:rPr>
        <w:i/>
        <w:iCs/>
      </w:rPr>
    </w:pPr>
  </w:p>
  <w:p w14:paraId="3FC9C7EE" w14:textId="77777777" w:rsidR="00861841" w:rsidRDefault="008618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B0069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1BBA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EA0"/>
    <w:rsid w:val="003B5FE1"/>
    <w:rsid w:val="003C790D"/>
    <w:rsid w:val="003D109B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A569B"/>
    <w:rsid w:val="004C70AC"/>
    <w:rsid w:val="004D5D43"/>
    <w:rsid w:val="004E53F6"/>
    <w:rsid w:val="004F4AE4"/>
    <w:rsid w:val="004F5A82"/>
    <w:rsid w:val="00502A15"/>
    <w:rsid w:val="0051021E"/>
    <w:rsid w:val="00514B38"/>
    <w:rsid w:val="00525DB5"/>
    <w:rsid w:val="00536263"/>
    <w:rsid w:val="00541195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1243"/>
    <w:rsid w:val="005B6547"/>
    <w:rsid w:val="005B7775"/>
    <w:rsid w:val="005C27D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D2543"/>
    <w:rsid w:val="006F2DFA"/>
    <w:rsid w:val="007070D5"/>
    <w:rsid w:val="007200E0"/>
    <w:rsid w:val="007235DE"/>
    <w:rsid w:val="00737938"/>
    <w:rsid w:val="00742170"/>
    <w:rsid w:val="007625AD"/>
    <w:rsid w:val="0076492B"/>
    <w:rsid w:val="00774786"/>
    <w:rsid w:val="00780AC9"/>
    <w:rsid w:val="007A1D5A"/>
    <w:rsid w:val="007C7740"/>
    <w:rsid w:val="007E185F"/>
    <w:rsid w:val="007E32C4"/>
    <w:rsid w:val="0080392C"/>
    <w:rsid w:val="00805DAC"/>
    <w:rsid w:val="00812945"/>
    <w:rsid w:val="00821589"/>
    <w:rsid w:val="008257DF"/>
    <w:rsid w:val="0084457C"/>
    <w:rsid w:val="0084514D"/>
    <w:rsid w:val="00852795"/>
    <w:rsid w:val="00855462"/>
    <w:rsid w:val="00856775"/>
    <w:rsid w:val="00860FA3"/>
    <w:rsid w:val="0086107D"/>
    <w:rsid w:val="00861841"/>
    <w:rsid w:val="00861B5F"/>
    <w:rsid w:val="008846B1"/>
    <w:rsid w:val="008856B2"/>
    <w:rsid w:val="008953DA"/>
    <w:rsid w:val="00895DA8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348CF"/>
    <w:rsid w:val="00945308"/>
    <w:rsid w:val="00962EE9"/>
    <w:rsid w:val="00985816"/>
    <w:rsid w:val="009A0D45"/>
    <w:rsid w:val="009A3375"/>
    <w:rsid w:val="009A625D"/>
    <w:rsid w:val="009A77DF"/>
    <w:rsid w:val="009A7D64"/>
    <w:rsid w:val="009B7D59"/>
    <w:rsid w:val="009C5FA8"/>
    <w:rsid w:val="009C6119"/>
    <w:rsid w:val="009D12DF"/>
    <w:rsid w:val="009D5122"/>
    <w:rsid w:val="009D7862"/>
    <w:rsid w:val="009E4BE2"/>
    <w:rsid w:val="009F0E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A5550"/>
    <w:rsid w:val="00AB7A21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1C5D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C4B0D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0DB"/>
    <w:rsid w:val="00D37364"/>
    <w:rsid w:val="00D45F51"/>
    <w:rsid w:val="00D5213D"/>
    <w:rsid w:val="00D55FF0"/>
    <w:rsid w:val="00D56797"/>
    <w:rsid w:val="00D56A62"/>
    <w:rsid w:val="00D56CB3"/>
    <w:rsid w:val="00D6698C"/>
    <w:rsid w:val="00D7260E"/>
    <w:rsid w:val="00D87385"/>
    <w:rsid w:val="00DA7019"/>
    <w:rsid w:val="00DA7AC6"/>
    <w:rsid w:val="00DB6033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D3AC7"/>
    <w:rsid w:val="00EE029E"/>
    <w:rsid w:val="00EE47E6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7514-948C-4B73-977E-55A958A3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6</Pages>
  <Words>1414</Words>
  <Characters>8590</Characters>
  <Application>Microsoft Office Word</Application>
  <DocSecurity>0</DocSecurity>
  <Lines>318</Lines>
  <Paragraphs>126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44</cp:revision>
  <dcterms:created xsi:type="dcterms:W3CDTF">2024-09-23T09:49:00Z</dcterms:created>
  <dcterms:modified xsi:type="dcterms:W3CDTF">2025-10-08T15:35:00Z</dcterms:modified>
</cp:coreProperties>
</file>