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F49925" w14:textId="7399B7C5" w:rsidR="00CC28A9" w:rsidRPr="00CC28A9" w:rsidRDefault="00CC28A9" w:rsidP="00CC28A9">
      <w:pPr>
        <w:spacing w:after="2" w:line="254" w:lineRule="auto"/>
        <w:ind w:right="319"/>
        <w:jc w:val="center"/>
        <w:rPr>
          <w:rFonts w:asciiTheme="minorHAnsi" w:eastAsiaTheme="minorHAnsi" w:hAnsiTheme="minorHAnsi" w:cstheme="minorBidi"/>
          <w:sz w:val="22"/>
          <w:szCs w:val="22"/>
          <w:lang w:eastAsia="en-US"/>
        </w:rPr>
      </w:pPr>
      <w:r w:rsidRPr="00CC28A9">
        <w:rPr>
          <w:noProof/>
          <w:color w:val="000000"/>
          <w:szCs w:val="22"/>
        </w:rPr>
        <w:drawing>
          <wp:inline distT="0" distB="0" distL="0" distR="0" wp14:anchorId="707D85EF" wp14:editId="1A882254">
            <wp:extent cx="5715000" cy="84582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845820"/>
                    </a:xfrm>
                    <a:prstGeom prst="rect">
                      <a:avLst/>
                    </a:prstGeom>
                    <a:noFill/>
                    <a:ln>
                      <a:noFill/>
                    </a:ln>
                  </pic:spPr>
                </pic:pic>
              </a:graphicData>
            </a:graphic>
          </wp:inline>
        </w:drawing>
      </w:r>
    </w:p>
    <w:p w14:paraId="45A408AB" w14:textId="77777777" w:rsidR="00CC28A9" w:rsidRPr="00CC28A9" w:rsidRDefault="00CC28A9" w:rsidP="00CC28A9">
      <w:pPr>
        <w:keepNext/>
        <w:keepLines/>
        <w:spacing w:after="40" w:line="254" w:lineRule="auto"/>
        <w:ind w:right="62"/>
        <w:jc w:val="center"/>
        <w:outlineLvl w:val="0"/>
        <w:rPr>
          <w:b/>
          <w:color w:val="000000"/>
          <w:sz w:val="28"/>
          <w:szCs w:val="22"/>
        </w:rPr>
      </w:pPr>
      <w:r w:rsidRPr="00CC28A9">
        <w:rPr>
          <w:b/>
          <w:color w:val="000000"/>
          <w:sz w:val="28"/>
          <w:szCs w:val="22"/>
        </w:rPr>
        <w:t xml:space="preserve">Istituto Comprensivo N.1 Imola </w:t>
      </w:r>
    </w:p>
    <w:p w14:paraId="40ED54FF" w14:textId="77777777" w:rsidR="00CC28A9" w:rsidRPr="00CC28A9" w:rsidRDefault="00CC28A9" w:rsidP="00CC28A9">
      <w:pPr>
        <w:spacing w:after="29" w:line="230" w:lineRule="auto"/>
        <w:ind w:left="516" w:right="566" w:hanging="10"/>
        <w:jc w:val="center"/>
        <w:rPr>
          <w:rFonts w:ascii="Calibri" w:eastAsia="Calibri" w:hAnsi="Calibri" w:cs="Tahoma"/>
          <w:sz w:val="22"/>
          <w:szCs w:val="22"/>
          <w:lang w:val="en-US" w:eastAsia="en-US"/>
        </w:rPr>
      </w:pPr>
      <w:r w:rsidRPr="00CC28A9">
        <w:rPr>
          <w:b/>
          <w:color w:val="000000"/>
          <w:sz w:val="27"/>
          <w:szCs w:val="22"/>
        </w:rPr>
        <w:t>Via San Vitale, 43, 40026 Imola (BO) - Tel.: 0542/76147</w:t>
      </w:r>
      <w:r w:rsidRPr="00CC28A9">
        <w:rPr>
          <w:b/>
          <w:color w:val="000000"/>
          <w:sz w:val="28"/>
          <w:szCs w:val="22"/>
        </w:rPr>
        <w:t xml:space="preserve"> </w:t>
      </w:r>
    </w:p>
    <w:p w14:paraId="6BE2A269" w14:textId="36EF5885" w:rsidR="00CC28A9" w:rsidRDefault="00CC28A9" w:rsidP="00CC28A9">
      <w:pPr>
        <w:spacing w:after="40" w:line="230" w:lineRule="auto"/>
        <w:ind w:left="516" w:right="500" w:hanging="10"/>
        <w:jc w:val="center"/>
        <w:rPr>
          <w:b/>
          <w:color w:val="000000"/>
          <w:sz w:val="28"/>
          <w:szCs w:val="22"/>
        </w:rPr>
      </w:pPr>
      <w:r w:rsidRPr="00CC28A9">
        <w:rPr>
          <w:b/>
          <w:color w:val="000000"/>
          <w:sz w:val="27"/>
          <w:szCs w:val="22"/>
        </w:rPr>
        <w:t>E-mail: boic88500p@istruzione.it - Pec: boic88500p@pec.istruzione.it C.F.: 90053140373 - C.M.: BOIC88500P</w:t>
      </w:r>
      <w:r w:rsidRPr="00CC28A9">
        <w:rPr>
          <w:b/>
          <w:color w:val="000000"/>
          <w:sz w:val="28"/>
          <w:szCs w:val="22"/>
        </w:rPr>
        <w:t xml:space="preserve"> </w:t>
      </w:r>
    </w:p>
    <w:p w14:paraId="52C574D4" w14:textId="77777777" w:rsidR="006A28E5" w:rsidRDefault="006A28E5" w:rsidP="00CC28A9">
      <w:pPr>
        <w:spacing w:after="40" w:line="230" w:lineRule="auto"/>
        <w:ind w:left="516" w:right="500" w:hanging="10"/>
        <w:jc w:val="center"/>
        <w:rPr>
          <w:b/>
          <w:color w:val="000000"/>
          <w:sz w:val="28"/>
          <w:szCs w:val="22"/>
        </w:rPr>
      </w:pPr>
    </w:p>
    <w:p w14:paraId="1723B8E4" w14:textId="7C1FC566" w:rsidR="006A28E5" w:rsidRDefault="006A28E5" w:rsidP="00CC28A9">
      <w:pPr>
        <w:spacing w:after="40" w:line="230" w:lineRule="auto"/>
        <w:ind w:left="516" w:right="500" w:hanging="10"/>
        <w:jc w:val="center"/>
        <w:rPr>
          <w:b/>
          <w:color w:val="000000"/>
          <w:sz w:val="28"/>
          <w:szCs w:val="22"/>
        </w:rPr>
      </w:pPr>
      <w:r>
        <w:rPr>
          <w:b/>
          <w:color w:val="000000"/>
          <w:sz w:val="28"/>
          <w:szCs w:val="22"/>
        </w:rPr>
        <w:t xml:space="preserve">SCHEDA DI CANDIDATURA </w:t>
      </w:r>
    </w:p>
    <w:p w14:paraId="69E4D8D5" w14:textId="77777777" w:rsidR="006A28E5" w:rsidRDefault="006A28E5" w:rsidP="00CC28A9">
      <w:pPr>
        <w:spacing w:after="40" w:line="230" w:lineRule="auto"/>
        <w:ind w:left="516" w:right="500" w:hanging="10"/>
        <w:jc w:val="center"/>
        <w:rPr>
          <w:b/>
          <w:color w:val="000000"/>
          <w:sz w:val="28"/>
          <w:szCs w:val="22"/>
        </w:rPr>
      </w:pPr>
    </w:p>
    <w:p w14:paraId="10A80897" w14:textId="77777777" w:rsidR="00CC28A9" w:rsidRPr="00CC28A9" w:rsidRDefault="00CC28A9" w:rsidP="00CC28A9">
      <w:pPr>
        <w:spacing w:after="40" w:line="230" w:lineRule="auto"/>
        <w:ind w:left="516" w:right="500" w:hanging="10"/>
        <w:jc w:val="center"/>
        <w:rPr>
          <w:rFonts w:asciiTheme="minorHAnsi" w:eastAsiaTheme="minorHAnsi" w:hAnsiTheme="minorHAnsi" w:cstheme="minorBidi"/>
          <w:sz w:val="22"/>
          <w:szCs w:val="22"/>
          <w:lang w:eastAsia="en-US"/>
        </w:rPr>
      </w:pPr>
    </w:p>
    <w:p w14:paraId="236E9127" w14:textId="56CEFB54" w:rsidR="00872130" w:rsidRPr="00CC28A9" w:rsidRDefault="00F464F2">
      <w:pPr>
        <w:spacing w:line="360" w:lineRule="auto"/>
        <w:rPr>
          <w:rFonts w:asciiTheme="minorHAnsi" w:eastAsia="Arial" w:hAnsiTheme="minorHAnsi" w:cstheme="minorHAnsi"/>
          <w:b/>
          <w:color w:val="000000"/>
        </w:rPr>
      </w:pPr>
      <w:r w:rsidRPr="00CC28A9">
        <w:rPr>
          <w:rFonts w:asciiTheme="minorHAnsi" w:eastAsia="Arial" w:hAnsiTheme="minorHAnsi" w:cstheme="minorHAnsi"/>
          <w:b/>
          <w:color w:val="000000"/>
        </w:rPr>
        <w:t xml:space="preserve">Piano nazionale di ripresa e resilienza, Missione 4 – Istruzione e ricerca – Componente 1– Potenziamento dell’offerta dei servizi di istruzione: dagli asili nido alle università – Investimento 3.1 “Nuove competenze e nuovi linguaggi”, finanziato dall’Unione europea – </w:t>
      </w:r>
      <w:proofErr w:type="spellStart"/>
      <w:r w:rsidRPr="00CC28A9">
        <w:rPr>
          <w:rFonts w:asciiTheme="minorHAnsi" w:eastAsia="Arial" w:hAnsiTheme="minorHAnsi" w:cstheme="minorHAnsi"/>
          <w:b/>
          <w:color w:val="000000"/>
        </w:rPr>
        <w:t>Next</w:t>
      </w:r>
      <w:proofErr w:type="spellEnd"/>
      <w:r w:rsidRPr="00CC28A9">
        <w:rPr>
          <w:rFonts w:asciiTheme="minorHAnsi" w:eastAsia="Arial" w:hAnsiTheme="minorHAnsi" w:cstheme="minorHAnsi"/>
          <w:b/>
          <w:color w:val="000000"/>
        </w:rPr>
        <w:t xml:space="preserve"> Generation EU – “Azioni di potenziamento delle competenze STEM e multilinguistiche” – Linea di investimento “A” </w:t>
      </w:r>
      <w:r w:rsidR="000112AC" w:rsidRPr="00CC28A9">
        <w:rPr>
          <w:rFonts w:asciiTheme="minorHAnsi" w:eastAsia="Arial" w:hAnsiTheme="minorHAnsi" w:cstheme="minorHAnsi"/>
          <w:b/>
          <w:color w:val="000000"/>
        </w:rPr>
        <w:t>.</w:t>
      </w:r>
    </w:p>
    <w:p w14:paraId="63C34A06" w14:textId="77777777" w:rsidR="00872130" w:rsidRPr="00CC28A9" w:rsidRDefault="00F464F2">
      <w:pPr>
        <w:spacing w:line="360" w:lineRule="auto"/>
        <w:rPr>
          <w:rFonts w:asciiTheme="minorHAnsi" w:eastAsia="Arial" w:hAnsiTheme="minorHAnsi" w:cstheme="minorHAnsi"/>
          <w:color w:val="000000"/>
        </w:rPr>
      </w:pPr>
      <w:r w:rsidRPr="00CC28A9">
        <w:rPr>
          <w:rFonts w:asciiTheme="minorHAnsi" w:eastAsia="Arial" w:hAnsiTheme="minorHAnsi" w:cstheme="minorHAnsi"/>
          <w:b/>
          <w:color w:val="000000"/>
        </w:rPr>
        <w:t>CUP:</w:t>
      </w:r>
      <w:r w:rsidRPr="00CC28A9">
        <w:rPr>
          <w:rFonts w:asciiTheme="minorHAnsi" w:eastAsia="Arial" w:hAnsiTheme="minorHAnsi" w:cstheme="minorHAnsi"/>
          <w:color w:val="000000"/>
        </w:rPr>
        <w:t xml:space="preserve"> B24D23000400006</w:t>
      </w:r>
    </w:p>
    <w:p w14:paraId="55FBC59C" w14:textId="77777777" w:rsidR="00872130" w:rsidRPr="00CC28A9" w:rsidRDefault="00F464F2">
      <w:pPr>
        <w:spacing w:line="360" w:lineRule="auto"/>
        <w:rPr>
          <w:rFonts w:asciiTheme="minorHAnsi" w:eastAsia="Arial" w:hAnsiTheme="minorHAnsi" w:cstheme="minorHAnsi"/>
          <w:color w:val="000000"/>
        </w:rPr>
      </w:pPr>
      <w:r w:rsidRPr="00CC28A9">
        <w:rPr>
          <w:rFonts w:asciiTheme="minorHAnsi" w:eastAsia="Arial" w:hAnsiTheme="minorHAnsi" w:cstheme="minorHAnsi"/>
          <w:b/>
          <w:color w:val="000000"/>
        </w:rPr>
        <w:t>Titolo progetto:</w:t>
      </w:r>
      <w:r w:rsidRPr="00CC28A9">
        <w:rPr>
          <w:rFonts w:asciiTheme="minorHAnsi" w:eastAsia="Arial" w:hAnsiTheme="minorHAnsi" w:cstheme="minorHAnsi"/>
          <w:color w:val="000000"/>
        </w:rPr>
        <w:t xml:space="preserve"> “STEAM ON!”</w:t>
      </w:r>
    </w:p>
    <w:p w14:paraId="1A530E8D" w14:textId="61AAC8C5" w:rsidR="001F0F54" w:rsidRDefault="00F464F2" w:rsidP="001F0F54">
      <w:pPr>
        <w:spacing w:line="360" w:lineRule="auto"/>
        <w:rPr>
          <w:rFonts w:asciiTheme="minorHAnsi" w:eastAsia="Arial" w:hAnsiTheme="minorHAnsi" w:cstheme="minorHAnsi"/>
          <w:color w:val="000000"/>
        </w:rPr>
      </w:pPr>
      <w:r w:rsidRPr="00CC28A9">
        <w:rPr>
          <w:rFonts w:asciiTheme="minorHAnsi" w:eastAsia="Arial" w:hAnsiTheme="minorHAnsi" w:cstheme="minorHAnsi"/>
          <w:b/>
          <w:color w:val="000000"/>
        </w:rPr>
        <w:t>Codice progetto:</w:t>
      </w:r>
      <w:r w:rsidRPr="00CC28A9">
        <w:rPr>
          <w:rFonts w:asciiTheme="minorHAnsi" w:eastAsia="Arial" w:hAnsiTheme="minorHAnsi" w:cstheme="minorHAnsi"/>
          <w:color w:val="000000"/>
        </w:rPr>
        <w:t xml:space="preserve"> M4C1I3.1-2023-1143-P-30080</w:t>
      </w:r>
    </w:p>
    <w:p w14:paraId="6FE51B09" w14:textId="7BBDD681" w:rsidR="006A28E5" w:rsidRDefault="006A28E5" w:rsidP="001F0F54">
      <w:pPr>
        <w:spacing w:line="360" w:lineRule="auto"/>
        <w:rPr>
          <w:rFonts w:asciiTheme="minorHAnsi" w:eastAsia="Arial" w:hAnsiTheme="minorHAnsi" w:cstheme="minorHAnsi"/>
          <w:color w:val="000000"/>
        </w:rPr>
      </w:pPr>
      <w:r w:rsidRPr="006A28E5">
        <w:rPr>
          <w:rFonts w:asciiTheme="minorHAnsi" w:eastAsia="Arial" w:hAnsiTheme="minorHAnsi" w:cstheme="minorHAnsi"/>
          <w:color w:val="000000"/>
        </w:rPr>
        <w:t xml:space="preserve">Il/la sottoscritto/a ______________________________________________ nato/a </w:t>
      </w:r>
      <w:proofErr w:type="spellStart"/>
      <w:r w:rsidRPr="006A28E5">
        <w:rPr>
          <w:rFonts w:asciiTheme="minorHAnsi" w:eastAsia="Arial" w:hAnsiTheme="minorHAnsi" w:cstheme="minorHAnsi"/>
          <w:color w:val="000000"/>
        </w:rPr>
        <w:t>a</w:t>
      </w:r>
      <w:proofErr w:type="spellEnd"/>
      <w:r w:rsidRPr="006A28E5">
        <w:rPr>
          <w:rFonts w:asciiTheme="minorHAnsi" w:eastAsia="Arial" w:hAnsiTheme="minorHAnsi" w:cstheme="minorHAnsi"/>
          <w:color w:val="000000"/>
        </w:rPr>
        <w:t xml:space="preserve"> ________________________ il____________________ residente a___________________________ Provincia di ___________________ Via/Piazza _______________________________________________n. _________ Codice Fiscale ________________________________________________________, in qualità di ______________________________________________ [indicare se il partecipante rientra tra il personale interno alla Istituzione scolastica, se appartiene ad altra Istituzione scolastica, ovvero se è dipendente di altra P.A., o se è esperto esterno]</w:t>
      </w:r>
    </w:p>
    <w:p w14:paraId="0A5D9063" w14:textId="31433556" w:rsidR="006A28E5" w:rsidRPr="006A28E5" w:rsidRDefault="006A28E5" w:rsidP="006A28E5">
      <w:pPr>
        <w:spacing w:line="360" w:lineRule="auto"/>
        <w:jc w:val="center"/>
        <w:rPr>
          <w:rFonts w:asciiTheme="minorHAnsi" w:eastAsia="Arial" w:hAnsiTheme="minorHAnsi" w:cstheme="minorHAnsi"/>
          <w:b/>
          <w:color w:val="000000"/>
        </w:rPr>
      </w:pPr>
      <w:r w:rsidRPr="006A28E5">
        <w:rPr>
          <w:rFonts w:asciiTheme="minorHAnsi" w:eastAsia="Arial" w:hAnsiTheme="minorHAnsi" w:cstheme="minorHAnsi"/>
          <w:b/>
          <w:color w:val="000000"/>
        </w:rPr>
        <w:t>CHIEDO</w:t>
      </w:r>
    </w:p>
    <w:p w14:paraId="3F9E2B97" w14:textId="77777777" w:rsidR="006A28E5" w:rsidRDefault="006A28E5" w:rsidP="006A28E5">
      <w:pPr>
        <w:spacing w:line="360" w:lineRule="auto"/>
        <w:jc w:val="both"/>
        <w:rPr>
          <w:rFonts w:asciiTheme="minorHAnsi" w:eastAsia="Arial" w:hAnsiTheme="minorHAnsi" w:cstheme="minorHAnsi"/>
          <w:color w:val="000000"/>
        </w:rPr>
      </w:pPr>
      <w:r>
        <w:rPr>
          <w:rFonts w:asciiTheme="minorHAnsi" w:eastAsia="Arial" w:hAnsiTheme="minorHAnsi" w:cstheme="minorHAnsi"/>
          <w:color w:val="000000"/>
        </w:rPr>
        <w:t xml:space="preserve"> di candidarmi per il/i seguenti percorsi: (indicare se ci si intente candidare per i percorsi STEM di cui al punto 1) e/o per i percorsi di lingua di cui al punto 2)________________________________________________________________________________________________,</w:t>
      </w:r>
    </w:p>
    <w:p w14:paraId="3CDB03A2" w14:textId="380E7FC2" w:rsidR="006A28E5" w:rsidRPr="00CC28A9" w:rsidRDefault="006A28E5" w:rsidP="006A28E5">
      <w:pPr>
        <w:spacing w:line="360" w:lineRule="auto"/>
        <w:jc w:val="both"/>
        <w:rPr>
          <w:rFonts w:asciiTheme="minorHAnsi" w:eastAsia="Arial" w:hAnsiTheme="minorHAnsi" w:cstheme="minorHAnsi"/>
          <w:color w:val="000000"/>
        </w:rPr>
      </w:pPr>
      <w:r>
        <w:rPr>
          <w:rFonts w:asciiTheme="minorHAnsi" w:eastAsia="Arial" w:hAnsiTheme="minorHAnsi" w:cstheme="minorHAnsi"/>
          <w:color w:val="000000"/>
        </w:rPr>
        <w:t xml:space="preserve"> come indicato nella/nelle tabelle sottostanti</w:t>
      </w:r>
      <w:bookmarkStart w:id="0" w:name="_GoBack"/>
      <w:bookmarkEnd w:id="0"/>
    </w:p>
    <w:p w14:paraId="0DFD9525" w14:textId="6A9F589E" w:rsidR="000112AC" w:rsidRDefault="000112AC">
      <w:pPr>
        <w:spacing w:line="360" w:lineRule="auto"/>
        <w:rPr>
          <w:rFonts w:asciiTheme="minorHAnsi" w:eastAsiaTheme="minorHAnsi" w:hAnsiTheme="minorHAnsi" w:cstheme="minorHAnsi"/>
          <w:lang w:eastAsia="en-US"/>
        </w:rPr>
      </w:pPr>
    </w:p>
    <w:p w14:paraId="7E178561" w14:textId="6764CE3A" w:rsidR="006A28E5" w:rsidRDefault="006A28E5">
      <w:pPr>
        <w:spacing w:line="360" w:lineRule="auto"/>
        <w:rPr>
          <w:rFonts w:asciiTheme="minorHAnsi" w:eastAsiaTheme="minorHAnsi" w:hAnsiTheme="minorHAnsi" w:cstheme="minorHAnsi"/>
          <w:lang w:eastAsia="en-US"/>
        </w:rPr>
      </w:pPr>
    </w:p>
    <w:p w14:paraId="214867CE" w14:textId="77777777" w:rsidR="006A28E5" w:rsidRPr="00CC28A9" w:rsidRDefault="006A28E5">
      <w:pPr>
        <w:spacing w:line="360" w:lineRule="auto"/>
        <w:rPr>
          <w:rFonts w:asciiTheme="minorHAnsi" w:eastAsiaTheme="minorHAnsi" w:hAnsiTheme="minorHAnsi" w:cstheme="minorHAnsi"/>
          <w:lang w:eastAsia="en-US"/>
        </w:rPr>
      </w:pPr>
    </w:p>
    <w:p w14:paraId="78E198AD" w14:textId="33C0E0CD" w:rsidR="001F0F54" w:rsidRPr="00CC28A9" w:rsidRDefault="00CC28A9" w:rsidP="001F0F54">
      <w:pPr>
        <w:pStyle w:val="Paragrafoelenco"/>
        <w:numPr>
          <w:ilvl w:val="0"/>
          <w:numId w:val="16"/>
        </w:numPr>
        <w:spacing w:line="360" w:lineRule="auto"/>
        <w:rPr>
          <w:rFonts w:eastAsia="Arial" w:cstheme="minorHAnsi"/>
          <w:color w:val="000000"/>
          <w:sz w:val="28"/>
          <w:szCs w:val="28"/>
        </w:rPr>
      </w:pPr>
      <w:r w:rsidRPr="00CC28A9">
        <w:rPr>
          <w:rFonts w:eastAsia="Arial" w:cstheme="minorHAnsi"/>
          <w:b/>
          <w:color w:val="000000"/>
          <w:sz w:val="28"/>
          <w:szCs w:val="28"/>
        </w:rPr>
        <w:t>PERCORSI DI ORIENTAMENTO E FORMAZIONE PER IL POTENZIAMENTO DELLE COMPETENZE STEM, DIGITALI E DI INNOVAZIONE</w:t>
      </w:r>
    </w:p>
    <w:p w14:paraId="01AB1BEA" w14:textId="77777777" w:rsidR="001F0F54" w:rsidRPr="00CC28A9" w:rsidRDefault="001F0F54" w:rsidP="001F0F54">
      <w:pPr>
        <w:spacing w:line="360" w:lineRule="auto"/>
        <w:rPr>
          <w:rFonts w:asciiTheme="minorHAnsi" w:eastAsia="Arial" w:hAnsiTheme="minorHAnsi" w:cstheme="minorHAnsi"/>
          <w:color w:val="000000"/>
        </w:rPr>
      </w:pPr>
      <w:r w:rsidRPr="00CC28A9">
        <w:rPr>
          <w:rFonts w:asciiTheme="minorHAnsi" w:eastAsia="Arial" w:hAnsiTheme="minorHAnsi" w:cstheme="minorHAnsi"/>
          <w:color w:val="000000"/>
        </w:rPr>
        <w:t>Descrizione</w:t>
      </w:r>
    </w:p>
    <w:p w14:paraId="4BD183D7" w14:textId="15166503" w:rsidR="001F0F54" w:rsidRPr="00CC28A9" w:rsidRDefault="001F0F54" w:rsidP="00CC28A9">
      <w:pPr>
        <w:spacing w:line="360" w:lineRule="auto"/>
        <w:jc w:val="both"/>
        <w:rPr>
          <w:rFonts w:asciiTheme="minorHAnsi" w:eastAsia="Arial" w:hAnsiTheme="minorHAnsi" w:cstheme="minorHAnsi"/>
          <w:color w:val="000000"/>
        </w:rPr>
      </w:pPr>
      <w:r w:rsidRPr="00CC28A9">
        <w:rPr>
          <w:rFonts w:asciiTheme="minorHAnsi" w:eastAsia="Arial" w:hAnsiTheme="minorHAnsi" w:cstheme="minorHAnsi"/>
          <w:color w:val="000000"/>
        </w:rPr>
        <w:t xml:space="preserve">Lo svolgimento di questi percorsi avverrà sulla base delle indicazioni contenute nelle Linee guida per le discipline STEM (DM 184/2023) e saranno finalizzati alla promozione di pari opportunità di genere nell’accesso agli studi e alle carriere STEM e al rafforzamento delle competenze STEM, digitali e di innovazione da parte degli studenti in tutti i cicli scolastici, con particolare attenzione al superamento dei divari di genere nell’accesso alle carriere STEM. Saranno svolti in presenza, rivolti a gruppi di almeno 9 studenti e tenuti da almeno un formatore esperto in possesso di competenze documentate sulle discipline STEM e sulle tematiche del percorso, coadiuvato da un tutor. Gli approcci pedagogici saranno fondati sulla </w:t>
      </w:r>
      <w:proofErr w:type="spellStart"/>
      <w:r w:rsidRPr="00CC28A9">
        <w:rPr>
          <w:rFonts w:asciiTheme="minorHAnsi" w:eastAsia="Arial" w:hAnsiTheme="minorHAnsi" w:cstheme="minorHAnsi"/>
          <w:color w:val="000000"/>
        </w:rPr>
        <w:t>laboratorialità</w:t>
      </w:r>
      <w:proofErr w:type="spellEnd"/>
      <w:r w:rsidRPr="00CC28A9">
        <w:rPr>
          <w:rFonts w:asciiTheme="minorHAnsi" w:eastAsia="Arial" w:hAnsiTheme="minorHAnsi" w:cstheme="minorHAnsi"/>
          <w:color w:val="000000"/>
        </w:rPr>
        <w:t xml:space="preserve"> e sul learning by </w:t>
      </w:r>
      <w:proofErr w:type="spellStart"/>
      <w:r w:rsidRPr="00CC28A9">
        <w:rPr>
          <w:rFonts w:asciiTheme="minorHAnsi" w:eastAsia="Arial" w:hAnsiTheme="minorHAnsi" w:cstheme="minorHAnsi"/>
          <w:color w:val="000000"/>
        </w:rPr>
        <w:t>doing</w:t>
      </w:r>
      <w:proofErr w:type="spellEnd"/>
      <w:r w:rsidRPr="00CC28A9">
        <w:rPr>
          <w:rFonts w:asciiTheme="minorHAnsi" w:eastAsia="Arial" w:hAnsiTheme="minorHAnsi" w:cstheme="minorHAnsi"/>
          <w:color w:val="000000"/>
        </w:rPr>
        <w:t xml:space="preserve">, sul </w:t>
      </w:r>
      <w:proofErr w:type="spellStart"/>
      <w:r w:rsidRPr="00CC28A9">
        <w:rPr>
          <w:rFonts w:asciiTheme="minorHAnsi" w:eastAsia="Arial" w:hAnsiTheme="minorHAnsi" w:cstheme="minorHAnsi"/>
          <w:color w:val="000000"/>
        </w:rPr>
        <w:t>problem</w:t>
      </w:r>
      <w:proofErr w:type="spellEnd"/>
      <w:r w:rsidRPr="00CC28A9">
        <w:rPr>
          <w:rFonts w:asciiTheme="minorHAnsi" w:eastAsia="Arial" w:hAnsiTheme="minorHAnsi" w:cstheme="minorHAnsi"/>
          <w:color w:val="000000"/>
        </w:rPr>
        <w:t xml:space="preserve"> solving e sull’utilizzo del metodo induttivo, sulla capacità di attivazione dell’intelligenza sintetica e creativa, sull’organizzazione di gruppi di lavoro per l’apprendimento cooperativo, sulla promozione del pensiero critico nella società digitale, sull’adozione di metodologie didattiche innovative, tenendo conto anche del quadro di riferimento europeo sulle competenze digitali dei cittadini </w:t>
      </w:r>
      <w:proofErr w:type="spellStart"/>
      <w:r w:rsidRPr="00CC28A9">
        <w:rPr>
          <w:rFonts w:asciiTheme="minorHAnsi" w:eastAsia="Arial" w:hAnsiTheme="minorHAnsi" w:cstheme="minorHAnsi"/>
          <w:color w:val="000000"/>
        </w:rPr>
        <w:t>DigComp</w:t>
      </w:r>
      <w:proofErr w:type="spellEnd"/>
      <w:r w:rsidRPr="00CC28A9">
        <w:rPr>
          <w:rFonts w:asciiTheme="minorHAnsi" w:eastAsia="Arial" w:hAnsiTheme="minorHAnsi" w:cstheme="minorHAnsi"/>
          <w:color w:val="000000"/>
        </w:rPr>
        <w:t xml:space="preserve"> 2.2. Particolare attenzione sarà rivolta al superamento degli stereotipi e dei divari di genere, valorizzando i talenti delle alunne e delle studentesse verso lo studio delle STEM e rafforzando ulteriormente le loro competenze.0</w:t>
      </w:r>
    </w:p>
    <w:p w14:paraId="172DEECC" w14:textId="77777777" w:rsidR="001F0F54" w:rsidRPr="00CC28A9" w:rsidRDefault="001F0F54" w:rsidP="001F0F54">
      <w:pPr>
        <w:spacing w:line="360" w:lineRule="auto"/>
        <w:rPr>
          <w:rFonts w:asciiTheme="minorHAnsi" w:eastAsia="Arial" w:hAnsiTheme="minorHAnsi" w:cstheme="minorHAnsi"/>
          <w:color w:val="000000"/>
        </w:rPr>
      </w:pPr>
    </w:p>
    <w:p w14:paraId="0701DD4C" w14:textId="4AE9B3BF" w:rsidR="00872130" w:rsidRPr="00CC28A9" w:rsidRDefault="00F464F2">
      <w:pPr>
        <w:spacing w:after="240" w:line="360" w:lineRule="auto"/>
        <w:rPr>
          <w:rFonts w:asciiTheme="minorHAnsi" w:eastAsia="Arial" w:hAnsiTheme="minorHAnsi" w:cstheme="minorHAnsi"/>
        </w:rPr>
      </w:pPr>
      <w:r w:rsidRPr="00CC28A9">
        <w:rPr>
          <w:rFonts w:asciiTheme="minorHAnsi" w:eastAsia="Arial" w:hAnsiTheme="minorHAnsi" w:cstheme="minorHAnsi"/>
        </w:rPr>
        <w:t xml:space="preserve">N. EDIZIONI: </w:t>
      </w:r>
      <w:r w:rsidRPr="00CC28A9">
        <w:rPr>
          <w:rFonts w:asciiTheme="minorHAnsi" w:eastAsia="Arial" w:hAnsiTheme="minorHAnsi" w:cstheme="minorHAnsi"/>
          <w:b/>
        </w:rPr>
        <w:t>N. 6</w:t>
      </w:r>
      <w:r w:rsidRPr="00CC28A9">
        <w:rPr>
          <w:rFonts w:asciiTheme="minorHAnsi" w:eastAsia="Arial" w:hAnsiTheme="minorHAnsi" w:cstheme="minorHAnsi"/>
        </w:rPr>
        <w:t xml:space="preserve"> ( una per ciascun Plesso dell’ </w:t>
      </w:r>
      <w:proofErr w:type="spellStart"/>
      <w:r w:rsidRPr="00CC28A9">
        <w:rPr>
          <w:rFonts w:asciiTheme="minorHAnsi" w:eastAsia="Arial" w:hAnsiTheme="minorHAnsi" w:cstheme="minorHAnsi"/>
        </w:rPr>
        <w:t>I.c.</w:t>
      </w:r>
      <w:proofErr w:type="spellEnd"/>
      <w:r w:rsidRPr="00CC28A9">
        <w:rPr>
          <w:rFonts w:asciiTheme="minorHAnsi" w:eastAsia="Arial" w:hAnsiTheme="minorHAnsi" w:cstheme="minorHAnsi"/>
        </w:rPr>
        <w:t xml:space="preserve"> n .1 Imola -Scuola dell’ Infanzia esclusa)</w:t>
      </w:r>
    </w:p>
    <w:p w14:paraId="02A1706C" w14:textId="4E320E4F" w:rsidR="001F0F54" w:rsidRDefault="001F0F54">
      <w:pPr>
        <w:spacing w:after="240" w:line="360" w:lineRule="auto"/>
        <w:rPr>
          <w:rFonts w:asciiTheme="minorHAnsi" w:eastAsia="Arial" w:hAnsiTheme="minorHAnsi" w:cstheme="minorHAnsi"/>
        </w:rPr>
      </w:pPr>
      <w:r w:rsidRPr="00CC28A9">
        <w:rPr>
          <w:rFonts w:asciiTheme="minorHAnsi" w:eastAsia="Arial" w:hAnsiTheme="minorHAnsi" w:cstheme="minorHAnsi"/>
        </w:rPr>
        <w:t>N. FORMATORI/ESPERTI RICHIESTI: MAX 6 (uno per ciascuna edizione, salvo la possibilità di candidarsi per più edizioni se compatibili);</w:t>
      </w:r>
    </w:p>
    <w:p w14:paraId="715BDE37" w14:textId="16E9DA37" w:rsidR="00F464F2" w:rsidRPr="00CC28A9" w:rsidRDefault="00F464F2">
      <w:pPr>
        <w:spacing w:after="240" w:line="360" w:lineRule="auto"/>
        <w:rPr>
          <w:rFonts w:asciiTheme="minorHAnsi" w:eastAsia="Arial" w:hAnsiTheme="minorHAnsi" w:cstheme="minorHAnsi"/>
        </w:rPr>
      </w:pPr>
      <w:r w:rsidRPr="00F464F2">
        <w:rPr>
          <w:rFonts w:asciiTheme="minorHAnsi" w:eastAsia="Arial" w:hAnsiTheme="minorHAnsi" w:cstheme="minorHAnsi"/>
        </w:rPr>
        <w:t xml:space="preserve">N. </w:t>
      </w:r>
      <w:r>
        <w:rPr>
          <w:rFonts w:asciiTheme="minorHAnsi" w:eastAsia="Arial" w:hAnsiTheme="minorHAnsi" w:cstheme="minorHAnsi"/>
        </w:rPr>
        <w:t xml:space="preserve">TUTOR D’AULA </w:t>
      </w:r>
      <w:r w:rsidRPr="00F464F2">
        <w:rPr>
          <w:rFonts w:asciiTheme="minorHAnsi" w:eastAsia="Arial" w:hAnsiTheme="minorHAnsi" w:cstheme="minorHAnsi"/>
        </w:rPr>
        <w:t>RICHIESTI: MAX 6 (uno per ciascuna edizione, salvo la possibilità di candidarsi per più edizioni se compatibili);</w:t>
      </w:r>
    </w:p>
    <w:p w14:paraId="6D936D45" w14:textId="77777777" w:rsidR="00872130" w:rsidRPr="00CC28A9" w:rsidRDefault="00F464F2">
      <w:pPr>
        <w:spacing w:after="240" w:line="360" w:lineRule="auto"/>
        <w:rPr>
          <w:rFonts w:asciiTheme="minorHAnsi" w:eastAsia="Arial" w:hAnsiTheme="minorHAnsi" w:cstheme="minorHAnsi"/>
          <w:b/>
        </w:rPr>
      </w:pPr>
      <w:r w:rsidRPr="00CC28A9">
        <w:rPr>
          <w:rFonts w:asciiTheme="minorHAnsi" w:eastAsia="Arial" w:hAnsiTheme="minorHAnsi" w:cstheme="minorHAnsi"/>
        </w:rPr>
        <w:t xml:space="preserve">N. ORE PER CIASCUNA EDIZIONE: </w:t>
      </w:r>
      <w:r w:rsidRPr="00CC28A9">
        <w:rPr>
          <w:rFonts w:asciiTheme="minorHAnsi" w:eastAsia="Arial" w:hAnsiTheme="minorHAnsi" w:cstheme="minorHAnsi"/>
          <w:b/>
        </w:rPr>
        <w:t>25 h</w:t>
      </w:r>
    </w:p>
    <w:p w14:paraId="4BD3E6E7" w14:textId="77777777" w:rsidR="00872130" w:rsidRPr="00CC28A9" w:rsidRDefault="00F464F2">
      <w:pPr>
        <w:spacing w:after="240" w:line="360" w:lineRule="auto"/>
        <w:rPr>
          <w:rFonts w:asciiTheme="minorHAnsi" w:eastAsia="Arial" w:hAnsiTheme="minorHAnsi" w:cstheme="minorHAnsi"/>
          <w:b/>
        </w:rPr>
      </w:pPr>
      <w:r w:rsidRPr="00CC28A9">
        <w:rPr>
          <w:rFonts w:asciiTheme="minorHAnsi" w:eastAsia="Arial" w:hAnsiTheme="minorHAnsi" w:cstheme="minorHAnsi"/>
        </w:rPr>
        <w:t xml:space="preserve">NUMERO DI PARTECIPANTI COMPLESSIVI ALLE ATTIVITÀ: </w:t>
      </w:r>
      <w:r w:rsidRPr="00CC28A9">
        <w:rPr>
          <w:rFonts w:asciiTheme="minorHAnsi" w:eastAsia="Arial" w:hAnsiTheme="minorHAnsi" w:cstheme="minorHAnsi"/>
          <w:b/>
        </w:rPr>
        <w:t>MINIMO 54</w:t>
      </w:r>
    </w:p>
    <w:p w14:paraId="1B4E090E" w14:textId="582EBF41" w:rsidR="00872130" w:rsidRPr="00CC28A9" w:rsidRDefault="00F464F2">
      <w:pPr>
        <w:spacing w:after="240" w:line="360" w:lineRule="auto"/>
        <w:rPr>
          <w:rFonts w:asciiTheme="minorHAnsi" w:eastAsia="Arial" w:hAnsiTheme="minorHAnsi" w:cstheme="minorHAnsi"/>
          <w:b/>
        </w:rPr>
      </w:pPr>
      <w:r w:rsidRPr="00CC28A9">
        <w:rPr>
          <w:rFonts w:asciiTheme="minorHAnsi" w:eastAsia="Arial" w:hAnsiTheme="minorHAnsi" w:cstheme="minorHAnsi"/>
        </w:rPr>
        <w:t xml:space="preserve">N. MINIMO DI PARTECIPANTI per ogni EDIZIONE: </w:t>
      </w:r>
      <w:r w:rsidRPr="00CC28A9">
        <w:rPr>
          <w:rFonts w:asciiTheme="minorHAnsi" w:eastAsia="Arial" w:hAnsiTheme="minorHAnsi" w:cstheme="minorHAnsi"/>
          <w:b/>
        </w:rPr>
        <w:t>MINIMO 9</w:t>
      </w:r>
    </w:p>
    <w:p w14:paraId="561525E7" w14:textId="0F15C775" w:rsidR="00872130" w:rsidRPr="00CC28A9" w:rsidRDefault="00F464F2" w:rsidP="001F0F54">
      <w:pPr>
        <w:pBdr>
          <w:top w:val="nil"/>
          <w:left w:val="nil"/>
          <w:bottom w:val="nil"/>
          <w:right w:val="nil"/>
          <w:between w:val="nil"/>
        </w:pBdr>
        <w:spacing w:before="168" w:line="360" w:lineRule="auto"/>
        <w:ind w:right="743"/>
        <w:jc w:val="both"/>
        <w:rPr>
          <w:rFonts w:asciiTheme="minorHAnsi" w:eastAsia="Arial" w:hAnsiTheme="minorHAnsi" w:cstheme="minorHAnsi"/>
          <w:color w:val="000000"/>
        </w:rPr>
      </w:pPr>
      <w:r w:rsidRPr="00CC28A9">
        <w:rPr>
          <w:rFonts w:asciiTheme="minorHAnsi" w:eastAsia="Arial" w:hAnsiTheme="minorHAnsi" w:cstheme="minorHAnsi"/>
          <w:color w:val="000000"/>
        </w:rPr>
        <w:t xml:space="preserve"> </w:t>
      </w:r>
      <w:r w:rsidRPr="00CC28A9">
        <w:rPr>
          <w:rFonts w:asciiTheme="minorHAnsi" w:eastAsia="Arial" w:hAnsiTheme="minorHAnsi" w:cstheme="minorHAnsi"/>
          <w:b/>
          <w:color w:val="000000"/>
          <w:u w:val="single"/>
        </w:rPr>
        <w:t>moduli formativi richiesti</w:t>
      </w:r>
    </w:p>
    <w:p w14:paraId="045BE338" w14:textId="77777777" w:rsidR="00872130" w:rsidRPr="00CC28A9" w:rsidRDefault="00F464F2">
      <w:pPr>
        <w:spacing w:line="360" w:lineRule="auto"/>
        <w:rPr>
          <w:rFonts w:asciiTheme="minorHAnsi" w:eastAsia="Arial" w:hAnsiTheme="minorHAnsi" w:cstheme="minorHAnsi"/>
          <w:b/>
          <w:color w:val="353535"/>
        </w:rPr>
      </w:pPr>
      <w:r w:rsidRPr="00CC28A9">
        <w:rPr>
          <w:rFonts w:asciiTheme="minorHAnsi" w:eastAsia="Arial" w:hAnsiTheme="minorHAnsi" w:cstheme="minorHAnsi"/>
          <w:b/>
          <w:color w:val="353535"/>
        </w:rPr>
        <w:t xml:space="preserve">Scuola primaria </w:t>
      </w:r>
    </w:p>
    <w:p w14:paraId="5428812E" w14:textId="77777777" w:rsidR="00872130" w:rsidRPr="00CC28A9" w:rsidRDefault="00F464F2">
      <w:pPr>
        <w:numPr>
          <w:ilvl w:val="0"/>
          <w:numId w:val="4"/>
        </w:numPr>
        <w:pBdr>
          <w:top w:val="nil"/>
          <w:left w:val="nil"/>
          <w:bottom w:val="nil"/>
          <w:right w:val="nil"/>
          <w:between w:val="nil"/>
        </w:pBdr>
        <w:spacing w:line="360" w:lineRule="auto"/>
        <w:rPr>
          <w:rFonts w:asciiTheme="minorHAnsi" w:eastAsia="Arial" w:hAnsiTheme="minorHAnsi" w:cstheme="minorHAnsi"/>
          <w:color w:val="353535"/>
        </w:rPr>
      </w:pPr>
      <w:r w:rsidRPr="00CC28A9">
        <w:rPr>
          <w:rFonts w:asciiTheme="minorHAnsi" w:eastAsia="Arial" w:hAnsiTheme="minorHAnsi" w:cstheme="minorHAnsi"/>
          <w:color w:val="353535"/>
        </w:rPr>
        <w:t xml:space="preserve">Realtà aumentata </w:t>
      </w:r>
    </w:p>
    <w:p w14:paraId="30F0B780" w14:textId="77777777" w:rsidR="00872130" w:rsidRPr="00CC28A9" w:rsidRDefault="00F464F2">
      <w:pPr>
        <w:numPr>
          <w:ilvl w:val="0"/>
          <w:numId w:val="4"/>
        </w:numPr>
        <w:pBdr>
          <w:top w:val="nil"/>
          <w:left w:val="nil"/>
          <w:bottom w:val="nil"/>
          <w:right w:val="nil"/>
          <w:between w:val="nil"/>
        </w:pBdr>
        <w:spacing w:line="360" w:lineRule="auto"/>
        <w:rPr>
          <w:rFonts w:asciiTheme="minorHAnsi" w:eastAsia="Arial" w:hAnsiTheme="minorHAnsi" w:cstheme="minorHAnsi"/>
          <w:color w:val="353535"/>
        </w:rPr>
      </w:pPr>
      <w:r w:rsidRPr="00CC28A9">
        <w:rPr>
          <w:rFonts w:asciiTheme="minorHAnsi" w:eastAsia="Arial" w:hAnsiTheme="minorHAnsi" w:cstheme="minorHAnsi"/>
          <w:color w:val="353535"/>
        </w:rPr>
        <w:lastRenderedPageBreak/>
        <w:t>Robotica</w:t>
      </w:r>
    </w:p>
    <w:p w14:paraId="1DBC71A9" w14:textId="77777777" w:rsidR="00872130" w:rsidRPr="00CC28A9" w:rsidRDefault="00F464F2">
      <w:pPr>
        <w:numPr>
          <w:ilvl w:val="0"/>
          <w:numId w:val="4"/>
        </w:numPr>
        <w:pBdr>
          <w:top w:val="nil"/>
          <w:left w:val="nil"/>
          <w:bottom w:val="nil"/>
          <w:right w:val="nil"/>
          <w:between w:val="nil"/>
        </w:pBdr>
        <w:spacing w:line="360" w:lineRule="auto"/>
        <w:rPr>
          <w:rFonts w:asciiTheme="minorHAnsi" w:eastAsia="Arial" w:hAnsiTheme="minorHAnsi" w:cstheme="minorHAnsi"/>
          <w:color w:val="353535"/>
        </w:rPr>
      </w:pPr>
      <w:proofErr w:type="spellStart"/>
      <w:r w:rsidRPr="00CC28A9">
        <w:rPr>
          <w:rFonts w:asciiTheme="minorHAnsi" w:eastAsia="Arial" w:hAnsiTheme="minorHAnsi" w:cstheme="minorHAnsi"/>
          <w:color w:val="353535"/>
        </w:rPr>
        <w:t>Makey</w:t>
      </w:r>
      <w:proofErr w:type="spellEnd"/>
      <w:r w:rsidRPr="00CC28A9">
        <w:rPr>
          <w:rFonts w:asciiTheme="minorHAnsi" w:eastAsia="Arial" w:hAnsiTheme="minorHAnsi" w:cstheme="minorHAnsi"/>
          <w:color w:val="353535"/>
        </w:rPr>
        <w:t xml:space="preserve"> </w:t>
      </w:r>
      <w:proofErr w:type="spellStart"/>
      <w:r w:rsidRPr="00CC28A9">
        <w:rPr>
          <w:rFonts w:asciiTheme="minorHAnsi" w:eastAsia="Arial" w:hAnsiTheme="minorHAnsi" w:cstheme="minorHAnsi"/>
          <w:color w:val="353535"/>
        </w:rPr>
        <w:t>Makey</w:t>
      </w:r>
      <w:proofErr w:type="spellEnd"/>
      <w:r w:rsidRPr="00CC28A9">
        <w:rPr>
          <w:rFonts w:asciiTheme="minorHAnsi" w:eastAsia="Arial" w:hAnsiTheme="minorHAnsi" w:cstheme="minorHAnsi"/>
          <w:color w:val="353535"/>
        </w:rPr>
        <w:t xml:space="preserve"> </w:t>
      </w:r>
    </w:p>
    <w:p w14:paraId="616110CC" w14:textId="77777777" w:rsidR="00872130" w:rsidRPr="00CC28A9" w:rsidRDefault="00F464F2">
      <w:pPr>
        <w:numPr>
          <w:ilvl w:val="0"/>
          <w:numId w:val="4"/>
        </w:numPr>
        <w:pBdr>
          <w:top w:val="nil"/>
          <w:left w:val="nil"/>
          <w:bottom w:val="nil"/>
          <w:right w:val="nil"/>
          <w:between w:val="nil"/>
        </w:pBdr>
        <w:spacing w:line="360" w:lineRule="auto"/>
        <w:rPr>
          <w:rFonts w:asciiTheme="minorHAnsi" w:eastAsia="Arial" w:hAnsiTheme="minorHAnsi" w:cstheme="minorHAnsi"/>
          <w:color w:val="353535"/>
        </w:rPr>
      </w:pPr>
      <w:r w:rsidRPr="00CC28A9">
        <w:rPr>
          <w:rFonts w:asciiTheme="minorHAnsi" w:eastAsia="Arial" w:hAnsiTheme="minorHAnsi" w:cstheme="minorHAnsi"/>
          <w:color w:val="353535"/>
        </w:rPr>
        <w:t>Modellazione e stampa 3D</w:t>
      </w:r>
    </w:p>
    <w:p w14:paraId="63CE48FC" w14:textId="77777777" w:rsidR="00872130" w:rsidRPr="00CC28A9" w:rsidRDefault="00F464F2">
      <w:pPr>
        <w:numPr>
          <w:ilvl w:val="0"/>
          <w:numId w:val="4"/>
        </w:numPr>
        <w:pBdr>
          <w:top w:val="nil"/>
          <w:left w:val="nil"/>
          <w:bottom w:val="nil"/>
          <w:right w:val="nil"/>
          <w:between w:val="nil"/>
        </w:pBdr>
        <w:spacing w:line="360" w:lineRule="auto"/>
        <w:rPr>
          <w:rFonts w:asciiTheme="minorHAnsi" w:eastAsia="Arial" w:hAnsiTheme="minorHAnsi" w:cstheme="minorHAnsi"/>
          <w:color w:val="353535"/>
        </w:rPr>
      </w:pPr>
      <w:r w:rsidRPr="00CC28A9">
        <w:rPr>
          <w:rFonts w:asciiTheme="minorHAnsi" w:eastAsia="Arial" w:hAnsiTheme="minorHAnsi" w:cstheme="minorHAnsi"/>
          <w:color w:val="353535"/>
        </w:rPr>
        <w:t xml:space="preserve">Elettronica e coding </w:t>
      </w:r>
    </w:p>
    <w:p w14:paraId="7BD2D471" w14:textId="77777777" w:rsidR="00872130" w:rsidRPr="00CC28A9" w:rsidRDefault="00872130">
      <w:pPr>
        <w:spacing w:line="360" w:lineRule="auto"/>
        <w:rPr>
          <w:rFonts w:asciiTheme="minorHAnsi" w:eastAsia="Arial" w:hAnsiTheme="minorHAnsi" w:cstheme="minorHAnsi"/>
          <w:b/>
          <w:color w:val="353535"/>
        </w:rPr>
      </w:pPr>
    </w:p>
    <w:p w14:paraId="622CFEA4" w14:textId="77777777" w:rsidR="00872130" w:rsidRPr="00CC28A9" w:rsidRDefault="00F464F2">
      <w:pPr>
        <w:spacing w:line="360" w:lineRule="auto"/>
        <w:rPr>
          <w:rFonts w:asciiTheme="minorHAnsi" w:eastAsia="Arial" w:hAnsiTheme="minorHAnsi" w:cstheme="minorHAnsi"/>
          <w:b/>
          <w:color w:val="353535"/>
        </w:rPr>
      </w:pPr>
      <w:r w:rsidRPr="00CC28A9">
        <w:rPr>
          <w:rFonts w:asciiTheme="minorHAnsi" w:eastAsia="Arial" w:hAnsiTheme="minorHAnsi" w:cstheme="minorHAnsi"/>
          <w:b/>
          <w:color w:val="353535"/>
        </w:rPr>
        <w:t xml:space="preserve">Scuola secondaria di primo grado </w:t>
      </w:r>
    </w:p>
    <w:p w14:paraId="7331C2B3" w14:textId="77777777" w:rsidR="00872130" w:rsidRPr="00CC28A9" w:rsidRDefault="00F464F2">
      <w:pPr>
        <w:numPr>
          <w:ilvl w:val="0"/>
          <w:numId w:val="6"/>
        </w:numPr>
        <w:pBdr>
          <w:top w:val="nil"/>
          <w:left w:val="nil"/>
          <w:bottom w:val="nil"/>
          <w:right w:val="nil"/>
          <w:between w:val="nil"/>
        </w:pBdr>
        <w:spacing w:line="360" w:lineRule="auto"/>
        <w:rPr>
          <w:rFonts w:asciiTheme="minorHAnsi" w:eastAsia="Arial" w:hAnsiTheme="minorHAnsi" w:cstheme="minorHAnsi"/>
          <w:color w:val="353535"/>
        </w:rPr>
      </w:pPr>
      <w:r w:rsidRPr="00CC28A9">
        <w:rPr>
          <w:rFonts w:asciiTheme="minorHAnsi" w:eastAsia="Arial" w:hAnsiTheme="minorHAnsi" w:cstheme="minorHAnsi"/>
          <w:color w:val="353535"/>
        </w:rPr>
        <w:t xml:space="preserve">Robotica </w:t>
      </w:r>
    </w:p>
    <w:p w14:paraId="57074729" w14:textId="77777777" w:rsidR="00872130" w:rsidRPr="00CC28A9" w:rsidRDefault="00F464F2">
      <w:pPr>
        <w:numPr>
          <w:ilvl w:val="0"/>
          <w:numId w:val="6"/>
        </w:numPr>
        <w:pBdr>
          <w:top w:val="nil"/>
          <w:left w:val="nil"/>
          <w:bottom w:val="nil"/>
          <w:right w:val="nil"/>
          <w:between w:val="nil"/>
        </w:pBdr>
        <w:spacing w:line="360" w:lineRule="auto"/>
        <w:rPr>
          <w:rFonts w:asciiTheme="minorHAnsi" w:eastAsia="Arial" w:hAnsiTheme="minorHAnsi" w:cstheme="minorHAnsi"/>
          <w:color w:val="353535"/>
        </w:rPr>
      </w:pPr>
      <w:r w:rsidRPr="00CC28A9">
        <w:rPr>
          <w:rFonts w:asciiTheme="minorHAnsi" w:eastAsia="Arial" w:hAnsiTheme="minorHAnsi" w:cstheme="minorHAnsi"/>
          <w:color w:val="353535"/>
        </w:rPr>
        <w:t xml:space="preserve">Realtà aumentata </w:t>
      </w:r>
    </w:p>
    <w:p w14:paraId="4D41CCBB" w14:textId="77777777" w:rsidR="00872130" w:rsidRPr="00CC28A9" w:rsidRDefault="00F464F2">
      <w:pPr>
        <w:numPr>
          <w:ilvl w:val="0"/>
          <w:numId w:val="6"/>
        </w:numPr>
        <w:pBdr>
          <w:top w:val="nil"/>
          <w:left w:val="nil"/>
          <w:bottom w:val="nil"/>
          <w:right w:val="nil"/>
          <w:between w:val="nil"/>
        </w:pBdr>
        <w:spacing w:line="360" w:lineRule="auto"/>
        <w:rPr>
          <w:rFonts w:asciiTheme="minorHAnsi" w:eastAsia="Arial" w:hAnsiTheme="minorHAnsi" w:cstheme="minorHAnsi"/>
          <w:color w:val="353535"/>
        </w:rPr>
      </w:pPr>
      <w:r w:rsidRPr="00CC28A9">
        <w:rPr>
          <w:rFonts w:asciiTheme="minorHAnsi" w:eastAsia="Arial" w:hAnsiTheme="minorHAnsi" w:cstheme="minorHAnsi"/>
          <w:color w:val="353535"/>
        </w:rPr>
        <w:t>Elettronica e coding</w:t>
      </w:r>
    </w:p>
    <w:p w14:paraId="7057FDCB" w14:textId="77777777" w:rsidR="00872130" w:rsidRPr="00CC28A9" w:rsidRDefault="00F464F2">
      <w:pPr>
        <w:numPr>
          <w:ilvl w:val="0"/>
          <w:numId w:val="6"/>
        </w:numPr>
        <w:pBdr>
          <w:top w:val="nil"/>
          <w:left w:val="nil"/>
          <w:bottom w:val="nil"/>
          <w:right w:val="nil"/>
          <w:between w:val="nil"/>
        </w:pBdr>
        <w:spacing w:line="360" w:lineRule="auto"/>
        <w:rPr>
          <w:rFonts w:asciiTheme="minorHAnsi" w:eastAsia="Arial" w:hAnsiTheme="minorHAnsi" w:cstheme="minorHAnsi"/>
          <w:color w:val="353535"/>
        </w:rPr>
      </w:pPr>
      <w:r w:rsidRPr="00CC28A9">
        <w:rPr>
          <w:rFonts w:asciiTheme="minorHAnsi" w:eastAsia="Arial" w:hAnsiTheme="minorHAnsi" w:cstheme="minorHAnsi"/>
          <w:color w:val="353535"/>
        </w:rPr>
        <w:t>Modellazione e stampa 3D</w:t>
      </w:r>
    </w:p>
    <w:p w14:paraId="7AB0491B" w14:textId="77777777" w:rsidR="00872130" w:rsidRPr="00CC28A9" w:rsidRDefault="00F464F2">
      <w:pPr>
        <w:numPr>
          <w:ilvl w:val="0"/>
          <w:numId w:val="6"/>
        </w:numPr>
        <w:pBdr>
          <w:top w:val="nil"/>
          <w:left w:val="nil"/>
          <w:bottom w:val="nil"/>
          <w:right w:val="nil"/>
          <w:between w:val="nil"/>
        </w:pBdr>
        <w:spacing w:line="360" w:lineRule="auto"/>
        <w:rPr>
          <w:rFonts w:asciiTheme="minorHAnsi" w:eastAsia="Arial" w:hAnsiTheme="minorHAnsi" w:cstheme="minorHAnsi"/>
          <w:color w:val="353535"/>
        </w:rPr>
      </w:pPr>
      <w:r w:rsidRPr="00CC28A9">
        <w:rPr>
          <w:rFonts w:asciiTheme="minorHAnsi" w:eastAsia="Arial" w:hAnsiTheme="minorHAnsi" w:cstheme="minorHAnsi"/>
          <w:color w:val="353535"/>
        </w:rPr>
        <w:t>Intelligenza artificiale</w:t>
      </w:r>
    </w:p>
    <w:p w14:paraId="48C9CEBC" w14:textId="71C3106A" w:rsidR="001F0F54" w:rsidRDefault="001F0F54">
      <w:pPr>
        <w:pBdr>
          <w:top w:val="nil"/>
          <w:left w:val="nil"/>
          <w:bottom w:val="nil"/>
          <w:right w:val="nil"/>
          <w:between w:val="nil"/>
        </w:pBdr>
        <w:spacing w:before="168" w:line="360" w:lineRule="auto"/>
        <w:ind w:left="729" w:right="743"/>
        <w:jc w:val="both"/>
        <w:rPr>
          <w:rFonts w:asciiTheme="minorHAnsi" w:eastAsia="Arial" w:hAnsiTheme="minorHAnsi" w:cstheme="minorHAnsi"/>
          <w:b/>
          <w:color w:val="000000"/>
        </w:rPr>
      </w:pPr>
    </w:p>
    <w:p w14:paraId="6359B6C1" w14:textId="03C4FAE2" w:rsidR="006A28E5" w:rsidRDefault="006A28E5">
      <w:pPr>
        <w:pBdr>
          <w:top w:val="nil"/>
          <w:left w:val="nil"/>
          <w:bottom w:val="nil"/>
          <w:right w:val="nil"/>
          <w:between w:val="nil"/>
        </w:pBdr>
        <w:spacing w:before="168" w:line="360" w:lineRule="auto"/>
        <w:ind w:left="729" w:right="743"/>
        <w:jc w:val="both"/>
        <w:rPr>
          <w:rFonts w:asciiTheme="minorHAnsi" w:eastAsia="Arial" w:hAnsiTheme="minorHAnsi" w:cstheme="minorHAnsi"/>
          <w:b/>
          <w:color w:val="000000"/>
        </w:rPr>
      </w:pPr>
    </w:p>
    <w:p w14:paraId="36D971BD" w14:textId="4EED3DFF" w:rsidR="006A28E5" w:rsidRDefault="006A28E5">
      <w:pPr>
        <w:pBdr>
          <w:top w:val="nil"/>
          <w:left w:val="nil"/>
          <w:bottom w:val="nil"/>
          <w:right w:val="nil"/>
          <w:between w:val="nil"/>
        </w:pBdr>
        <w:spacing w:before="168" w:line="360" w:lineRule="auto"/>
        <w:ind w:left="729" w:right="743"/>
        <w:jc w:val="both"/>
        <w:rPr>
          <w:rFonts w:asciiTheme="minorHAnsi" w:eastAsia="Arial" w:hAnsiTheme="minorHAnsi" w:cstheme="minorHAnsi"/>
          <w:b/>
          <w:color w:val="000000"/>
        </w:rPr>
      </w:pPr>
    </w:p>
    <w:p w14:paraId="7E702D69" w14:textId="308B03D1" w:rsidR="006A28E5" w:rsidRDefault="006A28E5">
      <w:pPr>
        <w:pBdr>
          <w:top w:val="nil"/>
          <w:left w:val="nil"/>
          <w:bottom w:val="nil"/>
          <w:right w:val="nil"/>
          <w:between w:val="nil"/>
        </w:pBdr>
        <w:spacing w:before="168" w:line="360" w:lineRule="auto"/>
        <w:ind w:left="729" w:right="743"/>
        <w:jc w:val="both"/>
        <w:rPr>
          <w:rFonts w:asciiTheme="minorHAnsi" w:eastAsia="Arial" w:hAnsiTheme="minorHAnsi" w:cstheme="minorHAnsi"/>
          <w:b/>
          <w:color w:val="000000"/>
        </w:rPr>
      </w:pPr>
    </w:p>
    <w:p w14:paraId="601E2757" w14:textId="7FD81A34" w:rsidR="006A28E5" w:rsidRDefault="006A28E5">
      <w:pPr>
        <w:pBdr>
          <w:top w:val="nil"/>
          <w:left w:val="nil"/>
          <w:bottom w:val="nil"/>
          <w:right w:val="nil"/>
          <w:between w:val="nil"/>
        </w:pBdr>
        <w:spacing w:before="168" w:line="360" w:lineRule="auto"/>
        <w:ind w:left="729" w:right="743"/>
        <w:jc w:val="both"/>
        <w:rPr>
          <w:rFonts w:asciiTheme="minorHAnsi" w:eastAsia="Arial" w:hAnsiTheme="minorHAnsi" w:cstheme="minorHAnsi"/>
          <w:b/>
          <w:color w:val="000000"/>
        </w:rPr>
      </w:pPr>
    </w:p>
    <w:p w14:paraId="207248C9" w14:textId="5B5EFF4A" w:rsidR="006A28E5" w:rsidRDefault="006A28E5">
      <w:pPr>
        <w:pBdr>
          <w:top w:val="nil"/>
          <w:left w:val="nil"/>
          <w:bottom w:val="nil"/>
          <w:right w:val="nil"/>
          <w:between w:val="nil"/>
        </w:pBdr>
        <w:spacing w:before="168" w:line="360" w:lineRule="auto"/>
        <w:ind w:left="729" w:right="743"/>
        <w:jc w:val="both"/>
        <w:rPr>
          <w:rFonts w:asciiTheme="minorHAnsi" w:eastAsia="Arial" w:hAnsiTheme="minorHAnsi" w:cstheme="minorHAnsi"/>
          <w:b/>
          <w:color w:val="000000"/>
        </w:rPr>
      </w:pPr>
    </w:p>
    <w:p w14:paraId="6674A388" w14:textId="23B27698" w:rsidR="006A28E5" w:rsidRDefault="006A28E5">
      <w:pPr>
        <w:pBdr>
          <w:top w:val="nil"/>
          <w:left w:val="nil"/>
          <w:bottom w:val="nil"/>
          <w:right w:val="nil"/>
          <w:between w:val="nil"/>
        </w:pBdr>
        <w:spacing w:before="168" w:line="360" w:lineRule="auto"/>
        <w:ind w:left="729" w:right="743"/>
        <w:jc w:val="both"/>
        <w:rPr>
          <w:rFonts w:asciiTheme="minorHAnsi" w:eastAsia="Arial" w:hAnsiTheme="minorHAnsi" w:cstheme="minorHAnsi"/>
          <w:b/>
          <w:color w:val="000000"/>
        </w:rPr>
      </w:pPr>
    </w:p>
    <w:p w14:paraId="107C6510" w14:textId="0F3DC100" w:rsidR="006A28E5" w:rsidRDefault="006A28E5">
      <w:pPr>
        <w:pBdr>
          <w:top w:val="nil"/>
          <w:left w:val="nil"/>
          <w:bottom w:val="nil"/>
          <w:right w:val="nil"/>
          <w:between w:val="nil"/>
        </w:pBdr>
        <w:spacing w:before="168" w:line="360" w:lineRule="auto"/>
        <w:ind w:left="729" w:right="743"/>
        <w:jc w:val="both"/>
        <w:rPr>
          <w:rFonts w:asciiTheme="minorHAnsi" w:eastAsia="Arial" w:hAnsiTheme="minorHAnsi" w:cstheme="minorHAnsi"/>
          <w:b/>
          <w:color w:val="000000"/>
        </w:rPr>
      </w:pPr>
    </w:p>
    <w:p w14:paraId="4F21DA97" w14:textId="60CBB888" w:rsidR="006A28E5" w:rsidRDefault="006A28E5">
      <w:pPr>
        <w:pBdr>
          <w:top w:val="nil"/>
          <w:left w:val="nil"/>
          <w:bottom w:val="nil"/>
          <w:right w:val="nil"/>
          <w:between w:val="nil"/>
        </w:pBdr>
        <w:spacing w:before="168" w:line="360" w:lineRule="auto"/>
        <w:ind w:left="729" w:right="743"/>
        <w:jc w:val="both"/>
        <w:rPr>
          <w:rFonts w:asciiTheme="minorHAnsi" w:eastAsia="Arial" w:hAnsiTheme="minorHAnsi" w:cstheme="minorHAnsi"/>
          <w:b/>
          <w:color w:val="000000"/>
        </w:rPr>
      </w:pPr>
    </w:p>
    <w:p w14:paraId="027325E8" w14:textId="1681E95C" w:rsidR="006A28E5" w:rsidRDefault="006A28E5">
      <w:pPr>
        <w:pBdr>
          <w:top w:val="nil"/>
          <w:left w:val="nil"/>
          <w:bottom w:val="nil"/>
          <w:right w:val="nil"/>
          <w:between w:val="nil"/>
        </w:pBdr>
        <w:spacing w:before="168" w:line="360" w:lineRule="auto"/>
        <w:ind w:left="729" w:right="743"/>
        <w:jc w:val="both"/>
        <w:rPr>
          <w:rFonts w:asciiTheme="minorHAnsi" w:eastAsia="Arial" w:hAnsiTheme="minorHAnsi" w:cstheme="minorHAnsi"/>
          <w:b/>
          <w:color w:val="000000"/>
        </w:rPr>
      </w:pPr>
    </w:p>
    <w:p w14:paraId="10E22B1F" w14:textId="77777777" w:rsidR="006A28E5" w:rsidRPr="00CC28A9" w:rsidRDefault="006A28E5">
      <w:pPr>
        <w:pBdr>
          <w:top w:val="nil"/>
          <w:left w:val="nil"/>
          <w:bottom w:val="nil"/>
          <w:right w:val="nil"/>
          <w:between w:val="nil"/>
        </w:pBdr>
        <w:spacing w:before="168" w:line="360" w:lineRule="auto"/>
        <w:ind w:left="729" w:right="743"/>
        <w:jc w:val="both"/>
        <w:rPr>
          <w:rFonts w:asciiTheme="minorHAnsi" w:eastAsia="Arial" w:hAnsiTheme="minorHAnsi" w:cstheme="minorHAnsi"/>
          <w:b/>
          <w:color w:val="000000"/>
        </w:rPr>
      </w:pPr>
    </w:p>
    <w:p w14:paraId="08B61758" w14:textId="05E035AA" w:rsidR="00872130" w:rsidRPr="001F0F54" w:rsidRDefault="001F0F54">
      <w:pPr>
        <w:pBdr>
          <w:top w:val="nil"/>
          <w:left w:val="nil"/>
          <w:bottom w:val="nil"/>
          <w:right w:val="nil"/>
          <w:between w:val="nil"/>
        </w:pBdr>
        <w:spacing w:before="168" w:line="360" w:lineRule="auto"/>
        <w:ind w:left="729" w:right="743"/>
        <w:jc w:val="both"/>
        <w:rPr>
          <w:rFonts w:ascii="Arial" w:eastAsia="Arial" w:hAnsi="Arial" w:cs="Arial"/>
          <w:b/>
          <w:color w:val="000000"/>
        </w:rPr>
      </w:pPr>
      <w:r w:rsidRPr="001F0F54">
        <w:rPr>
          <w:rFonts w:ascii="Arial" w:eastAsia="Arial" w:hAnsi="Arial" w:cs="Arial"/>
          <w:b/>
          <w:color w:val="000000"/>
        </w:rPr>
        <w:t xml:space="preserve">PROGRAMMAZIONE ATTIVITÀ </w:t>
      </w:r>
    </w:p>
    <w:tbl>
      <w:tblPr>
        <w:tblStyle w:val="a7"/>
        <w:tblW w:w="161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2268"/>
        <w:gridCol w:w="2551"/>
        <w:gridCol w:w="2268"/>
        <w:gridCol w:w="2268"/>
        <w:gridCol w:w="2410"/>
        <w:gridCol w:w="2127"/>
      </w:tblGrid>
      <w:tr w:rsidR="00872130" w14:paraId="2CF71512" w14:textId="77777777" w:rsidTr="006A28E5">
        <w:tc>
          <w:tcPr>
            <w:tcW w:w="2268" w:type="dxa"/>
          </w:tcPr>
          <w:p w14:paraId="4CAA3D8B"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b/>
                <w:color w:val="000000"/>
                <w:sz w:val="16"/>
                <w:szCs w:val="16"/>
              </w:rPr>
            </w:pPr>
            <w:r>
              <w:rPr>
                <w:rFonts w:ascii="Arial" w:eastAsia="Arial" w:hAnsi="Arial" w:cs="Arial"/>
                <w:b/>
                <w:color w:val="000000"/>
                <w:sz w:val="16"/>
                <w:szCs w:val="16"/>
              </w:rPr>
              <w:t xml:space="preserve">Destinatari </w:t>
            </w:r>
          </w:p>
        </w:tc>
        <w:tc>
          <w:tcPr>
            <w:tcW w:w="2268" w:type="dxa"/>
          </w:tcPr>
          <w:p w14:paraId="3A07EEA3"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color w:val="000000"/>
                <w:sz w:val="16"/>
                <w:szCs w:val="16"/>
              </w:rPr>
            </w:pPr>
            <w:r>
              <w:rPr>
                <w:rFonts w:ascii="Arial" w:eastAsia="Arial" w:hAnsi="Arial" w:cs="Arial"/>
                <w:color w:val="000000"/>
                <w:sz w:val="16"/>
                <w:szCs w:val="16"/>
              </w:rPr>
              <w:t>Alunni classi</w:t>
            </w:r>
          </w:p>
          <w:p w14:paraId="5D5AC7B1"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color w:val="000000"/>
                <w:sz w:val="16"/>
                <w:szCs w:val="16"/>
              </w:rPr>
            </w:pPr>
            <w:r>
              <w:rPr>
                <w:rFonts w:ascii="Arial" w:eastAsia="Arial" w:hAnsi="Arial" w:cs="Arial"/>
                <w:color w:val="000000"/>
                <w:sz w:val="16"/>
                <w:szCs w:val="16"/>
              </w:rPr>
              <w:t>III – IV – V Scuola Primaria Mordano</w:t>
            </w:r>
          </w:p>
          <w:p w14:paraId="7EABC164"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color w:val="000000"/>
                <w:sz w:val="16"/>
                <w:szCs w:val="16"/>
              </w:rPr>
            </w:pPr>
            <w:r>
              <w:rPr>
                <w:rFonts w:ascii="Arial" w:eastAsia="Arial" w:hAnsi="Arial" w:cs="Arial"/>
                <w:color w:val="353535"/>
                <w:sz w:val="16"/>
                <w:szCs w:val="16"/>
              </w:rPr>
              <w:t>uscenti anno scolastico 2023 2024</w:t>
            </w:r>
          </w:p>
        </w:tc>
        <w:tc>
          <w:tcPr>
            <w:tcW w:w="2551" w:type="dxa"/>
          </w:tcPr>
          <w:p w14:paraId="1E270F58"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color w:val="000000"/>
                <w:sz w:val="16"/>
                <w:szCs w:val="16"/>
              </w:rPr>
            </w:pPr>
            <w:r>
              <w:rPr>
                <w:rFonts w:ascii="Arial" w:eastAsia="Arial" w:hAnsi="Arial" w:cs="Arial"/>
                <w:color w:val="000000"/>
                <w:sz w:val="16"/>
                <w:szCs w:val="16"/>
              </w:rPr>
              <w:t>Alunni classi</w:t>
            </w:r>
          </w:p>
          <w:p w14:paraId="5B8459BD"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color w:val="000000"/>
                <w:sz w:val="16"/>
                <w:szCs w:val="16"/>
              </w:rPr>
            </w:pPr>
            <w:r>
              <w:rPr>
                <w:rFonts w:ascii="Arial" w:eastAsia="Arial" w:hAnsi="Arial" w:cs="Arial"/>
                <w:color w:val="000000"/>
                <w:sz w:val="16"/>
                <w:szCs w:val="16"/>
              </w:rPr>
              <w:t>III – IV – V Scuola Primaria Bubano</w:t>
            </w:r>
          </w:p>
          <w:p w14:paraId="7F739F64"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color w:val="000000"/>
                <w:sz w:val="16"/>
                <w:szCs w:val="16"/>
              </w:rPr>
            </w:pPr>
            <w:r>
              <w:rPr>
                <w:rFonts w:ascii="Arial" w:eastAsia="Arial" w:hAnsi="Arial" w:cs="Arial"/>
                <w:color w:val="353535"/>
                <w:sz w:val="16"/>
                <w:szCs w:val="16"/>
              </w:rPr>
              <w:t>uscenti anno scolastico 2023 2024</w:t>
            </w:r>
          </w:p>
        </w:tc>
        <w:tc>
          <w:tcPr>
            <w:tcW w:w="2268" w:type="dxa"/>
          </w:tcPr>
          <w:p w14:paraId="11B6C993"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color w:val="000000"/>
                <w:sz w:val="16"/>
                <w:szCs w:val="16"/>
              </w:rPr>
            </w:pPr>
            <w:r>
              <w:rPr>
                <w:rFonts w:ascii="Arial" w:eastAsia="Arial" w:hAnsi="Arial" w:cs="Arial"/>
                <w:color w:val="000000"/>
                <w:sz w:val="16"/>
                <w:szCs w:val="16"/>
              </w:rPr>
              <w:t>Alunni classi</w:t>
            </w:r>
          </w:p>
          <w:p w14:paraId="2C5FC4D3"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color w:val="000000"/>
                <w:sz w:val="16"/>
                <w:szCs w:val="16"/>
              </w:rPr>
            </w:pPr>
            <w:r>
              <w:rPr>
                <w:rFonts w:ascii="Arial" w:eastAsia="Arial" w:hAnsi="Arial" w:cs="Arial"/>
                <w:color w:val="000000"/>
                <w:sz w:val="16"/>
                <w:szCs w:val="16"/>
              </w:rPr>
              <w:t>III – IV – V Scuola Primaria Sesto Imolese</w:t>
            </w:r>
          </w:p>
          <w:p w14:paraId="710EA3DF"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color w:val="000000"/>
                <w:sz w:val="16"/>
                <w:szCs w:val="16"/>
              </w:rPr>
            </w:pPr>
            <w:r>
              <w:rPr>
                <w:rFonts w:ascii="Arial" w:eastAsia="Arial" w:hAnsi="Arial" w:cs="Arial"/>
                <w:color w:val="353535"/>
                <w:sz w:val="16"/>
                <w:szCs w:val="16"/>
              </w:rPr>
              <w:t>uscenti anno scolastico 2023 2024</w:t>
            </w:r>
          </w:p>
        </w:tc>
        <w:tc>
          <w:tcPr>
            <w:tcW w:w="2268" w:type="dxa"/>
          </w:tcPr>
          <w:p w14:paraId="59B19E51"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color w:val="000000"/>
                <w:sz w:val="16"/>
                <w:szCs w:val="16"/>
              </w:rPr>
            </w:pPr>
            <w:r>
              <w:rPr>
                <w:rFonts w:ascii="Arial" w:eastAsia="Arial" w:hAnsi="Arial" w:cs="Arial"/>
                <w:color w:val="000000"/>
                <w:sz w:val="16"/>
                <w:szCs w:val="16"/>
              </w:rPr>
              <w:t>Alunni classi</w:t>
            </w:r>
          </w:p>
          <w:p w14:paraId="0E137075"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color w:val="000000"/>
                <w:sz w:val="16"/>
                <w:szCs w:val="16"/>
              </w:rPr>
            </w:pPr>
            <w:r>
              <w:rPr>
                <w:rFonts w:ascii="Arial" w:eastAsia="Arial" w:hAnsi="Arial" w:cs="Arial"/>
                <w:color w:val="000000"/>
                <w:sz w:val="16"/>
                <w:szCs w:val="16"/>
              </w:rPr>
              <w:t>III – IV – V Scuola Primaria Sasso Morelli</w:t>
            </w:r>
          </w:p>
          <w:p w14:paraId="1ACDE29E"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color w:val="000000"/>
                <w:sz w:val="16"/>
                <w:szCs w:val="16"/>
              </w:rPr>
            </w:pPr>
            <w:r>
              <w:rPr>
                <w:rFonts w:ascii="Arial" w:eastAsia="Arial" w:hAnsi="Arial" w:cs="Arial"/>
                <w:color w:val="353535"/>
                <w:sz w:val="16"/>
                <w:szCs w:val="16"/>
              </w:rPr>
              <w:t>uscenti anno scolastico 2023 2024</w:t>
            </w:r>
          </w:p>
        </w:tc>
        <w:tc>
          <w:tcPr>
            <w:tcW w:w="2410" w:type="dxa"/>
          </w:tcPr>
          <w:p w14:paraId="677B7E05"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color w:val="000000"/>
                <w:sz w:val="16"/>
                <w:szCs w:val="16"/>
              </w:rPr>
            </w:pPr>
            <w:r>
              <w:rPr>
                <w:rFonts w:ascii="Arial" w:eastAsia="Arial" w:hAnsi="Arial" w:cs="Arial"/>
                <w:color w:val="353535"/>
                <w:sz w:val="16"/>
                <w:szCs w:val="16"/>
              </w:rPr>
              <w:t xml:space="preserve">alunni classe prima e seconda scuola </w:t>
            </w:r>
            <w:r>
              <w:rPr>
                <w:rFonts w:ascii="Arial" w:eastAsia="Arial" w:hAnsi="Arial" w:cs="Arial"/>
                <w:color w:val="000000"/>
                <w:sz w:val="16"/>
                <w:szCs w:val="16"/>
              </w:rPr>
              <w:t>Secondaria Mordano</w:t>
            </w:r>
          </w:p>
          <w:p w14:paraId="079E6F9E"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color w:val="000000"/>
                <w:sz w:val="16"/>
                <w:szCs w:val="16"/>
              </w:rPr>
            </w:pPr>
            <w:r>
              <w:rPr>
                <w:rFonts w:ascii="Arial" w:eastAsia="Arial" w:hAnsi="Arial" w:cs="Arial"/>
                <w:color w:val="353535"/>
                <w:sz w:val="16"/>
                <w:szCs w:val="16"/>
              </w:rPr>
              <w:t>uscenti anno scolastico 2023 2024</w:t>
            </w:r>
          </w:p>
        </w:tc>
        <w:tc>
          <w:tcPr>
            <w:tcW w:w="2127" w:type="dxa"/>
          </w:tcPr>
          <w:p w14:paraId="642CC628"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color w:val="000000"/>
                <w:sz w:val="16"/>
                <w:szCs w:val="16"/>
              </w:rPr>
            </w:pPr>
            <w:r>
              <w:rPr>
                <w:rFonts w:ascii="Arial" w:eastAsia="Arial" w:hAnsi="Arial" w:cs="Arial"/>
                <w:color w:val="353535"/>
                <w:sz w:val="16"/>
                <w:szCs w:val="16"/>
              </w:rPr>
              <w:t xml:space="preserve">alunni classe prima e seconda scuola </w:t>
            </w:r>
            <w:r>
              <w:rPr>
                <w:rFonts w:ascii="Arial" w:eastAsia="Arial" w:hAnsi="Arial" w:cs="Arial"/>
                <w:color w:val="000000"/>
                <w:sz w:val="16"/>
                <w:szCs w:val="16"/>
              </w:rPr>
              <w:t>Secondaria Sesto Imolese</w:t>
            </w:r>
          </w:p>
          <w:p w14:paraId="24BACA7E"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color w:val="000000"/>
                <w:sz w:val="16"/>
                <w:szCs w:val="16"/>
              </w:rPr>
            </w:pPr>
            <w:r>
              <w:rPr>
                <w:rFonts w:ascii="Arial" w:eastAsia="Arial" w:hAnsi="Arial" w:cs="Arial"/>
                <w:color w:val="353535"/>
                <w:sz w:val="16"/>
                <w:szCs w:val="16"/>
              </w:rPr>
              <w:t>uscenti anno scolastico 2023 2024</w:t>
            </w:r>
          </w:p>
        </w:tc>
      </w:tr>
      <w:tr w:rsidR="00872130" w14:paraId="3A74D488" w14:textId="77777777" w:rsidTr="006A28E5">
        <w:tc>
          <w:tcPr>
            <w:tcW w:w="2268" w:type="dxa"/>
          </w:tcPr>
          <w:p w14:paraId="1DF03074" w14:textId="77777777" w:rsidR="00872130" w:rsidRDefault="00F464F2">
            <w:pPr>
              <w:pBdr>
                <w:top w:val="nil"/>
                <w:left w:val="nil"/>
                <w:bottom w:val="nil"/>
                <w:right w:val="nil"/>
                <w:between w:val="nil"/>
              </w:pBdr>
              <w:spacing w:before="168" w:line="360" w:lineRule="auto"/>
              <w:ind w:right="743"/>
              <w:jc w:val="both"/>
              <w:rPr>
                <w:rFonts w:ascii="Arial" w:eastAsia="Arial" w:hAnsi="Arial" w:cs="Arial"/>
                <w:b/>
                <w:color w:val="000000"/>
                <w:sz w:val="16"/>
                <w:szCs w:val="16"/>
              </w:rPr>
            </w:pPr>
            <w:r>
              <w:rPr>
                <w:rFonts w:ascii="Arial" w:eastAsia="Arial" w:hAnsi="Arial" w:cs="Arial"/>
                <w:b/>
                <w:color w:val="000000"/>
                <w:sz w:val="16"/>
                <w:szCs w:val="16"/>
              </w:rPr>
              <w:t xml:space="preserve">Sede </w:t>
            </w:r>
            <w:r>
              <w:rPr>
                <w:rFonts w:ascii="Arial" w:eastAsia="Arial" w:hAnsi="Arial" w:cs="Arial"/>
                <w:b/>
                <w:sz w:val="16"/>
                <w:szCs w:val="16"/>
              </w:rPr>
              <w:t xml:space="preserve"> del corso</w:t>
            </w:r>
          </w:p>
        </w:tc>
        <w:tc>
          <w:tcPr>
            <w:tcW w:w="2268" w:type="dxa"/>
          </w:tcPr>
          <w:p w14:paraId="227F8E9C"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color w:val="000000"/>
                <w:sz w:val="16"/>
                <w:szCs w:val="16"/>
              </w:rPr>
            </w:pPr>
            <w:r>
              <w:rPr>
                <w:rFonts w:ascii="Arial" w:eastAsia="Arial" w:hAnsi="Arial" w:cs="Arial"/>
                <w:color w:val="000000"/>
                <w:sz w:val="16"/>
                <w:szCs w:val="16"/>
              </w:rPr>
              <w:t>Scuola Primaria Mordano</w:t>
            </w:r>
          </w:p>
        </w:tc>
        <w:tc>
          <w:tcPr>
            <w:tcW w:w="2551" w:type="dxa"/>
          </w:tcPr>
          <w:p w14:paraId="128EC08E" w14:textId="77777777" w:rsidR="00872130" w:rsidRDefault="00F464F2">
            <w:pPr>
              <w:pBdr>
                <w:top w:val="nil"/>
                <w:left w:val="nil"/>
                <w:bottom w:val="nil"/>
                <w:right w:val="nil"/>
                <w:between w:val="nil"/>
              </w:pBdr>
              <w:spacing w:before="168" w:line="360" w:lineRule="auto"/>
              <w:ind w:right="634"/>
              <w:jc w:val="center"/>
              <w:rPr>
                <w:rFonts w:ascii="Arial" w:eastAsia="Arial" w:hAnsi="Arial" w:cs="Arial"/>
                <w:color w:val="000000"/>
                <w:sz w:val="16"/>
                <w:szCs w:val="16"/>
              </w:rPr>
            </w:pPr>
            <w:r>
              <w:rPr>
                <w:rFonts w:ascii="Arial" w:eastAsia="Arial" w:hAnsi="Arial" w:cs="Arial"/>
                <w:color w:val="000000"/>
                <w:sz w:val="16"/>
                <w:szCs w:val="16"/>
              </w:rPr>
              <w:t>Scuola Primaria Bubano</w:t>
            </w:r>
          </w:p>
        </w:tc>
        <w:tc>
          <w:tcPr>
            <w:tcW w:w="2268" w:type="dxa"/>
          </w:tcPr>
          <w:p w14:paraId="097DBED0"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color w:val="000000"/>
                <w:sz w:val="16"/>
                <w:szCs w:val="16"/>
              </w:rPr>
            </w:pPr>
            <w:r>
              <w:rPr>
                <w:rFonts w:ascii="Arial" w:eastAsia="Arial" w:hAnsi="Arial" w:cs="Arial"/>
                <w:color w:val="000000"/>
                <w:sz w:val="16"/>
                <w:szCs w:val="16"/>
              </w:rPr>
              <w:t>Scuola Primaria Sesto Imolese</w:t>
            </w:r>
          </w:p>
        </w:tc>
        <w:tc>
          <w:tcPr>
            <w:tcW w:w="2268" w:type="dxa"/>
          </w:tcPr>
          <w:p w14:paraId="380DE005"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color w:val="000000"/>
                <w:sz w:val="16"/>
                <w:szCs w:val="16"/>
              </w:rPr>
            </w:pPr>
            <w:r>
              <w:rPr>
                <w:rFonts w:ascii="Arial" w:eastAsia="Arial" w:hAnsi="Arial" w:cs="Arial"/>
                <w:color w:val="000000"/>
                <w:sz w:val="16"/>
                <w:szCs w:val="16"/>
              </w:rPr>
              <w:t>Scuola Primaria Sasso Morelli</w:t>
            </w:r>
          </w:p>
          <w:p w14:paraId="0757EAF9" w14:textId="77777777" w:rsidR="00872130" w:rsidRDefault="00872130">
            <w:pPr>
              <w:pBdr>
                <w:top w:val="nil"/>
                <w:left w:val="nil"/>
                <w:bottom w:val="nil"/>
                <w:right w:val="nil"/>
                <w:between w:val="nil"/>
              </w:pBdr>
              <w:spacing w:before="168" w:line="360" w:lineRule="auto"/>
              <w:ind w:right="634"/>
              <w:jc w:val="center"/>
              <w:rPr>
                <w:rFonts w:ascii="Arial" w:eastAsia="Arial" w:hAnsi="Arial" w:cs="Arial"/>
                <w:color w:val="000000"/>
                <w:sz w:val="16"/>
                <w:szCs w:val="16"/>
              </w:rPr>
            </w:pPr>
          </w:p>
        </w:tc>
        <w:tc>
          <w:tcPr>
            <w:tcW w:w="2410" w:type="dxa"/>
          </w:tcPr>
          <w:p w14:paraId="52DE0D0D"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color w:val="000000"/>
                <w:sz w:val="16"/>
                <w:szCs w:val="16"/>
              </w:rPr>
            </w:pPr>
            <w:r>
              <w:rPr>
                <w:rFonts w:ascii="Arial" w:eastAsia="Arial" w:hAnsi="Arial" w:cs="Arial"/>
                <w:color w:val="353535"/>
                <w:sz w:val="16"/>
                <w:szCs w:val="16"/>
              </w:rPr>
              <w:t xml:space="preserve">scuola </w:t>
            </w:r>
            <w:r>
              <w:rPr>
                <w:rFonts w:ascii="Arial" w:eastAsia="Arial" w:hAnsi="Arial" w:cs="Arial"/>
                <w:color w:val="000000"/>
                <w:sz w:val="16"/>
                <w:szCs w:val="16"/>
              </w:rPr>
              <w:t>Secondaria Mordano</w:t>
            </w:r>
          </w:p>
          <w:p w14:paraId="2BA78736" w14:textId="77777777" w:rsidR="00872130" w:rsidRDefault="00872130">
            <w:pPr>
              <w:pBdr>
                <w:top w:val="nil"/>
                <w:left w:val="nil"/>
                <w:bottom w:val="nil"/>
                <w:right w:val="nil"/>
                <w:between w:val="nil"/>
              </w:pBdr>
              <w:spacing w:before="168" w:line="360" w:lineRule="auto"/>
              <w:ind w:right="743"/>
              <w:jc w:val="center"/>
              <w:rPr>
                <w:rFonts w:ascii="Arial" w:eastAsia="Arial" w:hAnsi="Arial" w:cs="Arial"/>
                <w:sz w:val="16"/>
                <w:szCs w:val="16"/>
              </w:rPr>
            </w:pPr>
          </w:p>
        </w:tc>
        <w:tc>
          <w:tcPr>
            <w:tcW w:w="2127" w:type="dxa"/>
          </w:tcPr>
          <w:p w14:paraId="54FAF423" w14:textId="77777777" w:rsidR="00872130" w:rsidRDefault="00F464F2">
            <w:pPr>
              <w:spacing w:before="168" w:line="360" w:lineRule="auto"/>
              <w:ind w:right="743"/>
              <w:jc w:val="center"/>
              <w:rPr>
                <w:rFonts w:ascii="Arial" w:eastAsia="Arial" w:hAnsi="Arial" w:cs="Arial"/>
                <w:sz w:val="16"/>
                <w:szCs w:val="16"/>
              </w:rPr>
            </w:pPr>
            <w:r>
              <w:rPr>
                <w:rFonts w:ascii="Arial" w:eastAsia="Arial" w:hAnsi="Arial" w:cs="Arial"/>
                <w:color w:val="353535"/>
                <w:sz w:val="16"/>
                <w:szCs w:val="16"/>
              </w:rPr>
              <w:t xml:space="preserve">scuola </w:t>
            </w:r>
            <w:r>
              <w:rPr>
                <w:rFonts w:ascii="Arial" w:eastAsia="Arial" w:hAnsi="Arial" w:cs="Arial"/>
                <w:color w:val="000000"/>
                <w:sz w:val="16"/>
                <w:szCs w:val="16"/>
              </w:rPr>
              <w:t>Secondaria Sesto Imolese</w:t>
            </w:r>
          </w:p>
        </w:tc>
      </w:tr>
      <w:tr w:rsidR="00872130" w14:paraId="640D48E7" w14:textId="77777777" w:rsidTr="006A28E5">
        <w:tc>
          <w:tcPr>
            <w:tcW w:w="2268" w:type="dxa"/>
          </w:tcPr>
          <w:p w14:paraId="2F0A3BE0" w14:textId="77777777" w:rsidR="00872130" w:rsidRDefault="00F464F2">
            <w:pPr>
              <w:pBdr>
                <w:top w:val="nil"/>
                <w:left w:val="nil"/>
                <w:bottom w:val="nil"/>
                <w:right w:val="nil"/>
                <w:between w:val="nil"/>
              </w:pBdr>
              <w:spacing w:before="168" w:line="360" w:lineRule="auto"/>
              <w:ind w:right="743"/>
              <w:jc w:val="both"/>
              <w:rPr>
                <w:rFonts w:ascii="Arial" w:eastAsia="Arial" w:hAnsi="Arial" w:cs="Arial"/>
                <w:color w:val="000000"/>
                <w:sz w:val="16"/>
                <w:szCs w:val="16"/>
              </w:rPr>
            </w:pPr>
            <w:r>
              <w:rPr>
                <w:rFonts w:ascii="Arial" w:eastAsia="Arial" w:hAnsi="Arial" w:cs="Arial"/>
                <w:b/>
                <w:sz w:val="16"/>
                <w:szCs w:val="16"/>
              </w:rPr>
              <w:t>Durata del corso</w:t>
            </w:r>
          </w:p>
        </w:tc>
        <w:tc>
          <w:tcPr>
            <w:tcW w:w="2268" w:type="dxa"/>
          </w:tcPr>
          <w:p w14:paraId="36A7CB61"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color w:val="000000"/>
                <w:sz w:val="16"/>
                <w:szCs w:val="16"/>
              </w:rPr>
            </w:pPr>
            <w:r>
              <w:rPr>
                <w:rFonts w:ascii="Arial" w:eastAsia="Arial" w:hAnsi="Arial" w:cs="Arial"/>
                <w:color w:val="000000"/>
                <w:sz w:val="16"/>
                <w:szCs w:val="16"/>
              </w:rPr>
              <w:t>25 ore</w:t>
            </w:r>
          </w:p>
        </w:tc>
        <w:tc>
          <w:tcPr>
            <w:tcW w:w="2551" w:type="dxa"/>
          </w:tcPr>
          <w:p w14:paraId="5E321B42"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color w:val="000000"/>
                <w:sz w:val="16"/>
                <w:szCs w:val="16"/>
              </w:rPr>
            </w:pPr>
            <w:r>
              <w:rPr>
                <w:rFonts w:ascii="Arial" w:eastAsia="Arial" w:hAnsi="Arial" w:cs="Arial"/>
                <w:color w:val="000000"/>
                <w:sz w:val="16"/>
                <w:szCs w:val="16"/>
              </w:rPr>
              <w:t>25 ore</w:t>
            </w:r>
          </w:p>
        </w:tc>
        <w:tc>
          <w:tcPr>
            <w:tcW w:w="2268" w:type="dxa"/>
          </w:tcPr>
          <w:p w14:paraId="434C96B5"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color w:val="000000"/>
                <w:sz w:val="16"/>
                <w:szCs w:val="16"/>
              </w:rPr>
            </w:pPr>
            <w:r>
              <w:rPr>
                <w:rFonts w:ascii="Arial" w:eastAsia="Arial" w:hAnsi="Arial" w:cs="Arial"/>
                <w:color w:val="000000"/>
                <w:sz w:val="16"/>
                <w:szCs w:val="16"/>
              </w:rPr>
              <w:t>25 ore</w:t>
            </w:r>
          </w:p>
        </w:tc>
        <w:tc>
          <w:tcPr>
            <w:tcW w:w="2268" w:type="dxa"/>
          </w:tcPr>
          <w:p w14:paraId="6C3E6E86"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sz w:val="16"/>
                <w:szCs w:val="16"/>
              </w:rPr>
            </w:pPr>
            <w:r>
              <w:rPr>
                <w:rFonts w:ascii="Arial" w:eastAsia="Arial" w:hAnsi="Arial" w:cs="Arial"/>
                <w:color w:val="000000"/>
                <w:sz w:val="16"/>
                <w:szCs w:val="16"/>
              </w:rPr>
              <w:t>25 ore</w:t>
            </w:r>
          </w:p>
        </w:tc>
        <w:tc>
          <w:tcPr>
            <w:tcW w:w="2410" w:type="dxa"/>
          </w:tcPr>
          <w:p w14:paraId="3223038A" w14:textId="77777777" w:rsidR="00872130" w:rsidRDefault="00F464F2">
            <w:pPr>
              <w:pBdr>
                <w:top w:val="nil"/>
                <w:left w:val="nil"/>
                <w:bottom w:val="nil"/>
                <w:right w:val="nil"/>
                <w:between w:val="nil"/>
              </w:pBdr>
              <w:spacing w:before="168" w:line="360" w:lineRule="auto"/>
              <w:ind w:right="217"/>
              <w:jc w:val="center"/>
              <w:rPr>
                <w:rFonts w:ascii="Arial" w:eastAsia="Arial" w:hAnsi="Arial" w:cs="Arial"/>
                <w:sz w:val="16"/>
                <w:szCs w:val="16"/>
              </w:rPr>
            </w:pPr>
            <w:r>
              <w:rPr>
                <w:rFonts w:ascii="Arial" w:eastAsia="Arial" w:hAnsi="Arial" w:cs="Arial"/>
                <w:color w:val="000000"/>
                <w:sz w:val="16"/>
                <w:szCs w:val="16"/>
              </w:rPr>
              <w:t>25 ore</w:t>
            </w:r>
          </w:p>
        </w:tc>
        <w:tc>
          <w:tcPr>
            <w:tcW w:w="2127" w:type="dxa"/>
          </w:tcPr>
          <w:p w14:paraId="044B9E87" w14:textId="77777777" w:rsidR="00872130" w:rsidRDefault="00F464F2">
            <w:pPr>
              <w:spacing w:before="168" w:line="360" w:lineRule="auto"/>
              <w:ind w:right="217"/>
              <w:jc w:val="center"/>
              <w:rPr>
                <w:rFonts w:ascii="Arial" w:eastAsia="Arial" w:hAnsi="Arial" w:cs="Arial"/>
                <w:sz w:val="16"/>
                <w:szCs w:val="16"/>
              </w:rPr>
            </w:pPr>
            <w:r>
              <w:rPr>
                <w:rFonts w:ascii="Arial" w:eastAsia="Arial" w:hAnsi="Arial" w:cs="Arial"/>
                <w:color w:val="000000"/>
                <w:sz w:val="16"/>
                <w:szCs w:val="16"/>
              </w:rPr>
              <w:t>25 ore</w:t>
            </w:r>
          </w:p>
        </w:tc>
      </w:tr>
      <w:tr w:rsidR="00872130" w14:paraId="55CDF11C" w14:textId="77777777" w:rsidTr="006A28E5">
        <w:tc>
          <w:tcPr>
            <w:tcW w:w="2268" w:type="dxa"/>
          </w:tcPr>
          <w:p w14:paraId="6CB2B808" w14:textId="77777777" w:rsidR="00872130" w:rsidRDefault="00F464F2">
            <w:pPr>
              <w:pBdr>
                <w:top w:val="nil"/>
                <w:left w:val="nil"/>
                <w:bottom w:val="nil"/>
                <w:right w:val="nil"/>
                <w:between w:val="nil"/>
              </w:pBdr>
              <w:spacing w:before="168" w:line="360" w:lineRule="auto"/>
              <w:ind w:right="743"/>
              <w:jc w:val="both"/>
              <w:rPr>
                <w:rFonts w:ascii="Arial" w:eastAsia="Arial" w:hAnsi="Arial" w:cs="Arial"/>
                <w:b/>
                <w:sz w:val="16"/>
                <w:szCs w:val="16"/>
              </w:rPr>
            </w:pPr>
            <w:r>
              <w:rPr>
                <w:rFonts w:ascii="Arial" w:eastAsia="Arial" w:hAnsi="Arial" w:cs="Arial"/>
                <w:b/>
                <w:sz w:val="16"/>
                <w:szCs w:val="16"/>
              </w:rPr>
              <w:t>Tipologia</w:t>
            </w:r>
          </w:p>
        </w:tc>
        <w:tc>
          <w:tcPr>
            <w:tcW w:w="2268" w:type="dxa"/>
          </w:tcPr>
          <w:p w14:paraId="1F4AFD40"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color w:val="000000"/>
                <w:sz w:val="16"/>
                <w:szCs w:val="16"/>
              </w:rPr>
            </w:pPr>
            <w:r>
              <w:rPr>
                <w:rFonts w:ascii="Arial" w:eastAsia="Arial" w:hAnsi="Arial" w:cs="Arial"/>
                <w:color w:val="000000"/>
                <w:sz w:val="16"/>
                <w:szCs w:val="16"/>
              </w:rPr>
              <w:t>STEM</w:t>
            </w:r>
          </w:p>
        </w:tc>
        <w:tc>
          <w:tcPr>
            <w:tcW w:w="2551" w:type="dxa"/>
          </w:tcPr>
          <w:p w14:paraId="1AE23AEC" w14:textId="77777777" w:rsidR="00872130" w:rsidRDefault="00F464F2">
            <w:pPr>
              <w:pBdr>
                <w:top w:val="nil"/>
                <w:left w:val="nil"/>
                <w:bottom w:val="nil"/>
                <w:right w:val="nil"/>
                <w:between w:val="nil"/>
              </w:pBdr>
              <w:spacing w:before="168" w:line="360" w:lineRule="auto"/>
              <w:ind w:right="634"/>
              <w:jc w:val="center"/>
              <w:rPr>
                <w:rFonts w:ascii="Arial" w:eastAsia="Arial" w:hAnsi="Arial" w:cs="Arial"/>
                <w:color w:val="000000"/>
                <w:sz w:val="16"/>
                <w:szCs w:val="16"/>
              </w:rPr>
            </w:pPr>
            <w:r>
              <w:rPr>
                <w:rFonts w:ascii="Arial" w:eastAsia="Arial" w:hAnsi="Arial" w:cs="Arial"/>
                <w:color w:val="000000"/>
                <w:sz w:val="16"/>
                <w:szCs w:val="16"/>
              </w:rPr>
              <w:t>STEM</w:t>
            </w:r>
          </w:p>
        </w:tc>
        <w:tc>
          <w:tcPr>
            <w:tcW w:w="2268" w:type="dxa"/>
          </w:tcPr>
          <w:p w14:paraId="73FB2BD3"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color w:val="000000"/>
                <w:sz w:val="16"/>
                <w:szCs w:val="16"/>
              </w:rPr>
            </w:pPr>
            <w:r>
              <w:rPr>
                <w:rFonts w:ascii="Arial" w:eastAsia="Arial" w:hAnsi="Arial" w:cs="Arial"/>
                <w:color w:val="000000"/>
                <w:sz w:val="16"/>
                <w:szCs w:val="16"/>
              </w:rPr>
              <w:t>STEM</w:t>
            </w:r>
          </w:p>
        </w:tc>
        <w:tc>
          <w:tcPr>
            <w:tcW w:w="2268" w:type="dxa"/>
          </w:tcPr>
          <w:p w14:paraId="05CD316C" w14:textId="77777777" w:rsidR="00872130" w:rsidRDefault="00F464F2">
            <w:pPr>
              <w:pBdr>
                <w:top w:val="nil"/>
                <w:left w:val="nil"/>
                <w:bottom w:val="nil"/>
                <w:right w:val="nil"/>
                <w:between w:val="nil"/>
              </w:pBdr>
              <w:spacing w:before="168" w:line="360" w:lineRule="auto"/>
              <w:ind w:right="634"/>
              <w:jc w:val="center"/>
              <w:rPr>
                <w:rFonts w:ascii="Arial" w:eastAsia="Arial" w:hAnsi="Arial" w:cs="Arial"/>
                <w:color w:val="000000"/>
                <w:sz w:val="16"/>
                <w:szCs w:val="16"/>
              </w:rPr>
            </w:pPr>
            <w:r>
              <w:rPr>
                <w:rFonts w:ascii="Arial" w:eastAsia="Arial" w:hAnsi="Arial" w:cs="Arial"/>
                <w:color w:val="000000"/>
                <w:sz w:val="16"/>
                <w:szCs w:val="16"/>
              </w:rPr>
              <w:t>STEM</w:t>
            </w:r>
          </w:p>
        </w:tc>
        <w:tc>
          <w:tcPr>
            <w:tcW w:w="2410" w:type="dxa"/>
          </w:tcPr>
          <w:p w14:paraId="2BEDA1C6"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sz w:val="16"/>
                <w:szCs w:val="16"/>
              </w:rPr>
            </w:pPr>
            <w:r>
              <w:rPr>
                <w:rFonts w:ascii="Arial" w:eastAsia="Arial" w:hAnsi="Arial" w:cs="Arial"/>
                <w:sz w:val="16"/>
                <w:szCs w:val="16"/>
              </w:rPr>
              <w:t>STEM</w:t>
            </w:r>
          </w:p>
        </w:tc>
        <w:tc>
          <w:tcPr>
            <w:tcW w:w="2127" w:type="dxa"/>
          </w:tcPr>
          <w:p w14:paraId="566402D8" w14:textId="77777777" w:rsidR="00872130" w:rsidRDefault="00F464F2">
            <w:pPr>
              <w:spacing w:before="168" w:line="360" w:lineRule="auto"/>
              <w:ind w:right="743"/>
              <w:jc w:val="center"/>
              <w:rPr>
                <w:rFonts w:ascii="Arial" w:eastAsia="Arial" w:hAnsi="Arial" w:cs="Arial"/>
                <w:sz w:val="16"/>
                <w:szCs w:val="16"/>
              </w:rPr>
            </w:pPr>
            <w:r>
              <w:rPr>
                <w:rFonts w:ascii="Arial" w:eastAsia="Arial" w:hAnsi="Arial" w:cs="Arial"/>
                <w:sz w:val="16"/>
                <w:szCs w:val="16"/>
              </w:rPr>
              <w:t>STEM</w:t>
            </w:r>
          </w:p>
        </w:tc>
      </w:tr>
      <w:tr w:rsidR="00872130" w14:paraId="57BE7B6B" w14:textId="77777777" w:rsidTr="006A28E5">
        <w:tc>
          <w:tcPr>
            <w:tcW w:w="2268" w:type="dxa"/>
          </w:tcPr>
          <w:p w14:paraId="58A79470" w14:textId="77777777" w:rsidR="00872130" w:rsidRDefault="00F464F2">
            <w:pPr>
              <w:pBdr>
                <w:top w:val="nil"/>
                <w:left w:val="nil"/>
                <w:bottom w:val="nil"/>
                <w:right w:val="nil"/>
                <w:between w:val="nil"/>
              </w:pBdr>
              <w:spacing w:before="168" w:line="360" w:lineRule="auto"/>
              <w:ind w:right="743"/>
              <w:jc w:val="both"/>
              <w:rPr>
                <w:rFonts w:ascii="Arial" w:eastAsia="Arial" w:hAnsi="Arial" w:cs="Arial"/>
                <w:b/>
                <w:sz w:val="16"/>
                <w:szCs w:val="16"/>
              </w:rPr>
            </w:pPr>
            <w:r>
              <w:rPr>
                <w:rFonts w:ascii="Arial" w:eastAsia="Arial" w:hAnsi="Arial" w:cs="Arial"/>
                <w:b/>
                <w:color w:val="000000"/>
                <w:sz w:val="16"/>
                <w:szCs w:val="16"/>
              </w:rPr>
              <w:t>Periodo  e orari</w:t>
            </w:r>
          </w:p>
        </w:tc>
        <w:tc>
          <w:tcPr>
            <w:tcW w:w="2268" w:type="dxa"/>
          </w:tcPr>
          <w:p w14:paraId="2FF681A7"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color w:val="000000"/>
                <w:sz w:val="16"/>
                <w:szCs w:val="16"/>
              </w:rPr>
            </w:pPr>
            <w:r>
              <w:rPr>
                <w:rFonts w:ascii="Arial" w:eastAsia="Arial" w:hAnsi="Arial" w:cs="Arial"/>
                <w:color w:val="000000"/>
                <w:sz w:val="16"/>
                <w:szCs w:val="16"/>
              </w:rPr>
              <w:t>1</w:t>
            </w:r>
            <w:r>
              <w:rPr>
                <w:rFonts w:ascii="Arial" w:eastAsia="Arial" w:hAnsi="Arial" w:cs="Arial"/>
                <w:sz w:val="16"/>
                <w:szCs w:val="16"/>
              </w:rPr>
              <w:t>0</w:t>
            </w:r>
            <w:r>
              <w:rPr>
                <w:rFonts w:ascii="Arial" w:eastAsia="Arial" w:hAnsi="Arial" w:cs="Arial"/>
                <w:color w:val="000000"/>
                <w:sz w:val="16"/>
                <w:szCs w:val="16"/>
              </w:rPr>
              <w:t>/</w:t>
            </w:r>
            <w:r>
              <w:rPr>
                <w:rFonts w:ascii="Arial" w:eastAsia="Arial" w:hAnsi="Arial" w:cs="Arial"/>
                <w:sz w:val="16"/>
                <w:szCs w:val="16"/>
              </w:rPr>
              <w:t>14</w:t>
            </w:r>
            <w:r>
              <w:rPr>
                <w:rFonts w:ascii="Arial" w:eastAsia="Arial" w:hAnsi="Arial" w:cs="Arial"/>
                <w:color w:val="000000"/>
                <w:sz w:val="16"/>
                <w:szCs w:val="16"/>
              </w:rPr>
              <w:t xml:space="preserve"> giugno 202</w:t>
            </w:r>
            <w:r>
              <w:rPr>
                <w:rFonts w:ascii="Arial" w:eastAsia="Arial" w:hAnsi="Arial" w:cs="Arial"/>
                <w:sz w:val="16"/>
                <w:szCs w:val="16"/>
              </w:rPr>
              <w:t>4</w:t>
            </w:r>
          </w:p>
          <w:p w14:paraId="1ED8ABE7"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color w:val="000000"/>
                <w:sz w:val="16"/>
                <w:szCs w:val="16"/>
              </w:rPr>
            </w:pPr>
            <w:r>
              <w:rPr>
                <w:rFonts w:ascii="Arial" w:eastAsia="Arial" w:hAnsi="Arial" w:cs="Arial"/>
                <w:color w:val="000000"/>
                <w:sz w:val="16"/>
                <w:szCs w:val="16"/>
              </w:rPr>
              <w:t>9-12</w:t>
            </w:r>
          </w:p>
          <w:p w14:paraId="79477449"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color w:val="000000"/>
                <w:sz w:val="16"/>
                <w:szCs w:val="16"/>
              </w:rPr>
            </w:pPr>
            <w:r>
              <w:rPr>
                <w:rFonts w:ascii="Arial" w:eastAsia="Arial" w:hAnsi="Arial" w:cs="Arial"/>
                <w:color w:val="000000"/>
                <w:sz w:val="16"/>
                <w:szCs w:val="16"/>
              </w:rPr>
              <w:t>1 ora di pausa</w:t>
            </w:r>
          </w:p>
          <w:p w14:paraId="45451DA3"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color w:val="000000"/>
                <w:sz w:val="16"/>
                <w:szCs w:val="16"/>
              </w:rPr>
            </w:pPr>
            <w:r>
              <w:rPr>
                <w:rFonts w:ascii="Arial" w:eastAsia="Arial" w:hAnsi="Arial" w:cs="Arial"/>
                <w:color w:val="000000"/>
                <w:sz w:val="16"/>
                <w:szCs w:val="16"/>
              </w:rPr>
              <w:t>con pranzo al sacco</w:t>
            </w:r>
          </w:p>
          <w:p w14:paraId="078EDFA5"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color w:val="000000"/>
                <w:sz w:val="16"/>
                <w:szCs w:val="16"/>
              </w:rPr>
            </w:pPr>
            <w:r>
              <w:rPr>
                <w:rFonts w:ascii="Arial" w:eastAsia="Arial" w:hAnsi="Arial" w:cs="Arial"/>
                <w:color w:val="000000"/>
                <w:sz w:val="16"/>
                <w:szCs w:val="16"/>
              </w:rPr>
              <w:t>13-15</w:t>
            </w:r>
          </w:p>
        </w:tc>
        <w:tc>
          <w:tcPr>
            <w:tcW w:w="2551" w:type="dxa"/>
          </w:tcPr>
          <w:p w14:paraId="0F265FDC" w14:textId="77777777" w:rsidR="00872130" w:rsidRDefault="00F464F2">
            <w:pPr>
              <w:pBdr>
                <w:top w:val="nil"/>
                <w:left w:val="nil"/>
                <w:bottom w:val="nil"/>
                <w:right w:val="nil"/>
                <w:between w:val="nil"/>
              </w:pBdr>
              <w:spacing w:before="168" w:line="360" w:lineRule="auto"/>
              <w:ind w:right="634"/>
              <w:jc w:val="center"/>
              <w:rPr>
                <w:rFonts w:ascii="Arial" w:eastAsia="Arial" w:hAnsi="Arial" w:cs="Arial"/>
                <w:color w:val="000000"/>
                <w:sz w:val="16"/>
                <w:szCs w:val="16"/>
              </w:rPr>
            </w:pPr>
            <w:r>
              <w:rPr>
                <w:rFonts w:ascii="Arial" w:eastAsia="Arial" w:hAnsi="Arial" w:cs="Arial"/>
                <w:color w:val="000000"/>
                <w:sz w:val="16"/>
                <w:szCs w:val="16"/>
              </w:rPr>
              <w:t>2/6 settembre 202</w:t>
            </w:r>
            <w:r>
              <w:rPr>
                <w:rFonts w:ascii="Arial" w:eastAsia="Arial" w:hAnsi="Arial" w:cs="Arial"/>
                <w:sz w:val="16"/>
                <w:szCs w:val="16"/>
              </w:rPr>
              <w:t>4</w:t>
            </w:r>
          </w:p>
          <w:p w14:paraId="4E384720"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color w:val="000000"/>
                <w:sz w:val="16"/>
                <w:szCs w:val="16"/>
              </w:rPr>
            </w:pPr>
            <w:r>
              <w:rPr>
                <w:rFonts w:ascii="Arial" w:eastAsia="Arial" w:hAnsi="Arial" w:cs="Arial"/>
                <w:color w:val="000000"/>
                <w:sz w:val="16"/>
                <w:szCs w:val="16"/>
              </w:rPr>
              <w:t>9-12</w:t>
            </w:r>
          </w:p>
          <w:p w14:paraId="600D660C"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color w:val="000000"/>
                <w:sz w:val="16"/>
                <w:szCs w:val="16"/>
              </w:rPr>
            </w:pPr>
            <w:r>
              <w:rPr>
                <w:rFonts w:ascii="Arial" w:eastAsia="Arial" w:hAnsi="Arial" w:cs="Arial"/>
                <w:color w:val="000000"/>
                <w:sz w:val="16"/>
                <w:szCs w:val="16"/>
              </w:rPr>
              <w:t>1 ora di pausa</w:t>
            </w:r>
          </w:p>
          <w:p w14:paraId="7D10C8E0"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color w:val="000000"/>
                <w:sz w:val="16"/>
                <w:szCs w:val="16"/>
              </w:rPr>
            </w:pPr>
            <w:r>
              <w:rPr>
                <w:rFonts w:ascii="Arial" w:eastAsia="Arial" w:hAnsi="Arial" w:cs="Arial"/>
                <w:color w:val="000000"/>
                <w:sz w:val="16"/>
                <w:szCs w:val="16"/>
              </w:rPr>
              <w:t>con pranzo al sacco</w:t>
            </w:r>
          </w:p>
          <w:p w14:paraId="07F73682" w14:textId="77777777" w:rsidR="00872130" w:rsidRDefault="00F464F2">
            <w:pPr>
              <w:pBdr>
                <w:top w:val="nil"/>
                <w:left w:val="nil"/>
                <w:bottom w:val="nil"/>
                <w:right w:val="nil"/>
                <w:between w:val="nil"/>
              </w:pBdr>
              <w:spacing w:before="168" w:line="360" w:lineRule="auto"/>
              <w:ind w:right="634"/>
              <w:jc w:val="center"/>
              <w:rPr>
                <w:rFonts w:ascii="Arial" w:eastAsia="Arial" w:hAnsi="Arial" w:cs="Arial"/>
                <w:color w:val="000000"/>
                <w:sz w:val="16"/>
                <w:szCs w:val="16"/>
              </w:rPr>
            </w:pPr>
            <w:r>
              <w:rPr>
                <w:rFonts w:ascii="Arial" w:eastAsia="Arial" w:hAnsi="Arial" w:cs="Arial"/>
                <w:color w:val="000000"/>
                <w:sz w:val="16"/>
                <w:szCs w:val="16"/>
              </w:rPr>
              <w:t>13-15</w:t>
            </w:r>
          </w:p>
        </w:tc>
        <w:tc>
          <w:tcPr>
            <w:tcW w:w="2268" w:type="dxa"/>
          </w:tcPr>
          <w:p w14:paraId="31F2D9E4"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color w:val="000000"/>
                <w:sz w:val="16"/>
                <w:szCs w:val="16"/>
              </w:rPr>
            </w:pPr>
            <w:r>
              <w:rPr>
                <w:rFonts w:ascii="Arial" w:eastAsia="Arial" w:hAnsi="Arial" w:cs="Arial"/>
                <w:color w:val="000000"/>
                <w:sz w:val="16"/>
                <w:szCs w:val="16"/>
              </w:rPr>
              <w:t>24/28 giugno 202</w:t>
            </w:r>
            <w:r>
              <w:rPr>
                <w:rFonts w:ascii="Arial" w:eastAsia="Arial" w:hAnsi="Arial" w:cs="Arial"/>
                <w:sz w:val="16"/>
                <w:szCs w:val="16"/>
              </w:rPr>
              <w:t>4</w:t>
            </w:r>
          </w:p>
          <w:p w14:paraId="4C9DD04D"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color w:val="000000"/>
                <w:sz w:val="16"/>
                <w:szCs w:val="16"/>
              </w:rPr>
            </w:pPr>
            <w:r>
              <w:rPr>
                <w:rFonts w:ascii="Arial" w:eastAsia="Arial" w:hAnsi="Arial" w:cs="Arial"/>
                <w:color w:val="000000"/>
                <w:sz w:val="16"/>
                <w:szCs w:val="16"/>
              </w:rPr>
              <w:t>9-12</w:t>
            </w:r>
          </w:p>
          <w:p w14:paraId="5D4CF6F5"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color w:val="000000"/>
                <w:sz w:val="16"/>
                <w:szCs w:val="16"/>
              </w:rPr>
            </w:pPr>
            <w:r>
              <w:rPr>
                <w:rFonts w:ascii="Arial" w:eastAsia="Arial" w:hAnsi="Arial" w:cs="Arial"/>
                <w:color w:val="000000"/>
                <w:sz w:val="16"/>
                <w:szCs w:val="16"/>
              </w:rPr>
              <w:t>1 ora di pausa</w:t>
            </w:r>
          </w:p>
          <w:p w14:paraId="6CAAFECD"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color w:val="000000"/>
                <w:sz w:val="16"/>
                <w:szCs w:val="16"/>
              </w:rPr>
            </w:pPr>
            <w:r>
              <w:rPr>
                <w:rFonts w:ascii="Arial" w:eastAsia="Arial" w:hAnsi="Arial" w:cs="Arial"/>
                <w:color w:val="000000"/>
                <w:sz w:val="16"/>
                <w:szCs w:val="16"/>
              </w:rPr>
              <w:t>con pranzo al sacco</w:t>
            </w:r>
          </w:p>
          <w:p w14:paraId="76FDEA97"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color w:val="000000"/>
                <w:sz w:val="16"/>
                <w:szCs w:val="16"/>
              </w:rPr>
            </w:pPr>
            <w:r>
              <w:rPr>
                <w:rFonts w:ascii="Arial" w:eastAsia="Arial" w:hAnsi="Arial" w:cs="Arial"/>
                <w:color w:val="000000"/>
                <w:sz w:val="16"/>
                <w:szCs w:val="16"/>
              </w:rPr>
              <w:t>13-15</w:t>
            </w:r>
          </w:p>
        </w:tc>
        <w:tc>
          <w:tcPr>
            <w:tcW w:w="2268" w:type="dxa"/>
          </w:tcPr>
          <w:p w14:paraId="061DA742" w14:textId="77777777" w:rsidR="00872130" w:rsidRDefault="00F464F2">
            <w:pPr>
              <w:pBdr>
                <w:top w:val="nil"/>
                <w:left w:val="nil"/>
                <w:bottom w:val="nil"/>
                <w:right w:val="nil"/>
                <w:between w:val="nil"/>
              </w:pBdr>
              <w:spacing w:before="168" w:line="360" w:lineRule="auto"/>
              <w:ind w:right="634"/>
              <w:jc w:val="center"/>
              <w:rPr>
                <w:rFonts w:ascii="Arial" w:eastAsia="Arial" w:hAnsi="Arial" w:cs="Arial"/>
                <w:color w:val="000000"/>
                <w:sz w:val="16"/>
                <w:szCs w:val="16"/>
              </w:rPr>
            </w:pPr>
            <w:r>
              <w:rPr>
                <w:rFonts w:ascii="Arial" w:eastAsia="Arial" w:hAnsi="Arial" w:cs="Arial"/>
                <w:color w:val="000000"/>
                <w:sz w:val="16"/>
                <w:szCs w:val="16"/>
              </w:rPr>
              <w:t>9/13 settembre 202</w:t>
            </w:r>
            <w:r>
              <w:rPr>
                <w:rFonts w:ascii="Arial" w:eastAsia="Arial" w:hAnsi="Arial" w:cs="Arial"/>
                <w:sz w:val="16"/>
                <w:szCs w:val="16"/>
              </w:rPr>
              <w:t>4</w:t>
            </w:r>
          </w:p>
          <w:p w14:paraId="3AA640F4"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color w:val="000000"/>
                <w:sz w:val="16"/>
                <w:szCs w:val="16"/>
              </w:rPr>
            </w:pPr>
            <w:r>
              <w:rPr>
                <w:rFonts w:ascii="Arial" w:eastAsia="Arial" w:hAnsi="Arial" w:cs="Arial"/>
                <w:color w:val="000000"/>
                <w:sz w:val="16"/>
                <w:szCs w:val="16"/>
              </w:rPr>
              <w:t>9-12</w:t>
            </w:r>
          </w:p>
          <w:p w14:paraId="1716B067"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color w:val="000000"/>
                <w:sz w:val="16"/>
                <w:szCs w:val="16"/>
              </w:rPr>
            </w:pPr>
            <w:r>
              <w:rPr>
                <w:rFonts w:ascii="Arial" w:eastAsia="Arial" w:hAnsi="Arial" w:cs="Arial"/>
                <w:color w:val="000000"/>
                <w:sz w:val="16"/>
                <w:szCs w:val="16"/>
              </w:rPr>
              <w:t>1 ora di pausa</w:t>
            </w:r>
          </w:p>
          <w:p w14:paraId="5C7A1823"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color w:val="000000"/>
                <w:sz w:val="16"/>
                <w:szCs w:val="16"/>
              </w:rPr>
            </w:pPr>
            <w:r>
              <w:rPr>
                <w:rFonts w:ascii="Arial" w:eastAsia="Arial" w:hAnsi="Arial" w:cs="Arial"/>
                <w:color w:val="000000"/>
                <w:sz w:val="16"/>
                <w:szCs w:val="16"/>
              </w:rPr>
              <w:t>con pranzo al sacco</w:t>
            </w:r>
          </w:p>
          <w:p w14:paraId="52FCE3CF" w14:textId="77777777" w:rsidR="00872130" w:rsidRDefault="00F464F2">
            <w:pPr>
              <w:pBdr>
                <w:top w:val="nil"/>
                <w:left w:val="nil"/>
                <w:bottom w:val="nil"/>
                <w:right w:val="nil"/>
                <w:between w:val="nil"/>
              </w:pBdr>
              <w:spacing w:before="168" w:line="360" w:lineRule="auto"/>
              <w:ind w:right="634"/>
              <w:jc w:val="center"/>
              <w:rPr>
                <w:rFonts w:ascii="Arial" w:eastAsia="Arial" w:hAnsi="Arial" w:cs="Arial"/>
                <w:color w:val="000000"/>
                <w:sz w:val="16"/>
                <w:szCs w:val="16"/>
              </w:rPr>
            </w:pPr>
            <w:r>
              <w:rPr>
                <w:rFonts w:ascii="Arial" w:eastAsia="Arial" w:hAnsi="Arial" w:cs="Arial"/>
                <w:sz w:val="16"/>
                <w:szCs w:val="16"/>
              </w:rPr>
              <w:t>13-15</w:t>
            </w:r>
          </w:p>
        </w:tc>
        <w:tc>
          <w:tcPr>
            <w:tcW w:w="2410" w:type="dxa"/>
          </w:tcPr>
          <w:p w14:paraId="4ABC6805"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sz w:val="16"/>
                <w:szCs w:val="16"/>
              </w:rPr>
            </w:pPr>
            <w:r>
              <w:rPr>
                <w:rFonts w:ascii="Arial" w:eastAsia="Arial" w:hAnsi="Arial" w:cs="Arial"/>
                <w:sz w:val="16"/>
                <w:szCs w:val="16"/>
              </w:rPr>
              <w:t>corso dilazionato</w:t>
            </w:r>
          </w:p>
          <w:p w14:paraId="38EF7044"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sz w:val="16"/>
                <w:szCs w:val="16"/>
              </w:rPr>
            </w:pPr>
            <w:r>
              <w:rPr>
                <w:rFonts w:ascii="Arial" w:eastAsia="Arial" w:hAnsi="Arial" w:cs="Arial"/>
                <w:sz w:val="16"/>
                <w:szCs w:val="16"/>
              </w:rPr>
              <w:t>ottobre /</w:t>
            </w:r>
            <w:proofErr w:type="spellStart"/>
            <w:r>
              <w:rPr>
                <w:rFonts w:ascii="Arial" w:eastAsia="Arial" w:hAnsi="Arial" w:cs="Arial"/>
                <w:sz w:val="16"/>
                <w:szCs w:val="16"/>
              </w:rPr>
              <w:t>nov</w:t>
            </w:r>
            <w:proofErr w:type="spellEnd"/>
            <w:r>
              <w:rPr>
                <w:rFonts w:ascii="Arial" w:eastAsia="Arial" w:hAnsi="Arial" w:cs="Arial"/>
                <w:sz w:val="16"/>
                <w:szCs w:val="16"/>
              </w:rPr>
              <w:t xml:space="preserve"> 2024</w:t>
            </w:r>
            <w:r>
              <w:rPr>
                <w:rFonts w:ascii="Arial" w:eastAsia="Arial" w:hAnsi="Arial" w:cs="Arial"/>
                <w:sz w:val="16"/>
                <w:szCs w:val="16"/>
              </w:rPr>
              <w:br/>
              <w:t>un incontro a settimana pomeridiano di 3 ore</w:t>
            </w:r>
          </w:p>
        </w:tc>
        <w:tc>
          <w:tcPr>
            <w:tcW w:w="2127" w:type="dxa"/>
          </w:tcPr>
          <w:p w14:paraId="54B2C27C" w14:textId="77777777" w:rsidR="00872130" w:rsidRDefault="00F464F2">
            <w:pPr>
              <w:spacing w:before="168" w:line="360" w:lineRule="auto"/>
              <w:ind w:right="743"/>
              <w:jc w:val="center"/>
              <w:rPr>
                <w:rFonts w:ascii="Arial" w:eastAsia="Arial" w:hAnsi="Arial" w:cs="Arial"/>
                <w:sz w:val="16"/>
                <w:szCs w:val="16"/>
              </w:rPr>
            </w:pPr>
            <w:r>
              <w:rPr>
                <w:rFonts w:ascii="Arial" w:eastAsia="Arial" w:hAnsi="Arial" w:cs="Arial"/>
                <w:sz w:val="16"/>
                <w:szCs w:val="16"/>
              </w:rPr>
              <w:br/>
              <w:t>corso dilazionato</w:t>
            </w:r>
          </w:p>
          <w:p w14:paraId="68DBEA75" w14:textId="77777777" w:rsidR="00872130" w:rsidRDefault="00F464F2">
            <w:pPr>
              <w:spacing w:before="168" w:line="360" w:lineRule="auto"/>
              <w:ind w:right="743"/>
              <w:jc w:val="center"/>
              <w:rPr>
                <w:rFonts w:ascii="Arial" w:eastAsia="Arial" w:hAnsi="Arial" w:cs="Arial"/>
                <w:sz w:val="16"/>
                <w:szCs w:val="16"/>
              </w:rPr>
            </w:pPr>
            <w:r>
              <w:rPr>
                <w:rFonts w:ascii="Arial" w:eastAsia="Arial" w:hAnsi="Arial" w:cs="Arial"/>
                <w:sz w:val="16"/>
                <w:szCs w:val="16"/>
              </w:rPr>
              <w:t>ottobre /</w:t>
            </w:r>
            <w:proofErr w:type="spellStart"/>
            <w:r>
              <w:rPr>
                <w:rFonts w:ascii="Arial" w:eastAsia="Arial" w:hAnsi="Arial" w:cs="Arial"/>
                <w:sz w:val="16"/>
                <w:szCs w:val="16"/>
              </w:rPr>
              <w:t>nov</w:t>
            </w:r>
            <w:proofErr w:type="spellEnd"/>
            <w:r>
              <w:rPr>
                <w:rFonts w:ascii="Arial" w:eastAsia="Arial" w:hAnsi="Arial" w:cs="Arial"/>
                <w:sz w:val="16"/>
                <w:szCs w:val="16"/>
              </w:rPr>
              <w:t xml:space="preserve"> 2024</w:t>
            </w:r>
            <w:r>
              <w:rPr>
                <w:rFonts w:ascii="Arial" w:eastAsia="Arial" w:hAnsi="Arial" w:cs="Arial"/>
                <w:sz w:val="16"/>
                <w:szCs w:val="16"/>
              </w:rPr>
              <w:br/>
              <w:t>un incontro a settimana pomeridiano di 3 ore</w:t>
            </w:r>
          </w:p>
        </w:tc>
      </w:tr>
      <w:tr w:rsidR="006A28E5" w14:paraId="13DC362F" w14:textId="77777777" w:rsidTr="006A28E5">
        <w:tc>
          <w:tcPr>
            <w:tcW w:w="2268" w:type="dxa"/>
          </w:tcPr>
          <w:p w14:paraId="3440EE99" w14:textId="742A8A20" w:rsidR="006A28E5" w:rsidRDefault="006A28E5" w:rsidP="006A28E5">
            <w:pPr>
              <w:pBdr>
                <w:top w:val="nil"/>
                <w:left w:val="nil"/>
                <w:bottom w:val="nil"/>
                <w:right w:val="nil"/>
                <w:between w:val="nil"/>
              </w:pBdr>
              <w:tabs>
                <w:tab w:val="left" w:pos="1171"/>
              </w:tabs>
              <w:spacing w:before="168" w:line="360" w:lineRule="auto"/>
              <w:ind w:right="48"/>
              <w:jc w:val="both"/>
              <w:rPr>
                <w:rFonts w:ascii="Arial" w:eastAsia="Arial" w:hAnsi="Arial" w:cs="Arial"/>
                <w:b/>
                <w:color w:val="000000"/>
                <w:sz w:val="16"/>
                <w:szCs w:val="16"/>
              </w:rPr>
            </w:pPr>
            <w:r w:rsidRPr="006A28E5">
              <w:rPr>
                <w:rFonts w:ascii="Arial" w:eastAsia="Arial" w:hAnsi="Arial" w:cs="Arial"/>
                <w:b/>
                <w:color w:val="000000"/>
                <w:sz w:val="16"/>
                <w:szCs w:val="16"/>
                <w:highlight w:val="yellow"/>
              </w:rPr>
              <w:t>Mettere una “X nel riquadro sottostante in corrispondenza del corso per il quale ci si candida</w:t>
            </w:r>
          </w:p>
        </w:tc>
        <w:tc>
          <w:tcPr>
            <w:tcW w:w="2268" w:type="dxa"/>
          </w:tcPr>
          <w:p w14:paraId="3A0E4477" w14:textId="77777777" w:rsidR="006A28E5" w:rsidRDefault="006A28E5">
            <w:pPr>
              <w:pBdr>
                <w:top w:val="nil"/>
                <w:left w:val="nil"/>
                <w:bottom w:val="nil"/>
                <w:right w:val="nil"/>
                <w:between w:val="nil"/>
              </w:pBdr>
              <w:spacing w:before="168" w:line="360" w:lineRule="auto"/>
              <w:ind w:right="743"/>
              <w:jc w:val="center"/>
              <w:rPr>
                <w:rFonts w:ascii="Arial" w:eastAsia="Arial" w:hAnsi="Arial" w:cs="Arial"/>
                <w:color w:val="000000"/>
                <w:sz w:val="16"/>
                <w:szCs w:val="16"/>
              </w:rPr>
            </w:pPr>
          </w:p>
        </w:tc>
        <w:tc>
          <w:tcPr>
            <w:tcW w:w="2551" w:type="dxa"/>
          </w:tcPr>
          <w:p w14:paraId="50655DC0" w14:textId="77777777" w:rsidR="006A28E5" w:rsidRDefault="006A28E5">
            <w:pPr>
              <w:pBdr>
                <w:top w:val="nil"/>
                <w:left w:val="nil"/>
                <w:bottom w:val="nil"/>
                <w:right w:val="nil"/>
                <w:between w:val="nil"/>
              </w:pBdr>
              <w:spacing w:before="168" w:line="360" w:lineRule="auto"/>
              <w:ind w:right="634"/>
              <w:jc w:val="center"/>
              <w:rPr>
                <w:rFonts w:ascii="Arial" w:eastAsia="Arial" w:hAnsi="Arial" w:cs="Arial"/>
                <w:color w:val="000000"/>
                <w:sz w:val="16"/>
                <w:szCs w:val="16"/>
              </w:rPr>
            </w:pPr>
          </w:p>
        </w:tc>
        <w:tc>
          <w:tcPr>
            <w:tcW w:w="2268" w:type="dxa"/>
          </w:tcPr>
          <w:p w14:paraId="5BCA6464" w14:textId="77777777" w:rsidR="006A28E5" w:rsidRDefault="006A28E5">
            <w:pPr>
              <w:pBdr>
                <w:top w:val="nil"/>
                <w:left w:val="nil"/>
                <w:bottom w:val="nil"/>
                <w:right w:val="nil"/>
                <w:between w:val="nil"/>
              </w:pBdr>
              <w:spacing w:before="168" w:line="360" w:lineRule="auto"/>
              <w:ind w:right="743"/>
              <w:jc w:val="center"/>
              <w:rPr>
                <w:rFonts w:ascii="Arial" w:eastAsia="Arial" w:hAnsi="Arial" w:cs="Arial"/>
                <w:color w:val="000000"/>
                <w:sz w:val="16"/>
                <w:szCs w:val="16"/>
              </w:rPr>
            </w:pPr>
          </w:p>
        </w:tc>
        <w:tc>
          <w:tcPr>
            <w:tcW w:w="2268" w:type="dxa"/>
          </w:tcPr>
          <w:p w14:paraId="7E7A41C4" w14:textId="77777777" w:rsidR="006A28E5" w:rsidRDefault="006A28E5">
            <w:pPr>
              <w:pBdr>
                <w:top w:val="nil"/>
                <w:left w:val="nil"/>
                <w:bottom w:val="nil"/>
                <w:right w:val="nil"/>
                <w:between w:val="nil"/>
              </w:pBdr>
              <w:spacing w:before="168" w:line="360" w:lineRule="auto"/>
              <w:ind w:right="634"/>
              <w:jc w:val="center"/>
              <w:rPr>
                <w:rFonts w:ascii="Arial" w:eastAsia="Arial" w:hAnsi="Arial" w:cs="Arial"/>
                <w:color w:val="000000"/>
                <w:sz w:val="16"/>
                <w:szCs w:val="16"/>
              </w:rPr>
            </w:pPr>
          </w:p>
        </w:tc>
        <w:tc>
          <w:tcPr>
            <w:tcW w:w="2410" w:type="dxa"/>
          </w:tcPr>
          <w:p w14:paraId="3339FC8E" w14:textId="77777777" w:rsidR="006A28E5" w:rsidRDefault="006A28E5">
            <w:pPr>
              <w:pBdr>
                <w:top w:val="nil"/>
                <w:left w:val="nil"/>
                <w:bottom w:val="nil"/>
                <w:right w:val="nil"/>
                <w:between w:val="nil"/>
              </w:pBdr>
              <w:spacing w:before="168" w:line="360" w:lineRule="auto"/>
              <w:ind w:right="743"/>
              <w:jc w:val="center"/>
              <w:rPr>
                <w:rFonts w:ascii="Arial" w:eastAsia="Arial" w:hAnsi="Arial" w:cs="Arial"/>
                <w:sz w:val="16"/>
                <w:szCs w:val="16"/>
              </w:rPr>
            </w:pPr>
          </w:p>
        </w:tc>
        <w:tc>
          <w:tcPr>
            <w:tcW w:w="2127" w:type="dxa"/>
          </w:tcPr>
          <w:p w14:paraId="529AB345" w14:textId="77777777" w:rsidR="006A28E5" w:rsidRDefault="006A28E5">
            <w:pPr>
              <w:spacing w:before="168" w:line="360" w:lineRule="auto"/>
              <w:ind w:right="743"/>
              <w:jc w:val="center"/>
              <w:rPr>
                <w:rFonts w:ascii="Arial" w:eastAsia="Arial" w:hAnsi="Arial" w:cs="Arial"/>
                <w:sz w:val="16"/>
                <w:szCs w:val="16"/>
              </w:rPr>
            </w:pPr>
          </w:p>
        </w:tc>
      </w:tr>
    </w:tbl>
    <w:p w14:paraId="4191ADCF" w14:textId="70A2251A" w:rsidR="00872130" w:rsidRDefault="00872130">
      <w:pPr>
        <w:pBdr>
          <w:top w:val="nil"/>
          <w:left w:val="nil"/>
          <w:bottom w:val="nil"/>
          <w:right w:val="nil"/>
          <w:between w:val="nil"/>
        </w:pBdr>
        <w:spacing w:before="168" w:line="360" w:lineRule="auto"/>
        <w:ind w:right="743"/>
        <w:jc w:val="both"/>
        <w:rPr>
          <w:rFonts w:ascii="Arial" w:eastAsia="Arial" w:hAnsi="Arial" w:cs="Arial"/>
          <w:color w:val="000000"/>
        </w:rPr>
      </w:pPr>
    </w:p>
    <w:p w14:paraId="17764AD0" w14:textId="77777777" w:rsidR="00CC28A9" w:rsidRDefault="00CC28A9">
      <w:pPr>
        <w:pBdr>
          <w:top w:val="nil"/>
          <w:left w:val="nil"/>
          <w:bottom w:val="nil"/>
          <w:right w:val="nil"/>
          <w:between w:val="nil"/>
        </w:pBdr>
        <w:spacing w:before="168" w:line="360" w:lineRule="auto"/>
        <w:ind w:right="743"/>
        <w:jc w:val="both"/>
        <w:rPr>
          <w:rFonts w:ascii="Arial" w:eastAsia="Arial" w:hAnsi="Arial" w:cs="Arial"/>
          <w:color w:val="000000"/>
        </w:rPr>
      </w:pPr>
    </w:p>
    <w:p w14:paraId="1127F9A9" w14:textId="77777777" w:rsidR="00872130" w:rsidRDefault="00872130">
      <w:pPr>
        <w:spacing w:after="240" w:line="360" w:lineRule="auto"/>
        <w:jc w:val="right"/>
        <w:rPr>
          <w:rFonts w:ascii="Arial" w:eastAsia="Arial" w:hAnsi="Arial" w:cs="Arial"/>
          <w:i/>
          <w:color w:val="000000"/>
        </w:rPr>
      </w:pPr>
    </w:p>
    <w:p w14:paraId="1934353D" w14:textId="5A3C0495" w:rsidR="001F0F54" w:rsidRPr="00CC28A9" w:rsidRDefault="00CC28A9" w:rsidP="001F0F54">
      <w:pPr>
        <w:pStyle w:val="Paragrafoelenco"/>
        <w:numPr>
          <w:ilvl w:val="0"/>
          <w:numId w:val="16"/>
        </w:numPr>
        <w:shd w:val="clear" w:color="auto" w:fill="FFFFFF"/>
        <w:rPr>
          <w:rFonts w:cstheme="minorHAnsi"/>
          <w:b/>
          <w:color w:val="212529"/>
          <w:sz w:val="28"/>
          <w:szCs w:val="28"/>
        </w:rPr>
      </w:pPr>
      <w:r w:rsidRPr="00CC28A9">
        <w:rPr>
          <w:rFonts w:cstheme="minorHAnsi"/>
          <w:b/>
          <w:color w:val="212529"/>
          <w:sz w:val="28"/>
          <w:szCs w:val="28"/>
        </w:rPr>
        <w:t>PERCORSI DI FORMAZIONE PER IL POTENZIAMENTO DELLE COMPETENZE LINGUISTICHE DEGLI STUDENTI</w:t>
      </w:r>
    </w:p>
    <w:p w14:paraId="02EB192A" w14:textId="77777777" w:rsidR="001F0F54" w:rsidRPr="00CC28A9" w:rsidRDefault="001F0F54" w:rsidP="001F0F54">
      <w:pPr>
        <w:shd w:val="clear" w:color="auto" w:fill="FFFFFF"/>
        <w:rPr>
          <w:rFonts w:asciiTheme="minorHAnsi" w:hAnsiTheme="minorHAnsi" w:cstheme="minorHAnsi"/>
          <w:b/>
          <w:bCs/>
          <w:color w:val="404040"/>
        </w:rPr>
      </w:pPr>
      <w:r w:rsidRPr="00CC28A9">
        <w:rPr>
          <w:rFonts w:asciiTheme="minorHAnsi" w:hAnsiTheme="minorHAnsi" w:cstheme="minorHAnsi"/>
          <w:b/>
          <w:bCs/>
          <w:color w:val="404040"/>
        </w:rPr>
        <w:t>Descrizione</w:t>
      </w:r>
    </w:p>
    <w:p w14:paraId="103115FC" w14:textId="77777777" w:rsidR="001F0F54" w:rsidRPr="00CC28A9" w:rsidRDefault="001F0F54" w:rsidP="001F0F54">
      <w:pPr>
        <w:shd w:val="clear" w:color="auto" w:fill="FFFFFF"/>
        <w:rPr>
          <w:rFonts w:asciiTheme="minorHAnsi" w:hAnsiTheme="minorHAnsi" w:cstheme="minorHAnsi"/>
          <w:color w:val="212529"/>
        </w:rPr>
      </w:pPr>
      <w:r w:rsidRPr="00CC28A9">
        <w:rPr>
          <w:rFonts w:asciiTheme="minorHAnsi" w:hAnsiTheme="minorHAnsi" w:cstheme="minorHAnsi"/>
          <w:color w:val="212529"/>
        </w:rPr>
        <w:t>Verranno proposti percorsi finalizzati sia al potenziamento della didattica curricolare come sperimentazione di percorsi con metodologia CLIL nell’ambito di discipline non linguistiche, con il coinvolgimento di una o più classi o a classi aperte, sia allo svolgimento di attività co-curricolari, come potenziamento delle attività svolte al di fuori dell’orario scolastico, per percorsi finalizzati al conseguimento di una certificazione linguistica, anche in preparazione di mobilità nell’ambito del programma Erasmus+, che saranno tenuti da formatori/tutor esperti, specificamente incaricati e al di fuori del loro effettivo orario di servizio. I percorsi saranno rivolti a gruppi composti da una singola classe, più classi o tenuti da almeno un formatore esperto madrelingua o comunque in possesso di un livello di conoscenza e certificazione linguistica pari almeno a C1, coadiuvato da un tutor. Le azioni formative sono svolte in presenza e prevedono il coinvolgimento di un intero gruppo classe oppure di più classi, classi aperte o gruppi di studenti non inferiori a 9 unità</w:t>
      </w:r>
    </w:p>
    <w:p w14:paraId="36DB6A5E" w14:textId="77777777" w:rsidR="001F0F54" w:rsidRPr="00CC28A9" w:rsidRDefault="001F0F54">
      <w:pPr>
        <w:spacing w:after="240" w:line="360" w:lineRule="auto"/>
        <w:rPr>
          <w:rFonts w:asciiTheme="minorHAnsi" w:eastAsia="Arial" w:hAnsiTheme="minorHAnsi" w:cstheme="minorHAnsi"/>
          <w:b/>
          <w:color w:val="000000"/>
          <w:highlight w:val="green"/>
        </w:rPr>
      </w:pPr>
    </w:p>
    <w:p w14:paraId="1D6BA6A9" w14:textId="62441C2B" w:rsidR="00872130" w:rsidRPr="00CC28A9" w:rsidRDefault="00F464F2">
      <w:pPr>
        <w:spacing w:after="240" w:line="360" w:lineRule="auto"/>
        <w:rPr>
          <w:rFonts w:asciiTheme="minorHAnsi" w:eastAsia="Arial" w:hAnsiTheme="minorHAnsi" w:cstheme="minorHAnsi"/>
          <w:b/>
        </w:rPr>
      </w:pPr>
      <w:r w:rsidRPr="00CC28A9">
        <w:rPr>
          <w:rFonts w:asciiTheme="minorHAnsi" w:eastAsia="Arial" w:hAnsiTheme="minorHAnsi" w:cstheme="minorHAnsi"/>
        </w:rPr>
        <w:t xml:space="preserve">N. EDIZIONI: </w:t>
      </w:r>
      <w:r w:rsidRPr="00CC28A9">
        <w:rPr>
          <w:rFonts w:asciiTheme="minorHAnsi" w:eastAsia="Arial" w:hAnsiTheme="minorHAnsi" w:cstheme="minorHAnsi"/>
          <w:b/>
        </w:rPr>
        <w:t xml:space="preserve">N. 6 </w:t>
      </w:r>
    </w:p>
    <w:p w14:paraId="69F98133" w14:textId="2465263C" w:rsidR="001F0F54" w:rsidRDefault="001F0F54">
      <w:pPr>
        <w:spacing w:after="240" w:line="360" w:lineRule="auto"/>
        <w:rPr>
          <w:rFonts w:asciiTheme="minorHAnsi" w:eastAsia="Arial" w:hAnsiTheme="minorHAnsi" w:cstheme="minorHAnsi"/>
        </w:rPr>
      </w:pPr>
      <w:r w:rsidRPr="00CC28A9">
        <w:rPr>
          <w:rFonts w:asciiTheme="minorHAnsi" w:eastAsia="Arial" w:hAnsiTheme="minorHAnsi" w:cstheme="minorHAnsi"/>
        </w:rPr>
        <w:t>N. FORMATORI/ESPERTI RICHIESTI: MAX 6 (uno per ciascuna edizione, salvo la possibilità di candidarsi per più edizioni se compatibili);</w:t>
      </w:r>
    </w:p>
    <w:p w14:paraId="57788364" w14:textId="6EA73AE8" w:rsidR="00F464F2" w:rsidRPr="00CC28A9" w:rsidRDefault="00F464F2">
      <w:pPr>
        <w:spacing w:after="240" w:line="360" w:lineRule="auto"/>
        <w:rPr>
          <w:rFonts w:asciiTheme="minorHAnsi" w:eastAsia="Arial" w:hAnsiTheme="minorHAnsi" w:cstheme="minorHAnsi"/>
        </w:rPr>
      </w:pPr>
      <w:r w:rsidRPr="00F464F2">
        <w:rPr>
          <w:rFonts w:asciiTheme="minorHAnsi" w:eastAsia="Arial" w:hAnsiTheme="minorHAnsi" w:cstheme="minorHAnsi"/>
        </w:rPr>
        <w:t>N. TUTOR D’AULA RICHIESTI: MAX 6 (uno per ciascuna edizione, salvo la possibilità di candidarsi per più edizioni se compatibili);</w:t>
      </w:r>
    </w:p>
    <w:p w14:paraId="45E553EF" w14:textId="77777777" w:rsidR="00872130" w:rsidRPr="00CC28A9" w:rsidRDefault="00F464F2">
      <w:pPr>
        <w:spacing w:after="240" w:line="360" w:lineRule="auto"/>
        <w:rPr>
          <w:rFonts w:asciiTheme="minorHAnsi" w:eastAsia="Arial" w:hAnsiTheme="minorHAnsi" w:cstheme="minorHAnsi"/>
          <w:b/>
        </w:rPr>
      </w:pPr>
      <w:r w:rsidRPr="00CC28A9">
        <w:rPr>
          <w:rFonts w:asciiTheme="minorHAnsi" w:eastAsia="Arial" w:hAnsiTheme="minorHAnsi" w:cstheme="minorHAnsi"/>
        </w:rPr>
        <w:t xml:space="preserve">N. ORE PER CIASCUNA EDIZIONE: </w:t>
      </w:r>
      <w:r w:rsidRPr="00CC28A9">
        <w:rPr>
          <w:rFonts w:asciiTheme="minorHAnsi" w:eastAsia="Arial" w:hAnsiTheme="minorHAnsi" w:cstheme="minorHAnsi"/>
          <w:b/>
        </w:rPr>
        <w:t>5 edizioni 20 h – 1 edizione divisa in due moduli da 10 h ciascuno</w:t>
      </w:r>
    </w:p>
    <w:p w14:paraId="09D1D24E" w14:textId="77777777" w:rsidR="00872130" w:rsidRPr="00CC28A9" w:rsidRDefault="00F464F2">
      <w:pPr>
        <w:spacing w:after="240" w:line="360" w:lineRule="auto"/>
        <w:rPr>
          <w:rFonts w:asciiTheme="minorHAnsi" w:eastAsia="Arial" w:hAnsiTheme="minorHAnsi" w:cstheme="minorHAnsi"/>
          <w:b/>
        </w:rPr>
      </w:pPr>
      <w:r w:rsidRPr="00CC28A9">
        <w:rPr>
          <w:rFonts w:asciiTheme="minorHAnsi" w:eastAsia="Arial" w:hAnsiTheme="minorHAnsi" w:cstheme="minorHAnsi"/>
        </w:rPr>
        <w:t xml:space="preserve">NUMERO DI PARTECIPANTI COMPLESSIVI ALLE ATTIVITÀ: </w:t>
      </w:r>
      <w:r w:rsidRPr="00CC28A9">
        <w:rPr>
          <w:rFonts w:asciiTheme="minorHAnsi" w:eastAsia="Arial" w:hAnsiTheme="minorHAnsi" w:cstheme="minorHAnsi"/>
          <w:b/>
        </w:rPr>
        <w:t>MINIMO 54</w:t>
      </w:r>
    </w:p>
    <w:p w14:paraId="517DA74B" w14:textId="77777777" w:rsidR="00872130" w:rsidRPr="00CC28A9" w:rsidRDefault="00F464F2">
      <w:pPr>
        <w:spacing w:after="240" w:line="360" w:lineRule="auto"/>
        <w:rPr>
          <w:rFonts w:asciiTheme="minorHAnsi" w:eastAsia="Arial" w:hAnsiTheme="minorHAnsi" w:cstheme="minorHAnsi"/>
          <w:b/>
          <w:highlight w:val="green"/>
        </w:rPr>
      </w:pPr>
      <w:r w:rsidRPr="00CC28A9">
        <w:rPr>
          <w:rFonts w:asciiTheme="minorHAnsi" w:eastAsia="Arial" w:hAnsiTheme="minorHAnsi" w:cstheme="minorHAnsi"/>
        </w:rPr>
        <w:t xml:space="preserve">N. MINIMO DI PARTECIPANTI PER OGNI EDIZIONE: </w:t>
      </w:r>
      <w:r w:rsidRPr="00CC28A9">
        <w:rPr>
          <w:rFonts w:asciiTheme="minorHAnsi" w:eastAsia="Arial" w:hAnsiTheme="minorHAnsi" w:cstheme="minorHAnsi"/>
          <w:b/>
        </w:rPr>
        <w:t xml:space="preserve"> MINIMO 9</w:t>
      </w:r>
    </w:p>
    <w:p w14:paraId="696ED6F0" w14:textId="6417750C" w:rsidR="00872130" w:rsidRPr="00CC28A9" w:rsidRDefault="00F464F2" w:rsidP="001F0F54">
      <w:pPr>
        <w:pBdr>
          <w:top w:val="nil"/>
          <w:left w:val="nil"/>
          <w:bottom w:val="nil"/>
          <w:right w:val="nil"/>
          <w:between w:val="nil"/>
        </w:pBdr>
        <w:spacing w:before="168" w:line="360" w:lineRule="auto"/>
        <w:ind w:right="743"/>
        <w:jc w:val="both"/>
        <w:rPr>
          <w:rFonts w:asciiTheme="minorHAnsi" w:eastAsia="Arial" w:hAnsiTheme="minorHAnsi" w:cstheme="minorHAnsi"/>
          <w:color w:val="000000"/>
        </w:rPr>
      </w:pPr>
      <w:r w:rsidRPr="00CC28A9">
        <w:rPr>
          <w:rFonts w:asciiTheme="minorHAnsi" w:eastAsia="Arial" w:hAnsiTheme="minorHAnsi" w:cstheme="minorHAnsi"/>
          <w:color w:val="000000"/>
        </w:rPr>
        <w:t xml:space="preserve">- </w:t>
      </w:r>
      <w:r w:rsidRPr="00CC28A9">
        <w:rPr>
          <w:rFonts w:asciiTheme="minorHAnsi" w:eastAsia="Arial" w:hAnsiTheme="minorHAnsi" w:cstheme="minorHAnsi"/>
          <w:b/>
          <w:color w:val="000000"/>
          <w:u w:val="single"/>
        </w:rPr>
        <w:t>moduli formativi richiesti</w:t>
      </w:r>
    </w:p>
    <w:p w14:paraId="5C3892EC" w14:textId="77777777" w:rsidR="00872130" w:rsidRPr="00CC28A9" w:rsidRDefault="00F464F2">
      <w:pPr>
        <w:numPr>
          <w:ilvl w:val="0"/>
          <w:numId w:val="1"/>
        </w:numPr>
        <w:pBdr>
          <w:top w:val="nil"/>
          <w:left w:val="nil"/>
          <w:bottom w:val="nil"/>
          <w:right w:val="nil"/>
          <w:between w:val="nil"/>
        </w:pBdr>
        <w:spacing w:line="360" w:lineRule="auto"/>
        <w:rPr>
          <w:rFonts w:asciiTheme="minorHAnsi" w:eastAsia="AppleSystemUIFont" w:hAnsiTheme="minorHAnsi" w:cstheme="minorHAnsi"/>
          <w:color w:val="353535"/>
        </w:rPr>
      </w:pPr>
      <w:r w:rsidRPr="00CC28A9">
        <w:rPr>
          <w:rFonts w:asciiTheme="minorHAnsi" w:eastAsia="AppleSystemUIFont" w:hAnsiTheme="minorHAnsi" w:cstheme="minorHAnsi"/>
          <w:color w:val="353535"/>
        </w:rPr>
        <w:t>Apprendimento della Lingua inglese con approccio comunicativo basato sullo sviluppo integrato delle 4 abilità linguistiche con attenzione fondamentale alla dimensione culturale.</w:t>
      </w:r>
    </w:p>
    <w:p w14:paraId="01694A7E" w14:textId="77777777" w:rsidR="00872130" w:rsidRPr="00CC28A9" w:rsidRDefault="00F464F2">
      <w:pPr>
        <w:numPr>
          <w:ilvl w:val="0"/>
          <w:numId w:val="1"/>
        </w:numPr>
        <w:pBdr>
          <w:top w:val="nil"/>
          <w:left w:val="nil"/>
          <w:bottom w:val="nil"/>
          <w:right w:val="nil"/>
          <w:between w:val="nil"/>
        </w:pBdr>
        <w:spacing w:line="360" w:lineRule="auto"/>
        <w:rPr>
          <w:rFonts w:asciiTheme="minorHAnsi" w:eastAsia="AppleSystemUIFont" w:hAnsiTheme="minorHAnsi" w:cstheme="minorHAnsi"/>
          <w:color w:val="353535"/>
        </w:rPr>
      </w:pPr>
      <w:r w:rsidRPr="00CC28A9">
        <w:rPr>
          <w:rFonts w:asciiTheme="minorHAnsi" w:eastAsia="AppleSystemUIFont" w:hAnsiTheme="minorHAnsi" w:cstheme="minorHAnsi"/>
          <w:color w:val="353535"/>
        </w:rPr>
        <w:t>Proposta di attività di vario genere: didattiche, ludico-motorie e artistico-espressive.</w:t>
      </w:r>
    </w:p>
    <w:p w14:paraId="3F5B86AF" w14:textId="77777777" w:rsidR="00872130" w:rsidRPr="00CC28A9" w:rsidRDefault="00F464F2">
      <w:pPr>
        <w:numPr>
          <w:ilvl w:val="0"/>
          <w:numId w:val="1"/>
        </w:numPr>
        <w:pBdr>
          <w:top w:val="nil"/>
          <w:left w:val="nil"/>
          <w:bottom w:val="nil"/>
          <w:right w:val="nil"/>
          <w:between w:val="nil"/>
        </w:pBdr>
        <w:spacing w:line="360" w:lineRule="auto"/>
        <w:rPr>
          <w:rFonts w:asciiTheme="minorHAnsi" w:eastAsia="AppleSystemUIFont" w:hAnsiTheme="minorHAnsi" w:cstheme="minorHAnsi"/>
          <w:color w:val="353535"/>
        </w:rPr>
      </w:pPr>
      <w:r w:rsidRPr="00CC28A9">
        <w:rPr>
          <w:rFonts w:asciiTheme="minorHAnsi" w:eastAsia="AppleSystemUIFont" w:hAnsiTheme="minorHAnsi" w:cstheme="minorHAnsi"/>
          <w:color w:val="353535"/>
        </w:rPr>
        <w:lastRenderedPageBreak/>
        <w:t xml:space="preserve">Fondamentale l'inserimento di progetti CLIL per l'apprendimento della lingua e l'approfondimento in lingua inglese di molte materie permettendo agli alunni di imparare termini ed espressioni nuovi. </w:t>
      </w:r>
    </w:p>
    <w:p w14:paraId="354AC948" w14:textId="77777777" w:rsidR="00872130" w:rsidRPr="00CC28A9" w:rsidRDefault="00F464F2">
      <w:pPr>
        <w:numPr>
          <w:ilvl w:val="0"/>
          <w:numId w:val="1"/>
        </w:numPr>
        <w:pBdr>
          <w:top w:val="nil"/>
          <w:left w:val="nil"/>
          <w:bottom w:val="nil"/>
          <w:right w:val="nil"/>
          <w:between w:val="nil"/>
        </w:pBdr>
        <w:spacing w:line="360" w:lineRule="auto"/>
        <w:rPr>
          <w:rFonts w:asciiTheme="minorHAnsi" w:eastAsia="AppleSystemUIFont" w:hAnsiTheme="minorHAnsi" w:cstheme="minorHAnsi"/>
          <w:color w:val="353535"/>
        </w:rPr>
      </w:pPr>
      <w:r w:rsidRPr="00CC28A9">
        <w:rPr>
          <w:rFonts w:asciiTheme="minorHAnsi" w:eastAsia="AppleSystemUIFont" w:hAnsiTheme="minorHAnsi" w:cstheme="minorHAnsi"/>
          <w:color w:val="353535"/>
        </w:rPr>
        <w:t>Progetti CLIL diversificati in base ai diversi livelli dei gruppi affrontando argomenti di interesse generale. </w:t>
      </w:r>
    </w:p>
    <w:p w14:paraId="1118AF11" w14:textId="77777777" w:rsidR="00872130" w:rsidRPr="00CC28A9" w:rsidRDefault="00F464F2">
      <w:pPr>
        <w:numPr>
          <w:ilvl w:val="0"/>
          <w:numId w:val="1"/>
        </w:numPr>
        <w:pBdr>
          <w:top w:val="nil"/>
          <w:left w:val="nil"/>
          <w:bottom w:val="nil"/>
          <w:right w:val="nil"/>
          <w:between w:val="nil"/>
        </w:pBdr>
        <w:spacing w:line="360" w:lineRule="auto"/>
        <w:rPr>
          <w:rFonts w:asciiTheme="minorHAnsi" w:eastAsia="AppleSystemUIFont" w:hAnsiTheme="minorHAnsi" w:cstheme="minorHAnsi"/>
          <w:color w:val="353535"/>
        </w:rPr>
      </w:pPr>
      <w:r w:rsidRPr="00CC28A9">
        <w:rPr>
          <w:rFonts w:asciiTheme="minorHAnsi" w:eastAsia="AppleSystemUIFont" w:hAnsiTheme="minorHAnsi" w:cstheme="minorHAnsi"/>
          <w:color w:val="353535"/>
        </w:rPr>
        <w:t>Utilizzo di un linguaggio legato alla comunicazione quotidiana</w:t>
      </w:r>
    </w:p>
    <w:p w14:paraId="7B00E5D4" w14:textId="77777777" w:rsidR="00872130" w:rsidRPr="00CC28A9" w:rsidRDefault="00F464F2">
      <w:pPr>
        <w:numPr>
          <w:ilvl w:val="0"/>
          <w:numId w:val="1"/>
        </w:numPr>
        <w:pBdr>
          <w:top w:val="nil"/>
          <w:left w:val="nil"/>
          <w:bottom w:val="nil"/>
          <w:right w:val="nil"/>
          <w:between w:val="nil"/>
        </w:pBdr>
        <w:spacing w:line="360" w:lineRule="auto"/>
        <w:rPr>
          <w:rFonts w:asciiTheme="minorHAnsi" w:eastAsia="AppleSystemUIFont" w:hAnsiTheme="minorHAnsi" w:cstheme="minorHAnsi"/>
          <w:color w:val="353535"/>
        </w:rPr>
      </w:pPr>
      <w:r w:rsidRPr="00CC28A9">
        <w:rPr>
          <w:rFonts w:asciiTheme="minorHAnsi" w:eastAsia="AppleSystemUIFont" w:hAnsiTheme="minorHAnsi" w:cstheme="minorHAnsi"/>
          <w:color w:val="353535"/>
        </w:rPr>
        <w:t>Acquisizione delle quattro abilità di base (reading-speaking-listening-writing) per il conseguimento della certificazione linguistica KET A2</w:t>
      </w:r>
    </w:p>
    <w:p w14:paraId="21BEC497" w14:textId="7C364D72" w:rsidR="00872130" w:rsidRPr="00CC28A9" w:rsidRDefault="00F464F2" w:rsidP="00EB24B6">
      <w:pPr>
        <w:numPr>
          <w:ilvl w:val="0"/>
          <w:numId w:val="1"/>
        </w:numPr>
        <w:pBdr>
          <w:top w:val="nil"/>
          <w:left w:val="nil"/>
          <w:bottom w:val="nil"/>
          <w:right w:val="nil"/>
          <w:between w:val="nil"/>
        </w:pBdr>
        <w:spacing w:line="360" w:lineRule="auto"/>
        <w:rPr>
          <w:rFonts w:asciiTheme="minorHAnsi" w:eastAsia="AppleSystemUIFont" w:hAnsiTheme="minorHAnsi" w:cstheme="minorHAnsi"/>
          <w:color w:val="353535"/>
        </w:rPr>
      </w:pPr>
      <w:r w:rsidRPr="00CC28A9">
        <w:rPr>
          <w:rFonts w:asciiTheme="minorHAnsi" w:eastAsia="AppleSystemUIFont" w:hAnsiTheme="minorHAnsi" w:cstheme="minorHAnsi"/>
          <w:color w:val="353535"/>
        </w:rPr>
        <w:t>Revisione approfondita dei principali argomenti grammaticali e del lessico utile per il conseguimento della certificazione linguistica KET A2</w:t>
      </w:r>
    </w:p>
    <w:p w14:paraId="7697A1F9" w14:textId="13994243" w:rsidR="00872130" w:rsidRPr="00CC28A9" w:rsidRDefault="00F464F2">
      <w:pPr>
        <w:numPr>
          <w:ilvl w:val="0"/>
          <w:numId w:val="11"/>
        </w:numPr>
        <w:pBdr>
          <w:top w:val="nil"/>
          <w:left w:val="nil"/>
          <w:bottom w:val="nil"/>
          <w:right w:val="nil"/>
          <w:between w:val="nil"/>
        </w:pBdr>
        <w:spacing w:line="360" w:lineRule="auto"/>
        <w:rPr>
          <w:rFonts w:asciiTheme="minorHAnsi" w:eastAsia="Arial" w:hAnsiTheme="minorHAnsi" w:cstheme="minorHAnsi"/>
          <w:color w:val="353535"/>
        </w:rPr>
      </w:pPr>
      <w:r w:rsidRPr="00CC28A9">
        <w:rPr>
          <w:rFonts w:asciiTheme="minorHAnsi" w:eastAsia="Arial" w:hAnsiTheme="minorHAnsi" w:cstheme="minorHAnsi"/>
          <w:color w:val="353535"/>
        </w:rPr>
        <w:t xml:space="preserve"> </w:t>
      </w:r>
    </w:p>
    <w:p w14:paraId="322DC92A" w14:textId="77777777" w:rsidR="00872130" w:rsidRPr="00CC28A9" w:rsidRDefault="00872130">
      <w:pPr>
        <w:pBdr>
          <w:top w:val="nil"/>
          <w:left w:val="nil"/>
          <w:bottom w:val="nil"/>
          <w:right w:val="nil"/>
          <w:between w:val="nil"/>
        </w:pBdr>
        <w:spacing w:line="360" w:lineRule="auto"/>
        <w:rPr>
          <w:rFonts w:asciiTheme="minorHAnsi" w:eastAsia="Arial" w:hAnsiTheme="minorHAnsi" w:cstheme="minorHAnsi"/>
          <w:color w:val="353535"/>
        </w:rPr>
      </w:pPr>
    </w:p>
    <w:p w14:paraId="218B25E7" w14:textId="01E54888" w:rsidR="00872130" w:rsidRDefault="00CC28A9">
      <w:pPr>
        <w:pBdr>
          <w:top w:val="nil"/>
          <w:left w:val="nil"/>
          <w:bottom w:val="nil"/>
          <w:right w:val="nil"/>
          <w:between w:val="nil"/>
        </w:pBdr>
        <w:spacing w:before="168" w:line="360" w:lineRule="auto"/>
        <w:ind w:left="729" w:right="743"/>
        <w:jc w:val="both"/>
        <w:rPr>
          <w:rFonts w:ascii="Arial" w:eastAsia="Arial" w:hAnsi="Arial" w:cs="Arial"/>
          <w:color w:val="000000"/>
        </w:rPr>
      </w:pPr>
      <w:r w:rsidRPr="00CC28A9">
        <w:rPr>
          <w:rFonts w:ascii="Arial" w:eastAsia="Arial" w:hAnsi="Arial" w:cs="Arial"/>
          <w:color w:val="000000"/>
        </w:rPr>
        <w:t>PROGRAMMAZIONE ATTIVITÀ</w:t>
      </w:r>
    </w:p>
    <w:tbl>
      <w:tblPr>
        <w:tblStyle w:val="a9"/>
        <w:tblW w:w="160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5"/>
        <w:gridCol w:w="1740"/>
        <w:gridCol w:w="1800"/>
        <w:gridCol w:w="1740"/>
        <w:gridCol w:w="2070"/>
        <w:gridCol w:w="1950"/>
        <w:gridCol w:w="2265"/>
        <w:gridCol w:w="2610"/>
      </w:tblGrid>
      <w:tr w:rsidR="00872130" w14:paraId="3A18DED8" w14:textId="77777777">
        <w:trPr>
          <w:trHeight w:val="2567"/>
        </w:trPr>
        <w:tc>
          <w:tcPr>
            <w:tcW w:w="1875" w:type="dxa"/>
          </w:tcPr>
          <w:p w14:paraId="7239D9FE"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b/>
                <w:color w:val="000000"/>
                <w:sz w:val="16"/>
                <w:szCs w:val="16"/>
              </w:rPr>
            </w:pPr>
            <w:r>
              <w:rPr>
                <w:rFonts w:ascii="Arial" w:eastAsia="Arial" w:hAnsi="Arial" w:cs="Arial"/>
                <w:b/>
                <w:sz w:val="16"/>
                <w:szCs w:val="16"/>
              </w:rPr>
              <w:t xml:space="preserve">destinatari </w:t>
            </w:r>
          </w:p>
        </w:tc>
        <w:tc>
          <w:tcPr>
            <w:tcW w:w="1740" w:type="dxa"/>
          </w:tcPr>
          <w:p w14:paraId="306CE5A0" w14:textId="77777777" w:rsidR="00872130" w:rsidRDefault="00F464F2">
            <w:pPr>
              <w:spacing w:before="168" w:line="360" w:lineRule="auto"/>
              <w:ind w:right="743"/>
              <w:jc w:val="center"/>
              <w:rPr>
                <w:rFonts w:ascii="Arial" w:eastAsia="Arial" w:hAnsi="Arial" w:cs="Arial"/>
                <w:sz w:val="16"/>
                <w:szCs w:val="16"/>
              </w:rPr>
            </w:pPr>
            <w:r>
              <w:rPr>
                <w:rFonts w:ascii="Arial" w:eastAsia="Arial" w:hAnsi="Arial" w:cs="Arial"/>
                <w:sz w:val="16"/>
                <w:szCs w:val="16"/>
              </w:rPr>
              <w:t>alunni classi</w:t>
            </w:r>
          </w:p>
          <w:p w14:paraId="5CB20ACF" w14:textId="77777777" w:rsidR="00872130" w:rsidRDefault="00F464F2">
            <w:pPr>
              <w:spacing w:before="168" w:line="360" w:lineRule="auto"/>
              <w:ind w:right="743"/>
              <w:jc w:val="center"/>
              <w:rPr>
                <w:rFonts w:ascii="Arial" w:eastAsia="Arial" w:hAnsi="Arial" w:cs="Arial"/>
                <w:sz w:val="16"/>
                <w:szCs w:val="16"/>
              </w:rPr>
            </w:pPr>
            <w:r>
              <w:rPr>
                <w:rFonts w:ascii="Arial" w:eastAsia="Arial" w:hAnsi="Arial" w:cs="Arial"/>
                <w:sz w:val="16"/>
                <w:szCs w:val="16"/>
              </w:rPr>
              <w:t>III - IV - V  Primaria Mordano</w:t>
            </w:r>
          </w:p>
        </w:tc>
        <w:tc>
          <w:tcPr>
            <w:tcW w:w="1800" w:type="dxa"/>
          </w:tcPr>
          <w:p w14:paraId="35557F51" w14:textId="77777777" w:rsidR="00872130" w:rsidRDefault="00F464F2">
            <w:pPr>
              <w:spacing w:before="168" w:line="360" w:lineRule="auto"/>
              <w:ind w:right="743"/>
              <w:jc w:val="center"/>
              <w:rPr>
                <w:rFonts w:ascii="Arial" w:eastAsia="Arial" w:hAnsi="Arial" w:cs="Arial"/>
                <w:sz w:val="16"/>
                <w:szCs w:val="16"/>
              </w:rPr>
            </w:pPr>
            <w:r>
              <w:rPr>
                <w:rFonts w:ascii="Arial" w:eastAsia="Arial" w:hAnsi="Arial" w:cs="Arial"/>
                <w:sz w:val="16"/>
                <w:szCs w:val="16"/>
              </w:rPr>
              <w:t>alunni classi</w:t>
            </w:r>
          </w:p>
          <w:p w14:paraId="2C021148" w14:textId="77777777" w:rsidR="00872130" w:rsidRDefault="00F464F2">
            <w:pPr>
              <w:spacing w:before="168" w:line="360" w:lineRule="auto"/>
              <w:ind w:right="743"/>
              <w:jc w:val="center"/>
              <w:rPr>
                <w:rFonts w:ascii="Arial" w:eastAsia="Arial" w:hAnsi="Arial" w:cs="Arial"/>
                <w:sz w:val="16"/>
                <w:szCs w:val="16"/>
              </w:rPr>
            </w:pPr>
            <w:r>
              <w:rPr>
                <w:rFonts w:ascii="Arial" w:eastAsia="Arial" w:hAnsi="Arial" w:cs="Arial"/>
                <w:sz w:val="16"/>
                <w:szCs w:val="16"/>
              </w:rPr>
              <w:t xml:space="preserve"> III - IV - V  Primaria</w:t>
            </w:r>
          </w:p>
          <w:p w14:paraId="665DBC3D" w14:textId="77777777" w:rsidR="00872130" w:rsidRDefault="00F464F2">
            <w:pPr>
              <w:spacing w:before="168" w:line="360" w:lineRule="auto"/>
              <w:ind w:right="743"/>
              <w:jc w:val="center"/>
              <w:rPr>
                <w:rFonts w:ascii="Arial" w:eastAsia="Arial" w:hAnsi="Arial" w:cs="Arial"/>
                <w:sz w:val="16"/>
                <w:szCs w:val="16"/>
              </w:rPr>
            </w:pPr>
            <w:r>
              <w:rPr>
                <w:rFonts w:ascii="Arial" w:eastAsia="Arial" w:hAnsi="Arial" w:cs="Arial"/>
                <w:sz w:val="16"/>
                <w:szCs w:val="16"/>
              </w:rPr>
              <w:t>Bubano</w:t>
            </w:r>
          </w:p>
        </w:tc>
        <w:tc>
          <w:tcPr>
            <w:tcW w:w="1740" w:type="dxa"/>
          </w:tcPr>
          <w:p w14:paraId="350B5C22" w14:textId="77777777" w:rsidR="00872130" w:rsidRDefault="00F464F2">
            <w:pPr>
              <w:spacing w:before="168" w:line="360" w:lineRule="auto"/>
              <w:ind w:right="743"/>
              <w:jc w:val="center"/>
              <w:rPr>
                <w:rFonts w:ascii="Arial" w:eastAsia="Arial" w:hAnsi="Arial" w:cs="Arial"/>
                <w:sz w:val="16"/>
                <w:szCs w:val="16"/>
              </w:rPr>
            </w:pPr>
            <w:r>
              <w:rPr>
                <w:rFonts w:ascii="Arial" w:eastAsia="Arial" w:hAnsi="Arial" w:cs="Arial"/>
                <w:sz w:val="16"/>
                <w:szCs w:val="16"/>
              </w:rPr>
              <w:t xml:space="preserve">alunni </w:t>
            </w:r>
          </w:p>
          <w:p w14:paraId="0FDA5461" w14:textId="77777777" w:rsidR="00872130" w:rsidRDefault="00F464F2">
            <w:pPr>
              <w:spacing w:before="168" w:line="360" w:lineRule="auto"/>
              <w:ind w:right="743"/>
              <w:jc w:val="center"/>
              <w:rPr>
                <w:rFonts w:ascii="Arial" w:eastAsia="Arial" w:hAnsi="Arial" w:cs="Arial"/>
                <w:sz w:val="16"/>
                <w:szCs w:val="16"/>
              </w:rPr>
            </w:pPr>
            <w:r>
              <w:rPr>
                <w:rFonts w:ascii="Arial" w:eastAsia="Arial" w:hAnsi="Arial" w:cs="Arial"/>
                <w:sz w:val="16"/>
                <w:szCs w:val="16"/>
              </w:rPr>
              <w:t xml:space="preserve">classi </w:t>
            </w:r>
          </w:p>
          <w:p w14:paraId="45E3C06A" w14:textId="77777777" w:rsidR="00872130" w:rsidRDefault="00F464F2">
            <w:pPr>
              <w:spacing w:before="168" w:line="360" w:lineRule="auto"/>
              <w:ind w:right="743"/>
              <w:jc w:val="center"/>
              <w:rPr>
                <w:rFonts w:ascii="Arial" w:eastAsia="Arial" w:hAnsi="Arial" w:cs="Arial"/>
                <w:sz w:val="16"/>
                <w:szCs w:val="16"/>
              </w:rPr>
            </w:pPr>
            <w:r>
              <w:rPr>
                <w:rFonts w:ascii="Arial" w:eastAsia="Arial" w:hAnsi="Arial" w:cs="Arial"/>
                <w:sz w:val="16"/>
                <w:szCs w:val="16"/>
              </w:rPr>
              <w:t>III - IV - V  Primaria</w:t>
            </w:r>
          </w:p>
          <w:p w14:paraId="4D597EAB" w14:textId="77777777" w:rsidR="00872130" w:rsidRDefault="00F464F2">
            <w:pPr>
              <w:spacing w:before="168" w:line="360" w:lineRule="auto"/>
              <w:ind w:right="743"/>
              <w:jc w:val="center"/>
              <w:rPr>
                <w:rFonts w:ascii="Arial" w:eastAsia="Arial" w:hAnsi="Arial" w:cs="Arial"/>
                <w:sz w:val="16"/>
                <w:szCs w:val="16"/>
              </w:rPr>
            </w:pPr>
            <w:r>
              <w:rPr>
                <w:rFonts w:ascii="Arial" w:eastAsia="Arial" w:hAnsi="Arial" w:cs="Arial"/>
                <w:sz w:val="16"/>
                <w:szCs w:val="16"/>
              </w:rPr>
              <w:t>Sesto Imolese</w:t>
            </w:r>
          </w:p>
        </w:tc>
        <w:tc>
          <w:tcPr>
            <w:tcW w:w="2070" w:type="dxa"/>
          </w:tcPr>
          <w:p w14:paraId="7D5D4FFE" w14:textId="77777777" w:rsidR="00872130" w:rsidRDefault="00F464F2">
            <w:pPr>
              <w:spacing w:before="168" w:line="360" w:lineRule="auto"/>
              <w:ind w:right="743"/>
              <w:jc w:val="center"/>
              <w:rPr>
                <w:rFonts w:ascii="Arial" w:eastAsia="Arial" w:hAnsi="Arial" w:cs="Arial"/>
                <w:sz w:val="16"/>
                <w:szCs w:val="16"/>
              </w:rPr>
            </w:pPr>
            <w:r>
              <w:rPr>
                <w:rFonts w:ascii="Arial" w:eastAsia="Arial" w:hAnsi="Arial" w:cs="Arial"/>
                <w:sz w:val="16"/>
                <w:szCs w:val="16"/>
              </w:rPr>
              <w:t xml:space="preserve">alunni </w:t>
            </w:r>
          </w:p>
          <w:p w14:paraId="7FD2B65C" w14:textId="77777777" w:rsidR="00872130" w:rsidRDefault="00F464F2">
            <w:pPr>
              <w:spacing w:before="168" w:line="360" w:lineRule="auto"/>
              <w:ind w:right="743"/>
              <w:jc w:val="center"/>
              <w:rPr>
                <w:rFonts w:ascii="Arial" w:eastAsia="Arial" w:hAnsi="Arial" w:cs="Arial"/>
                <w:sz w:val="16"/>
                <w:szCs w:val="16"/>
              </w:rPr>
            </w:pPr>
            <w:r>
              <w:rPr>
                <w:rFonts w:ascii="Arial" w:eastAsia="Arial" w:hAnsi="Arial" w:cs="Arial"/>
                <w:sz w:val="16"/>
                <w:szCs w:val="16"/>
              </w:rPr>
              <w:t>classi</w:t>
            </w:r>
          </w:p>
          <w:p w14:paraId="51AAE7A0" w14:textId="77777777" w:rsidR="00872130" w:rsidRDefault="00F464F2">
            <w:pPr>
              <w:spacing w:before="168" w:line="360" w:lineRule="auto"/>
              <w:ind w:right="743"/>
              <w:jc w:val="center"/>
              <w:rPr>
                <w:rFonts w:ascii="Arial" w:eastAsia="Arial" w:hAnsi="Arial" w:cs="Arial"/>
                <w:sz w:val="16"/>
                <w:szCs w:val="16"/>
              </w:rPr>
            </w:pPr>
            <w:r>
              <w:rPr>
                <w:rFonts w:ascii="Arial" w:eastAsia="Arial" w:hAnsi="Arial" w:cs="Arial"/>
                <w:sz w:val="16"/>
                <w:szCs w:val="16"/>
              </w:rPr>
              <w:t xml:space="preserve"> III - IV - V  Primaria</w:t>
            </w:r>
          </w:p>
          <w:p w14:paraId="2484B6E0"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sz w:val="16"/>
                <w:szCs w:val="16"/>
              </w:rPr>
            </w:pPr>
            <w:r>
              <w:rPr>
                <w:rFonts w:ascii="Arial" w:eastAsia="Arial" w:hAnsi="Arial" w:cs="Arial"/>
                <w:sz w:val="16"/>
                <w:szCs w:val="16"/>
              </w:rPr>
              <w:t>Sasso Morelli</w:t>
            </w:r>
          </w:p>
        </w:tc>
        <w:tc>
          <w:tcPr>
            <w:tcW w:w="1950" w:type="dxa"/>
          </w:tcPr>
          <w:p w14:paraId="1268695F" w14:textId="77777777" w:rsidR="00872130" w:rsidRDefault="00F464F2">
            <w:pPr>
              <w:spacing w:before="168" w:line="360" w:lineRule="auto"/>
              <w:ind w:right="743"/>
              <w:jc w:val="center"/>
              <w:rPr>
                <w:rFonts w:ascii="Arial" w:eastAsia="Arial" w:hAnsi="Arial" w:cs="Arial"/>
                <w:sz w:val="16"/>
                <w:szCs w:val="16"/>
              </w:rPr>
            </w:pPr>
            <w:r>
              <w:rPr>
                <w:rFonts w:ascii="Arial" w:eastAsia="Arial" w:hAnsi="Arial" w:cs="Arial"/>
                <w:sz w:val="16"/>
                <w:szCs w:val="16"/>
              </w:rPr>
              <w:t xml:space="preserve">alunni </w:t>
            </w:r>
          </w:p>
          <w:p w14:paraId="4A9F2B9E" w14:textId="77777777" w:rsidR="00872130" w:rsidRDefault="00F464F2">
            <w:pPr>
              <w:spacing w:before="168" w:line="360" w:lineRule="auto"/>
              <w:ind w:right="743"/>
              <w:jc w:val="center"/>
              <w:rPr>
                <w:rFonts w:ascii="Arial" w:eastAsia="Arial" w:hAnsi="Arial" w:cs="Arial"/>
                <w:sz w:val="16"/>
                <w:szCs w:val="16"/>
              </w:rPr>
            </w:pPr>
            <w:r>
              <w:rPr>
                <w:rFonts w:ascii="Arial" w:eastAsia="Arial" w:hAnsi="Arial" w:cs="Arial"/>
                <w:sz w:val="16"/>
                <w:szCs w:val="16"/>
              </w:rPr>
              <w:t>classi I</w:t>
            </w:r>
          </w:p>
          <w:p w14:paraId="57591886" w14:textId="77777777" w:rsidR="00872130" w:rsidRDefault="00F464F2">
            <w:pPr>
              <w:spacing w:before="168" w:line="360" w:lineRule="auto"/>
              <w:ind w:right="743"/>
              <w:jc w:val="center"/>
              <w:rPr>
                <w:rFonts w:ascii="Arial" w:eastAsia="Arial" w:hAnsi="Arial" w:cs="Arial"/>
                <w:sz w:val="16"/>
                <w:szCs w:val="16"/>
              </w:rPr>
            </w:pPr>
            <w:r>
              <w:rPr>
                <w:rFonts w:ascii="Arial" w:eastAsia="Arial" w:hAnsi="Arial" w:cs="Arial"/>
                <w:sz w:val="16"/>
                <w:szCs w:val="16"/>
              </w:rPr>
              <w:t xml:space="preserve"> </w:t>
            </w:r>
            <w:proofErr w:type="spellStart"/>
            <w:r>
              <w:rPr>
                <w:rFonts w:ascii="Arial" w:eastAsia="Arial" w:hAnsi="Arial" w:cs="Arial"/>
                <w:sz w:val="16"/>
                <w:szCs w:val="16"/>
              </w:rPr>
              <w:t>a.s.</w:t>
            </w:r>
            <w:proofErr w:type="spellEnd"/>
            <w:r>
              <w:rPr>
                <w:rFonts w:ascii="Arial" w:eastAsia="Arial" w:hAnsi="Arial" w:cs="Arial"/>
                <w:sz w:val="16"/>
                <w:szCs w:val="16"/>
              </w:rPr>
              <w:t xml:space="preserve"> 2023-2024</w:t>
            </w:r>
          </w:p>
          <w:p w14:paraId="100EBB80" w14:textId="77777777" w:rsidR="00872130" w:rsidRDefault="00F464F2">
            <w:pPr>
              <w:spacing w:before="168" w:line="360" w:lineRule="auto"/>
              <w:ind w:right="743"/>
              <w:jc w:val="center"/>
              <w:rPr>
                <w:rFonts w:ascii="Arial" w:eastAsia="Arial" w:hAnsi="Arial" w:cs="Arial"/>
                <w:sz w:val="16"/>
                <w:szCs w:val="16"/>
              </w:rPr>
            </w:pPr>
            <w:r>
              <w:rPr>
                <w:rFonts w:ascii="Arial" w:eastAsia="Arial" w:hAnsi="Arial" w:cs="Arial"/>
                <w:sz w:val="16"/>
                <w:szCs w:val="16"/>
              </w:rPr>
              <w:t>Scuola Secondaria Mordano</w:t>
            </w:r>
          </w:p>
          <w:p w14:paraId="203BE9C7" w14:textId="77777777" w:rsidR="00872130" w:rsidRDefault="00872130">
            <w:pPr>
              <w:spacing w:before="168" w:line="360" w:lineRule="auto"/>
              <w:ind w:right="743"/>
              <w:jc w:val="center"/>
              <w:rPr>
                <w:rFonts w:ascii="Arial" w:eastAsia="Arial" w:hAnsi="Arial" w:cs="Arial"/>
                <w:sz w:val="16"/>
                <w:szCs w:val="16"/>
              </w:rPr>
            </w:pPr>
          </w:p>
        </w:tc>
        <w:tc>
          <w:tcPr>
            <w:tcW w:w="2265" w:type="dxa"/>
          </w:tcPr>
          <w:p w14:paraId="35844DB0" w14:textId="77777777" w:rsidR="00872130" w:rsidRDefault="00F464F2">
            <w:pPr>
              <w:spacing w:before="168" w:line="360" w:lineRule="auto"/>
              <w:ind w:right="743"/>
              <w:jc w:val="center"/>
              <w:rPr>
                <w:rFonts w:ascii="Arial" w:eastAsia="Arial" w:hAnsi="Arial" w:cs="Arial"/>
                <w:sz w:val="16"/>
                <w:szCs w:val="16"/>
              </w:rPr>
            </w:pPr>
            <w:r>
              <w:rPr>
                <w:rFonts w:ascii="Arial" w:eastAsia="Arial" w:hAnsi="Arial" w:cs="Arial"/>
                <w:sz w:val="16"/>
                <w:szCs w:val="16"/>
              </w:rPr>
              <w:t xml:space="preserve">alunni </w:t>
            </w:r>
          </w:p>
          <w:p w14:paraId="2FA51CF9" w14:textId="77777777" w:rsidR="00872130" w:rsidRDefault="00F464F2">
            <w:pPr>
              <w:spacing w:before="168" w:line="360" w:lineRule="auto"/>
              <w:ind w:right="743"/>
              <w:jc w:val="center"/>
              <w:rPr>
                <w:rFonts w:ascii="Arial" w:eastAsia="Arial" w:hAnsi="Arial" w:cs="Arial"/>
                <w:sz w:val="16"/>
                <w:szCs w:val="16"/>
              </w:rPr>
            </w:pPr>
            <w:r>
              <w:rPr>
                <w:rFonts w:ascii="Arial" w:eastAsia="Arial" w:hAnsi="Arial" w:cs="Arial"/>
                <w:sz w:val="16"/>
                <w:szCs w:val="16"/>
              </w:rPr>
              <w:t xml:space="preserve">classi I </w:t>
            </w:r>
          </w:p>
          <w:p w14:paraId="6C555399" w14:textId="77777777" w:rsidR="00872130" w:rsidRDefault="00F464F2">
            <w:pPr>
              <w:spacing w:before="168" w:line="360" w:lineRule="auto"/>
              <w:ind w:right="743"/>
              <w:jc w:val="center"/>
              <w:rPr>
                <w:rFonts w:ascii="Arial" w:eastAsia="Arial" w:hAnsi="Arial" w:cs="Arial"/>
                <w:sz w:val="16"/>
                <w:szCs w:val="16"/>
              </w:rPr>
            </w:pPr>
            <w:proofErr w:type="spellStart"/>
            <w:r>
              <w:rPr>
                <w:rFonts w:ascii="Arial" w:eastAsia="Arial" w:hAnsi="Arial" w:cs="Arial"/>
                <w:sz w:val="16"/>
                <w:szCs w:val="16"/>
              </w:rPr>
              <w:t>a.s.</w:t>
            </w:r>
            <w:proofErr w:type="spellEnd"/>
            <w:r>
              <w:rPr>
                <w:rFonts w:ascii="Arial" w:eastAsia="Arial" w:hAnsi="Arial" w:cs="Arial"/>
                <w:sz w:val="16"/>
                <w:szCs w:val="16"/>
              </w:rPr>
              <w:t xml:space="preserve"> 2023-2024</w:t>
            </w:r>
          </w:p>
          <w:p w14:paraId="2074F7F0" w14:textId="77777777" w:rsidR="00872130" w:rsidRDefault="00F464F2">
            <w:pPr>
              <w:spacing w:before="168" w:line="360" w:lineRule="auto"/>
              <w:ind w:right="743"/>
              <w:jc w:val="center"/>
              <w:rPr>
                <w:rFonts w:ascii="Arial" w:eastAsia="Arial" w:hAnsi="Arial" w:cs="Arial"/>
                <w:sz w:val="16"/>
                <w:szCs w:val="16"/>
              </w:rPr>
            </w:pPr>
            <w:r>
              <w:rPr>
                <w:rFonts w:ascii="Arial" w:eastAsia="Arial" w:hAnsi="Arial" w:cs="Arial"/>
                <w:sz w:val="16"/>
                <w:szCs w:val="16"/>
              </w:rPr>
              <w:t>Scuola secondaria Sesto Imolese</w:t>
            </w:r>
          </w:p>
        </w:tc>
        <w:tc>
          <w:tcPr>
            <w:tcW w:w="2610" w:type="dxa"/>
          </w:tcPr>
          <w:p w14:paraId="425886A2" w14:textId="77777777" w:rsidR="00872130" w:rsidRDefault="00F464F2">
            <w:pPr>
              <w:spacing w:before="168" w:line="360" w:lineRule="auto"/>
              <w:ind w:right="743"/>
              <w:jc w:val="center"/>
              <w:rPr>
                <w:rFonts w:ascii="Arial" w:eastAsia="Arial" w:hAnsi="Arial" w:cs="Arial"/>
                <w:sz w:val="16"/>
                <w:szCs w:val="16"/>
              </w:rPr>
            </w:pPr>
            <w:r>
              <w:rPr>
                <w:rFonts w:ascii="Arial" w:eastAsia="Arial" w:hAnsi="Arial" w:cs="Arial"/>
                <w:sz w:val="16"/>
                <w:szCs w:val="16"/>
              </w:rPr>
              <w:t xml:space="preserve">alunni </w:t>
            </w:r>
          </w:p>
          <w:p w14:paraId="5931C386" w14:textId="77777777" w:rsidR="00872130" w:rsidRDefault="00F464F2">
            <w:pPr>
              <w:spacing w:before="168" w:line="360" w:lineRule="auto"/>
              <w:ind w:right="743"/>
              <w:jc w:val="center"/>
              <w:rPr>
                <w:rFonts w:ascii="Arial" w:eastAsia="Arial" w:hAnsi="Arial" w:cs="Arial"/>
                <w:sz w:val="16"/>
                <w:szCs w:val="16"/>
              </w:rPr>
            </w:pPr>
            <w:r>
              <w:rPr>
                <w:rFonts w:ascii="Arial" w:eastAsia="Arial" w:hAnsi="Arial" w:cs="Arial"/>
                <w:sz w:val="16"/>
                <w:szCs w:val="16"/>
              </w:rPr>
              <w:t xml:space="preserve">classi II </w:t>
            </w:r>
          </w:p>
          <w:p w14:paraId="6526E13D" w14:textId="77777777" w:rsidR="00872130" w:rsidRDefault="00F464F2">
            <w:pPr>
              <w:spacing w:before="168" w:line="360" w:lineRule="auto"/>
              <w:ind w:right="743"/>
              <w:jc w:val="center"/>
              <w:rPr>
                <w:rFonts w:ascii="Arial" w:eastAsia="Arial" w:hAnsi="Arial" w:cs="Arial"/>
                <w:sz w:val="16"/>
                <w:szCs w:val="16"/>
              </w:rPr>
            </w:pPr>
            <w:r>
              <w:rPr>
                <w:rFonts w:ascii="Arial" w:eastAsia="Arial" w:hAnsi="Arial" w:cs="Arial"/>
                <w:sz w:val="16"/>
                <w:szCs w:val="16"/>
              </w:rPr>
              <w:t xml:space="preserve"> </w:t>
            </w:r>
            <w:proofErr w:type="spellStart"/>
            <w:r>
              <w:rPr>
                <w:rFonts w:ascii="Arial" w:eastAsia="Arial" w:hAnsi="Arial" w:cs="Arial"/>
                <w:sz w:val="16"/>
                <w:szCs w:val="16"/>
              </w:rPr>
              <w:t>a.s</w:t>
            </w:r>
            <w:proofErr w:type="spellEnd"/>
            <w:r>
              <w:rPr>
                <w:rFonts w:ascii="Arial" w:eastAsia="Arial" w:hAnsi="Arial" w:cs="Arial"/>
                <w:sz w:val="16"/>
                <w:szCs w:val="16"/>
              </w:rPr>
              <w:t xml:space="preserve"> 2023-2024</w:t>
            </w:r>
          </w:p>
          <w:p w14:paraId="1F9BE124" w14:textId="77777777" w:rsidR="00872130" w:rsidRDefault="00F464F2">
            <w:pPr>
              <w:spacing w:before="168" w:line="360" w:lineRule="auto"/>
              <w:ind w:right="743"/>
              <w:jc w:val="center"/>
              <w:rPr>
                <w:rFonts w:ascii="Arial" w:eastAsia="Arial" w:hAnsi="Arial" w:cs="Arial"/>
                <w:sz w:val="16"/>
                <w:szCs w:val="16"/>
              </w:rPr>
            </w:pPr>
            <w:r>
              <w:rPr>
                <w:rFonts w:ascii="Arial" w:eastAsia="Arial" w:hAnsi="Arial" w:cs="Arial"/>
                <w:sz w:val="16"/>
                <w:szCs w:val="16"/>
              </w:rPr>
              <w:t>Scuola secondaria Mordano e Sesto Imolese</w:t>
            </w:r>
          </w:p>
        </w:tc>
      </w:tr>
      <w:tr w:rsidR="00872130" w14:paraId="5A6C6F4D" w14:textId="77777777">
        <w:trPr>
          <w:trHeight w:val="1577"/>
        </w:trPr>
        <w:tc>
          <w:tcPr>
            <w:tcW w:w="1875" w:type="dxa"/>
          </w:tcPr>
          <w:p w14:paraId="6729EA38"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b/>
                <w:color w:val="000000"/>
                <w:sz w:val="16"/>
                <w:szCs w:val="16"/>
              </w:rPr>
            </w:pPr>
            <w:r>
              <w:rPr>
                <w:rFonts w:ascii="Arial" w:eastAsia="Arial" w:hAnsi="Arial" w:cs="Arial"/>
                <w:b/>
                <w:sz w:val="16"/>
                <w:szCs w:val="16"/>
              </w:rPr>
              <w:t xml:space="preserve">sede del corso </w:t>
            </w:r>
          </w:p>
        </w:tc>
        <w:tc>
          <w:tcPr>
            <w:tcW w:w="1740" w:type="dxa"/>
          </w:tcPr>
          <w:p w14:paraId="4E0B59CF"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color w:val="000000"/>
                <w:sz w:val="16"/>
                <w:szCs w:val="16"/>
              </w:rPr>
            </w:pPr>
            <w:r>
              <w:rPr>
                <w:rFonts w:ascii="Arial" w:eastAsia="Arial" w:hAnsi="Arial" w:cs="Arial"/>
                <w:sz w:val="16"/>
                <w:szCs w:val="16"/>
              </w:rPr>
              <w:t>Primaria Mordano</w:t>
            </w:r>
          </w:p>
        </w:tc>
        <w:tc>
          <w:tcPr>
            <w:tcW w:w="1800" w:type="dxa"/>
          </w:tcPr>
          <w:p w14:paraId="24813085"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color w:val="000000"/>
                <w:sz w:val="16"/>
                <w:szCs w:val="16"/>
              </w:rPr>
            </w:pPr>
            <w:r>
              <w:rPr>
                <w:rFonts w:ascii="Arial" w:eastAsia="Arial" w:hAnsi="Arial" w:cs="Arial"/>
                <w:color w:val="000000"/>
                <w:sz w:val="16"/>
                <w:szCs w:val="16"/>
              </w:rPr>
              <w:t>Primaria Bubano</w:t>
            </w:r>
          </w:p>
        </w:tc>
        <w:tc>
          <w:tcPr>
            <w:tcW w:w="1740" w:type="dxa"/>
          </w:tcPr>
          <w:p w14:paraId="0B2F1B63"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color w:val="000000"/>
                <w:sz w:val="16"/>
                <w:szCs w:val="16"/>
              </w:rPr>
            </w:pPr>
            <w:r>
              <w:rPr>
                <w:rFonts w:ascii="Arial" w:eastAsia="Arial" w:hAnsi="Arial" w:cs="Arial"/>
                <w:color w:val="000000"/>
                <w:sz w:val="16"/>
                <w:szCs w:val="16"/>
              </w:rPr>
              <w:t>Primaria</w:t>
            </w:r>
          </w:p>
          <w:p w14:paraId="293A59DE"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color w:val="000000"/>
                <w:sz w:val="16"/>
                <w:szCs w:val="16"/>
              </w:rPr>
            </w:pPr>
            <w:r>
              <w:rPr>
                <w:rFonts w:ascii="Arial" w:eastAsia="Arial" w:hAnsi="Arial" w:cs="Arial"/>
                <w:color w:val="000000"/>
                <w:sz w:val="16"/>
                <w:szCs w:val="16"/>
              </w:rPr>
              <w:t>Sesto Imolese</w:t>
            </w:r>
          </w:p>
        </w:tc>
        <w:tc>
          <w:tcPr>
            <w:tcW w:w="2070" w:type="dxa"/>
          </w:tcPr>
          <w:p w14:paraId="3E965644"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color w:val="000000"/>
                <w:sz w:val="16"/>
                <w:szCs w:val="16"/>
              </w:rPr>
            </w:pPr>
            <w:r>
              <w:rPr>
                <w:rFonts w:ascii="Arial" w:eastAsia="Arial" w:hAnsi="Arial" w:cs="Arial"/>
                <w:color w:val="000000"/>
                <w:sz w:val="16"/>
                <w:szCs w:val="16"/>
              </w:rPr>
              <w:t>Primaria Sasso Morelli</w:t>
            </w:r>
          </w:p>
        </w:tc>
        <w:tc>
          <w:tcPr>
            <w:tcW w:w="1950" w:type="dxa"/>
          </w:tcPr>
          <w:p w14:paraId="28784685" w14:textId="77777777" w:rsidR="00872130" w:rsidRDefault="00F464F2">
            <w:pPr>
              <w:spacing w:before="168" w:line="360" w:lineRule="auto"/>
              <w:ind w:right="743"/>
              <w:jc w:val="center"/>
              <w:rPr>
                <w:rFonts w:ascii="Arial" w:eastAsia="Arial" w:hAnsi="Arial" w:cs="Arial"/>
                <w:sz w:val="16"/>
                <w:szCs w:val="16"/>
              </w:rPr>
            </w:pPr>
            <w:r>
              <w:rPr>
                <w:rFonts w:ascii="Arial" w:eastAsia="Arial" w:hAnsi="Arial" w:cs="Arial"/>
                <w:sz w:val="16"/>
                <w:szCs w:val="16"/>
              </w:rPr>
              <w:t>Scuola secondaria Mordano</w:t>
            </w:r>
          </w:p>
          <w:p w14:paraId="293631A9" w14:textId="77777777" w:rsidR="00872130" w:rsidRDefault="00872130">
            <w:pPr>
              <w:pBdr>
                <w:top w:val="nil"/>
                <w:left w:val="nil"/>
                <w:bottom w:val="nil"/>
                <w:right w:val="nil"/>
                <w:between w:val="nil"/>
              </w:pBdr>
              <w:spacing w:before="168" w:line="360" w:lineRule="auto"/>
              <w:ind w:right="743"/>
              <w:jc w:val="center"/>
              <w:rPr>
                <w:rFonts w:ascii="Arial" w:eastAsia="Arial" w:hAnsi="Arial" w:cs="Arial"/>
                <w:sz w:val="16"/>
                <w:szCs w:val="16"/>
              </w:rPr>
            </w:pPr>
          </w:p>
          <w:p w14:paraId="1F1BF5F7" w14:textId="77777777" w:rsidR="00872130" w:rsidRDefault="00872130">
            <w:pPr>
              <w:pBdr>
                <w:top w:val="nil"/>
                <w:left w:val="nil"/>
                <w:bottom w:val="nil"/>
                <w:right w:val="nil"/>
                <w:between w:val="nil"/>
              </w:pBdr>
              <w:spacing w:before="168" w:line="360" w:lineRule="auto"/>
              <w:ind w:right="743"/>
              <w:jc w:val="center"/>
              <w:rPr>
                <w:rFonts w:ascii="Arial" w:eastAsia="Arial" w:hAnsi="Arial" w:cs="Arial"/>
                <w:sz w:val="16"/>
                <w:szCs w:val="16"/>
              </w:rPr>
            </w:pPr>
          </w:p>
          <w:p w14:paraId="0EB7C8D8" w14:textId="77777777" w:rsidR="00872130" w:rsidRDefault="00872130">
            <w:pPr>
              <w:pBdr>
                <w:top w:val="nil"/>
                <w:left w:val="nil"/>
                <w:bottom w:val="nil"/>
                <w:right w:val="nil"/>
                <w:between w:val="nil"/>
              </w:pBdr>
              <w:spacing w:before="168" w:line="360" w:lineRule="auto"/>
              <w:ind w:right="743"/>
              <w:jc w:val="center"/>
              <w:rPr>
                <w:rFonts w:ascii="Arial" w:eastAsia="Arial" w:hAnsi="Arial" w:cs="Arial"/>
                <w:sz w:val="16"/>
                <w:szCs w:val="16"/>
              </w:rPr>
            </w:pPr>
          </w:p>
        </w:tc>
        <w:tc>
          <w:tcPr>
            <w:tcW w:w="2265" w:type="dxa"/>
          </w:tcPr>
          <w:p w14:paraId="3BA0BE37" w14:textId="77777777" w:rsidR="00872130" w:rsidRDefault="00F464F2">
            <w:pPr>
              <w:spacing w:before="168" w:line="360" w:lineRule="auto"/>
              <w:ind w:right="743"/>
              <w:jc w:val="center"/>
              <w:rPr>
                <w:rFonts w:ascii="Arial" w:eastAsia="Arial" w:hAnsi="Arial" w:cs="Arial"/>
                <w:sz w:val="16"/>
                <w:szCs w:val="16"/>
              </w:rPr>
            </w:pPr>
            <w:r>
              <w:rPr>
                <w:rFonts w:ascii="Arial" w:eastAsia="Arial" w:hAnsi="Arial" w:cs="Arial"/>
                <w:sz w:val="16"/>
                <w:szCs w:val="16"/>
              </w:rPr>
              <w:t>Scuola secondaria Sesto Imolese</w:t>
            </w:r>
          </w:p>
          <w:p w14:paraId="20AE2337" w14:textId="77777777" w:rsidR="00872130" w:rsidRDefault="00872130">
            <w:pPr>
              <w:spacing w:before="168" w:line="360" w:lineRule="auto"/>
              <w:ind w:right="743"/>
              <w:jc w:val="center"/>
              <w:rPr>
                <w:rFonts w:ascii="Arial" w:eastAsia="Arial" w:hAnsi="Arial" w:cs="Arial"/>
                <w:sz w:val="16"/>
                <w:szCs w:val="16"/>
              </w:rPr>
            </w:pPr>
          </w:p>
        </w:tc>
        <w:tc>
          <w:tcPr>
            <w:tcW w:w="2610" w:type="dxa"/>
          </w:tcPr>
          <w:p w14:paraId="5389C9A6"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sz w:val="16"/>
                <w:szCs w:val="16"/>
              </w:rPr>
            </w:pPr>
            <w:r>
              <w:rPr>
                <w:rFonts w:ascii="Arial" w:eastAsia="Arial" w:hAnsi="Arial" w:cs="Arial"/>
                <w:sz w:val="16"/>
                <w:szCs w:val="16"/>
              </w:rPr>
              <w:t>Sede e Modalità da definire</w:t>
            </w:r>
          </w:p>
          <w:p w14:paraId="6809C8E2"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color w:val="000000"/>
                <w:sz w:val="16"/>
                <w:szCs w:val="16"/>
              </w:rPr>
            </w:pPr>
            <w:r>
              <w:rPr>
                <w:rFonts w:ascii="Arial" w:eastAsia="Arial" w:hAnsi="Arial" w:cs="Arial"/>
                <w:sz w:val="16"/>
                <w:szCs w:val="16"/>
              </w:rPr>
              <w:t>(on line o presenza o formula mista)</w:t>
            </w:r>
          </w:p>
        </w:tc>
      </w:tr>
      <w:tr w:rsidR="00872130" w14:paraId="6A8A0575" w14:textId="77777777">
        <w:tc>
          <w:tcPr>
            <w:tcW w:w="1875" w:type="dxa"/>
          </w:tcPr>
          <w:p w14:paraId="0CF6B7B7"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b/>
                <w:sz w:val="16"/>
                <w:szCs w:val="16"/>
              </w:rPr>
            </w:pPr>
            <w:r>
              <w:rPr>
                <w:rFonts w:ascii="Arial" w:eastAsia="Arial" w:hAnsi="Arial" w:cs="Arial"/>
                <w:b/>
                <w:sz w:val="16"/>
                <w:szCs w:val="16"/>
              </w:rPr>
              <w:t xml:space="preserve">Durata del corso </w:t>
            </w:r>
          </w:p>
        </w:tc>
        <w:tc>
          <w:tcPr>
            <w:tcW w:w="1740" w:type="dxa"/>
          </w:tcPr>
          <w:p w14:paraId="6FF299AE"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sz w:val="16"/>
                <w:szCs w:val="16"/>
              </w:rPr>
            </w:pPr>
            <w:r>
              <w:rPr>
                <w:rFonts w:ascii="Arial" w:eastAsia="Arial" w:hAnsi="Arial" w:cs="Arial"/>
                <w:sz w:val="16"/>
                <w:szCs w:val="16"/>
              </w:rPr>
              <w:t>20 ore</w:t>
            </w:r>
          </w:p>
        </w:tc>
        <w:tc>
          <w:tcPr>
            <w:tcW w:w="1800" w:type="dxa"/>
          </w:tcPr>
          <w:p w14:paraId="48FE9CE0"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b/>
                <w:color w:val="000000"/>
                <w:sz w:val="16"/>
                <w:szCs w:val="16"/>
              </w:rPr>
            </w:pPr>
            <w:r>
              <w:rPr>
                <w:rFonts w:ascii="Arial" w:eastAsia="Arial" w:hAnsi="Arial" w:cs="Arial"/>
                <w:sz w:val="16"/>
                <w:szCs w:val="16"/>
              </w:rPr>
              <w:t>20 ore</w:t>
            </w:r>
          </w:p>
        </w:tc>
        <w:tc>
          <w:tcPr>
            <w:tcW w:w="1740" w:type="dxa"/>
          </w:tcPr>
          <w:p w14:paraId="6AD5102B"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b/>
                <w:color w:val="000000"/>
                <w:sz w:val="16"/>
                <w:szCs w:val="16"/>
              </w:rPr>
            </w:pPr>
            <w:r>
              <w:rPr>
                <w:rFonts w:ascii="Arial" w:eastAsia="Arial" w:hAnsi="Arial" w:cs="Arial"/>
                <w:sz w:val="16"/>
                <w:szCs w:val="16"/>
              </w:rPr>
              <w:t>20 ore</w:t>
            </w:r>
          </w:p>
        </w:tc>
        <w:tc>
          <w:tcPr>
            <w:tcW w:w="2070" w:type="dxa"/>
          </w:tcPr>
          <w:p w14:paraId="0ADA36D0"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b/>
                <w:color w:val="000000"/>
                <w:sz w:val="16"/>
                <w:szCs w:val="16"/>
              </w:rPr>
            </w:pPr>
            <w:r>
              <w:rPr>
                <w:rFonts w:ascii="Arial" w:eastAsia="Arial" w:hAnsi="Arial" w:cs="Arial"/>
                <w:sz w:val="16"/>
                <w:szCs w:val="16"/>
              </w:rPr>
              <w:t>20 ore</w:t>
            </w:r>
          </w:p>
        </w:tc>
        <w:tc>
          <w:tcPr>
            <w:tcW w:w="1950" w:type="dxa"/>
          </w:tcPr>
          <w:p w14:paraId="70758055" w14:textId="77777777" w:rsidR="00872130" w:rsidRDefault="00F464F2">
            <w:pPr>
              <w:spacing w:before="168" w:line="360" w:lineRule="auto"/>
              <w:ind w:right="743"/>
              <w:jc w:val="center"/>
              <w:rPr>
                <w:rFonts w:ascii="Arial" w:eastAsia="Arial" w:hAnsi="Arial" w:cs="Arial"/>
                <w:sz w:val="16"/>
                <w:szCs w:val="16"/>
              </w:rPr>
            </w:pPr>
            <w:r>
              <w:rPr>
                <w:rFonts w:ascii="Arial" w:eastAsia="Arial" w:hAnsi="Arial" w:cs="Arial"/>
                <w:sz w:val="16"/>
                <w:szCs w:val="16"/>
              </w:rPr>
              <w:t>10 ore</w:t>
            </w:r>
          </w:p>
        </w:tc>
        <w:tc>
          <w:tcPr>
            <w:tcW w:w="2265" w:type="dxa"/>
          </w:tcPr>
          <w:p w14:paraId="66C9349D" w14:textId="77777777" w:rsidR="00872130" w:rsidRDefault="00F464F2">
            <w:pPr>
              <w:spacing w:before="168" w:line="360" w:lineRule="auto"/>
              <w:ind w:right="743"/>
              <w:jc w:val="center"/>
              <w:rPr>
                <w:rFonts w:ascii="Arial" w:eastAsia="Arial" w:hAnsi="Arial" w:cs="Arial"/>
                <w:sz w:val="16"/>
                <w:szCs w:val="16"/>
              </w:rPr>
            </w:pPr>
            <w:r>
              <w:rPr>
                <w:rFonts w:ascii="Arial" w:eastAsia="Arial" w:hAnsi="Arial" w:cs="Arial"/>
                <w:sz w:val="16"/>
                <w:szCs w:val="16"/>
              </w:rPr>
              <w:t>10 ore</w:t>
            </w:r>
          </w:p>
        </w:tc>
        <w:tc>
          <w:tcPr>
            <w:tcW w:w="2610" w:type="dxa"/>
          </w:tcPr>
          <w:p w14:paraId="4FF44F10"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sz w:val="16"/>
                <w:szCs w:val="16"/>
              </w:rPr>
            </w:pPr>
            <w:r>
              <w:rPr>
                <w:rFonts w:ascii="Arial" w:eastAsia="Arial" w:hAnsi="Arial" w:cs="Arial"/>
                <w:sz w:val="16"/>
                <w:szCs w:val="16"/>
              </w:rPr>
              <w:t>20 ore</w:t>
            </w:r>
          </w:p>
        </w:tc>
      </w:tr>
      <w:tr w:rsidR="00872130" w14:paraId="60C7C3BF" w14:textId="77777777">
        <w:tc>
          <w:tcPr>
            <w:tcW w:w="1875" w:type="dxa"/>
          </w:tcPr>
          <w:p w14:paraId="4C0041E1"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b/>
                <w:sz w:val="16"/>
                <w:szCs w:val="16"/>
              </w:rPr>
            </w:pPr>
            <w:r>
              <w:rPr>
                <w:rFonts w:ascii="Arial" w:eastAsia="Arial" w:hAnsi="Arial" w:cs="Arial"/>
                <w:b/>
                <w:sz w:val="16"/>
                <w:szCs w:val="16"/>
              </w:rPr>
              <w:lastRenderedPageBreak/>
              <w:t xml:space="preserve">Tipologia </w:t>
            </w:r>
          </w:p>
        </w:tc>
        <w:tc>
          <w:tcPr>
            <w:tcW w:w="1740" w:type="dxa"/>
          </w:tcPr>
          <w:p w14:paraId="40EC2F8D"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sz w:val="16"/>
                <w:szCs w:val="16"/>
              </w:rPr>
            </w:pPr>
            <w:r>
              <w:rPr>
                <w:rFonts w:ascii="Arial" w:eastAsia="Arial" w:hAnsi="Arial" w:cs="Arial"/>
                <w:sz w:val="16"/>
                <w:szCs w:val="16"/>
              </w:rPr>
              <w:t>CLIL</w:t>
            </w:r>
          </w:p>
        </w:tc>
        <w:tc>
          <w:tcPr>
            <w:tcW w:w="1800" w:type="dxa"/>
          </w:tcPr>
          <w:p w14:paraId="3FE913C2"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color w:val="000000"/>
                <w:sz w:val="16"/>
                <w:szCs w:val="16"/>
              </w:rPr>
            </w:pPr>
            <w:r>
              <w:rPr>
                <w:rFonts w:ascii="Arial" w:eastAsia="Arial" w:hAnsi="Arial" w:cs="Arial"/>
                <w:color w:val="000000"/>
                <w:sz w:val="16"/>
                <w:szCs w:val="16"/>
              </w:rPr>
              <w:t>CLIL</w:t>
            </w:r>
          </w:p>
        </w:tc>
        <w:tc>
          <w:tcPr>
            <w:tcW w:w="1740" w:type="dxa"/>
          </w:tcPr>
          <w:p w14:paraId="6BA7C3A7"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color w:val="000000"/>
                <w:sz w:val="16"/>
                <w:szCs w:val="16"/>
              </w:rPr>
            </w:pPr>
            <w:r>
              <w:rPr>
                <w:rFonts w:ascii="Arial" w:eastAsia="Arial" w:hAnsi="Arial" w:cs="Arial"/>
                <w:color w:val="000000"/>
                <w:sz w:val="16"/>
                <w:szCs w:val="16"/>
              </w:rPr>
              <w:t>CLIL</w:t>
            </w:r>
          </w:p>
        </w:tc>
        <w:tc>
          <w:tcPr>
            <w:tcW w:w="2070" w:type="dxa"/>
          </w:tcPr>
          <w:p w14:paraId="1E09D721"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b/>
                <w:color w:val="000000"/>
                <w:sz w:val="16"/>
                <w:szCs w:val="16"/>
              </w:rPr>
            </w:pPr>
            <w:r>
              <w:rPr>
                <w:rFonts w:ascii="Arial" w:eastAsia="Arial" w:hAnsi="Arial" w:cs="Arial"/>
                <w:sz w:val="16"/>
                <w:szCs w:val="16"/>
              </w:rPr>
              <w:t>CLIL</w:t>
            </w:r>
          </w:p>
        </w:tc>
        <w:tc>
          <w:tcPr>
            <w:tcW w:w="1950" w:type="dxa"/>
          </w:tcPr>
          <w:p w14:paraId="7A8ED165" w14:textId="77777777" w:rsidR="00872130" w:rsidRDefault="00F464F2">
            <w:pPr>
              <w:spacing w:before="168" w:line="360" w:lineRule="auto"/>
              <w:ind w:right="743"/>
              <w:jc w:val="center"/>
              <w:rPr>
                <w:rFonts w:ascii="Arial" w:eastAsia="Arial" w:hAnsi="Arial" w:cs="Arial"/>
                <w:sz w:val="16"/>
                <w:szCs w:val="16"/>
              </w:rPr>
            </w:pPr>
            <w:r>
              <w:rPr>
                <w:rFonts w:ascii="Arial" w:eastAsia="Arial" w:hAnsi="Arial" w:cs="Arial"/>
                <w:color w:val="000000"/>
                <w:sz w:val="16"/>
                <w:szCs w:val="16"/>
              </w:rPr>
              <w:t>CLIL</w:t>
            </w:r>
          </w:p>
        </w:tc>
        <w:tc>
          <w:tcPr>
            <w:tcW w:w="2265" w:type="dxa"/>
          </w:tcPr>
          <w:p w14:paraId="540409AC" w14:textId="77777777" w:rsidR="00872130" w:rsidRDefault="00F464F2">
            <w:pPr>
              <w:spacing w:before="168" w:line="360" w:lineRule="auto"/>
              <w:ind w:right="743"/>
              <w:jc w:val="center"/>
              <w:rPr>
                <w:rFonts w:ascii="Arial" w:eastAsia="Arial" w:hAnsi="Arial" w:cs="Arial"/>
                <w:sz w:val="16"/>
                <w:szCs w:val="16"/>
              </w:rPr>
            </w:pPr>
            <w:r>
              <w:rPr>
                <w:rFonts w:ascii="Arial" w:eastAsia="Arial" w:hAnsi="Arial" w:cs="Arial"/>
                <w:color w:val="000000"/>
                <w:sz w:val="16"/>
                <w:szCs w:val="16"/>
              </w:rPr>
              <w:t>CLIL</w:t>
            </w:r>
          </w:p>
        </w:tc>
        <w:tc>
          <w:tcPr>
            <w:tcW w:w="2610" w:type="dxa"/>
          </w:tcPr>
          <w:p w14:paraId="39F40099"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sz w:val="16"/>
                <w:szCs w:val="16"/>
              </w:rPr>
            </w:pPr>
            <w:r>
              <w:rPr>
                <w:rFonts w:ascii="Arial" w:eastAsia="Arial" w:hAnsi="Arial" w:cs="Arial"/>
                <w:sz w:val="16"/>
                <w:szCs w:val="16"/>
              </w:rPr>
              <w:t>CERTIFICAZIONE KET</w:t>
            </w:r>
          </w:p>
        </w:tc>
      </w:tr>
      <w:tr w:rsidR="00872130" w14:paraId="2B7E4615" w14:textId="77777777">
        <w:tc>
          <w:tcPr>
            <w:tcW w:w="1875" w:type="dxa"/>
          </w:tcPr>
          <w:p w14:paraId="6AAD723E"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b/>
                <w:color w:val="000000"/>
                <w:sz w:val="16"/>
                <w:szCs w:val="16"/>
              </w:rPr>
            </w:pPr>
            <w:r>
              <w:rPr>
                <w:rFonts w:ascii="Arial" w:eastAsia="Arial" w:hAnsi="Arial" w:cs="Arial"/>
                <w:b/>
                <w:color w:val="000000"/>
                <w:sz w:val="16"/>
                <w:szCs w:val="16"/>
              </w:rPr>
              <w:t xml:space="preserve">Periodo  e orari </w:t>
            </w:r>
          </w:p>
        </w:tc>
        <w:tc>
          <w:tcPr>
            <w:tcW w:w="1740" w:type="dxa"/>
          </w:tcPr>
          <w:p w14:paraId="1B049808"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color w:val="000000"/>
                <w:sz w:val="16"/>
                <w:szCs w:val="16"/>
              </w:rPr>
            </w:pPr>
            <w:r>
              <w:rPr>
                <w:rFonts w:ascii="Arial" w:eastAsia="Arial" w:hAnsi="Arial" w:cs="Arial"/>
                <w:color w:val="000000"/>
                <w:sz w:val="16"/>
                <w:szCs w:val="16"/>
              </w:rPr>
              <w:t>9/13 settembre 202</w:t>
            </w:r>
            <w:r>
              <w:rPr>
                <w:rFonts w:ascii="Arial" w:eastAsia="Arial" w:hAnsi="Arial" w:cs="Arial"/>
                <w:sz w:val="16"/>
                <w:szCs w:val="16"/>
              </w:rPr>
              <w:t>4</w:t>
            </w:r>
          </w:p>
          <w:p w14:paraId="1A4926C7"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color w:val="000000"/>
                <w:sz w:val="16"/>
                <w:szCs w:val="16"/>
              </w:rPr>
            </w:pPr>
            <w:r>
              <w:rPr>
                <w:rFonts w:ascii="Arial" w:eastAsia="Arial" w:hAnsi="Arial" w:cs="Arial"/>
                <w:color w:val="000000"/>
                <w:sz w:val="16"/>
                <w:szCs w:val="16"/>
              </w:rPr>
              <w:t>8.30/12.30</w:t>
            </w:r>
          </w:p>
        </w:tc>
        <w:tc>
          <w:tcPr>
            <w:tcW w:w="1800" w:type="dxa"/>
          </w:tcPr>
          <w:p w14:paraId="036158CB"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color w:val="000000"/>
                <w:sz w:val="16"/>
                <w:szCs w:val="16"/>
              </w:rPr>
            </w:pPr>
            <w:r>
              <w:rPr>
                <w:rFonts w:ascii="Arial" w:eastAsia="Arial" w:hAnsi="Arial" w:cs="Arial"/>
                <w:color w:val="000000"/>
                <w:sz w:val="16"/>
                <w:szCs w:val="16"/>
              </w:rPr>
              <w:t>1</w:t>
            </w:r>
            <w:r>
              <w:rPr>
                <w:rFonts w:ascii="Arial" w:eastAsia="Arial" w:hAnsi="Arial" w:cs="Arial"/>
                <w:sz w:val="16"/>
                <w:szCs w:val="16"/>
              </w:rPr>
              <w:t>7</w:t>
            </w:r>
            <w:r>
              <w:rPr>
                <w:rFonts w:ascii="Arial" w:eastAsia="Arial" w:hAnsi="Arial" w:cs="Arial"/>
                <w:color w:val="000000"/>
                <w:sz w:val="16"/>
                <w:szCs w:val="16"/>
              </w:rPr>
              <w:t>/</w:t>
            </w:r>
            <w:r>
              <w:rPr>
                <w:rFonts w:ascii="Arial" w:eastAsia="Arial" w:hAnsi="Arial" w:cs="Arial"/>
                <w:sz w:val="16"/>
                <w:szCs w:val="16"/>
              </w:rPr>
              <w:t xml:space="preserve">21 </w:t>
            </w:r>
            <w:r>
              <w:rPr>
                <w:rFonts w:ascii="Arial" w:eastAsia="Arial" w:hAnsi="Arial" w:cs="Arial"/>
                <w:color w:val="000000"/>
                <w:sz w:val="16"/>
                <w:szCs w:val="16"/>
              </w:rPr>
              <w:t>giugno 2024</w:t>
            </w:r>
          </w:p>
          <w:p w14:paraId="48981593"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color w:val="000000"/>
                <w:sz w:val="16"/>
                <w:szCs w:val="16"/>
              </w:rPr>
            </w:pPr>
            <w:r>
              <w:rPr>
                <w:rFonts w:ascii="Arial" w:eastAsia="Arial" w:hAnsi="Arial" w:cs="Arial"/>
                <w:color w:val="000000"/>
                <w:sz w:val="16"/>
                <w:szCs w:val="16"/>
              </w:rPr>
              <w:t>8.30-12.30</w:t>
            </w:r>
          </w:p>
        </w:tc>
        <w:tc>
          <w:tcPr>
            <w:tcW w:w="1740" w:type="dxa"/>
          </w:tcPr>
          <w:p w14:paraId="0D807A3A"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color w:val="000000"/>
                <w:sz w:val="16"/>
                <w:szCs w:val="16"/>
              </w:rPr>
            </w:pPr>
            <w:r>
              <w:rPr>
                <w:rFonts w:ascii="Arial" w:eastAsia="Arial" w:hAnsi="Arial" w:cs="Arial"/>
                <w:color w:val="000000"/>
                <w:sz w:val="16"/>
                <w:szCs w:val="16"/>
              </w:rPr>
              <w:t>9/13 settembre 202</w:t>
            </w:r>
            <w:r>
              <w:rPr>
                <w:rFonts w:ascii="Arial" w:eastAsia="Arial" w:hAnsi="Arial" w:cs="Arial"/>
                <w:sz w:val="16"/>
                <w:szCs w:val="16"/>
              </w:rPr>
              <w:t>4</w:t>
            </w:r>
          </w:p>
          <w:p w14:paraId="14DDC409"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color w:val="000000"/>
                <w:sz w:val="16"/>
                <w:szCs w:val="16"/>
              </w:rPr>
            </w:pPr>
            <w:r>
              <w:rPr>
                <w:rFonts w:ascii="Arial" w:eastAsia="Arial" w:hAnsi="Arial" w:cs="Arial"/>
                <w:color w:val="000000"/>
                <w:sz w:val="16"/>
                <w:szCs w:val="16"/>
              </w:rPr>
              <w:t>8.30/12.30</w:t>
            </w:r>
          </w:p>
        </w:tc>
        <w:tc>
          <w:tcPr>
            <w:tcW w:w="2070" w:type="dxa"/>
          </w:tcPr>
          <w:p w14:paraId="1AB65341"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color w:val="000000"/>
                <w:sz w:val="16"/>
                <w:szCs w:val="16"/>
              </w:rPr>
            </w:pPr>
            <w:r>
              <w:rPr>
                <w:rFonts w:ascii="Arial" w:eastAsia="Arial" w:hAnsi="Arial" w:cs="Arial"/>
                <w:sz w:val="16"/>
                <w:szCs w:val="16"/>
              </w:rPr>
              <w:t>17</w:t>
            </w:r>
            <w:r>
              <w:rPr>
                <w:rFonts w:ascii="Arial" w:eastAsia="Arial" w:hAnsi="Arial" w:cs="Arial"/>
                <w:color w:val="000000"/>
                <w:sz w:val="16"/>
                <w:szCs w:val="16"/>
              </w:rPr>
              <w:t>/</w:t>
            </w:r>
            <w:r>
              <w:rPr>
                <w:rFonts w:ascii="Arial" w:eastAsia="Arial" w:hAnsi="Arial" w:cs="Arial"/>
                <w:sz w:val="16"/>
                <w:szCs w:val="16"/>
              </w:rPr>
              <w:t xml:space="preserve">21 </w:t>
            </w:r>
            <w:r>
              <w:rPr>
                <w:rFonts w:ascii="Arial" w:eastAsia="Arial" w:hAnsi="Arial" w:cs="Arial"/>
                <w:color w:val="000000"/>
                <w:sz w:val="16"/>
                <w:szCs w:val="16"/>
              </w:rPr>
              <w:t>giugno  2024</w:t>
            </w:r>
          </w:p>
          <w:p w14:paraId="5FA4B11D"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color w:val="000000"/>
                <w:sz w:val="16"/>
                <w:szCs w:val="16"/>
              </w:rPr>
            </w:pPr>
            <w:r>
              <w:rPr>
                <w:rFonts w:ascii="Arial" w:eastAsia="Arial" w:hAnsi="Arial" w:cs="Arial"/>
                <w:color w:val="000000"/>
                <w:sz w:val="16"/>
                <w:szCs w:val="16"/>
              </w:rPr>
              <w:t>13.30-17.30</w:t>
            </w:r>
          </w:p>
        </w:tc>
        <w:tc>
          <w:tcPr>
            <w:tcW w:w="1950" w:type="dxa"/>
          </w:tcPr>
          <w:p w14:paraId="4C2B90D5"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color w:val="000000"/>
                <w:sz w:val="16"/>
                <w:szCs w:val="16"/>
              </w:rPr>
            </w:pPr>
            <w:r>
              <w:rPr>
                <w:rFonts w:ascii="Arial" w:eastAsia="Arial" w:hAnsi="Arial" w:cs="Arial"/>
                <w:color w:val="000000"/>
                <w:sz w:val="16"/>
                <w:szCs w:val="16"/>
              </w:rPr>
              <w:t>9/13 settembre 202</w:t>
            </w:r>
            <w:r>
              <w:rPr>
                <w:rFonts w:ascii="Arial" w:eastAsia="Arial" w:hAnsi="Arial" w:cs="Arial"/>
                <w:sz w:val="16"/>
                <w:szCs w:val="16"/>
              </w:rPr>
              <w:t>4</w:t>
            </w:r>
          </w:p>
          <w:p w14:paraId="3E60196A"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color w:val="000000"/>
                <w:sz w:val="16"/>
                <w:szCs w:val="16"/>
              </w:rPr>
            </w:pPr>
            <w:r>
              <w:rPr>
                <w:rFonts w:ascii="Arial" w:eastAsia="Arial" w:hAnsi="Arial" w:cs="Arial"/>
                <w:sz w:val="16"/>
                <w:szCs w:val="16"/>
              </w:rPr>
              <w:t>14.00/16.00</w:t>
            </w:r>
          </w:p>
        </w:tc>
        <w:tc>
          <w:tcPr>
            <w:tcW w:w="2265" w:type="dxa"/>
          </w:tcPr>
          <w:p w14:paraId="07BBCFC7"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color w:val="000000"/>
                <w:sz w:val="16"/>
                <w:szCs w:val="16"/>
              </w:rPr>
            </w:pPr>
            <w:r>
              <w:rPr>
                <w:rFonts w:ascii="Arial" w:eastAsia="Arial" w:hAnsi="Arial" w:cs="Arial"/>
                <w:color w:val="000000"/>
                <w:sz w:val="16"/>
                <w:szCs w:val="16"/>
              </w:rPr>
              <w:t>9/13 settembre 202</w:t>
            </w:r>
            <w:r>
              <w:rPr>
                <w:rFonts w:ascii="Arial" w:eastAsia="Arial" w:hAnsi="Arial" w:cs="Arial"/>
                <w:sz w:val="16"/>
                <w:szCs w:val="16"/>
              </w:rPr>
              <w:t>4</w:t>
            </w:r>
          </w:p>
          <w:p w14:paraId="4B1EB7B8" w14:textId="77777777" w:rsidR="00872130" w:rsidRDefault="00F464F2">
            <w:pPr>
              <w:pBdr>
                <w:top w:val="nil"/>
                <w:left w:val="nil"/>
                <w:bottom w:val="nil"/>
                <w:right w:val="nil"/>
                <w:between w:val="nil"/>
              </w:pBdr>
              <w:spacing w:before="168" w:line="360" w:lineRule="auto"/>
              <w:ind w:right="743"/>
              <w:jc w:val="center"/>
              <w:rPr>
                <w:rFonts w:ascii="Arial" w:eastAsia="Arial" w:hAnsi="Arial" w:cs="Arial"/>
                <w:color w:val="000000"/>
                <w:sz w:val="16"/>
                <w:szCs w:val="16"/>
              </w:rPr>
            </w:pPr>
            <w:r>
              <w:rPr>
                <w:rFonts w:ascii="Arial" w:eastAsia="Arial" w:hAnsi="Arial" w:cs="Arial"/>
                <w:sz w:val="16"/>
                <w:szCs w:val="16"/>
              </w:rPr>
              <w:t>14.00 / 16.00</w:t>
            </w:r>
          </w:p>
        </w:tc>
        <w:tc>
          <w:tcPr>
            <w:tcW w:w="2610" w:type="dxa"/>
          </w:tcPr>
          <w:p w14:paraId="747AF10C" w14:textId="77777777" w:rsidR="00872130" w:rsidRDefault="00F464F2">
            <w:pPr>
              <w:spacing w:before="168" w:line="360" w:lineRule="auto"/>
              <w:ind w:right="743"/>
              <w:jc w:val="center"/>
              <w:rPr>
                <w:rFonts w:ascii="Arial" w:eastAsia="Arial" w:hAnsi="Arial" w:cs="Arial"/>
                <w:sz w:val="18"/>
                <w:szCs w:val="18"/>
              </w:rPr>
            </w:pPr>
            <w:r>
              <w:rPr>
                <w:rFonts w:ascii="Arial" w:eastAsia="Arial" w:hAnsi="Arial" w:cs="Arial"/>
                <w:sz w:val="18"/>
                <w:szCs w:val="18"/>
              </w:rPr>
              <w:t>da dicembre 2024 a marzo 2025</w:t>
            </w:r>
          </w:p>
        </w:tc>
      </w:tr>
      <w:tr w:rsidR="006A28E5" w14:paraId="4B557C6E" w14:textId="77777777">
        <w:tc>
          <w:tcPr>
            <w:tcW w:w="1875" w:type="dxa"/>
          </w:tcPr>
          <w:p w14:paraId="45BB6A77" w14:textId="57BE5FA9" w:rsidR="006A28E5" w:rsidRDefault="006A28E5" w:rsidP="006A28E5">
            <w:pPr>
              <w:pBdr>
                <w:top w:val="nil"/>
                <w:left w:val="nil"/>
                <w:bottom w:val="nil"/>
                <w:right w:val="nil"/>
                <w:between w:val="nil"/>
              </w:pBdr>
              <w:spacing w:before="168" w:line="360" w:lineRule="auto"/>
              <w:jc w:val="both"/>
              <w:rPr>
                <w:rFonts w:ascii="Arial" w:eastAsia="Arial" w:hAnsi="Arial" w:cs="Arial"/>
                <w:b/>
                <w:color w:val="000000"/>
                <w:sz w:val="16"/>
                <w:szCs w:val="16"/>
              </w:rPr>
            </w:pPr>
            <w:r w:rsidRPr="006A28E5">
              <w:rPr>
                <w:rFonts w:ascii="Arial" w:eastAsia="Arial" w:hAnsi="Arial" w:cs="Arial"/>
                <w:b/>
                <w:color w:val="000000"/>
                <w:sz w:val="16"/>
                <w:szCs w:val="16"/>
                <w:highlight w:val="yellow"/>
              </w:rPr>
              <w:t>Mettere una “X nel riquadro sottostante in corrispondenza del corso per il quale ci si candida</w:t>
            </w:r>
          </w:p>
        </w:tc>
        <w:tc>
          <w:tcPr>
            <w:tcW w:w="1740" w:type="dxa"/>
          </w:tcPr>
          <w:p w14:paraId="41F02D66" w14:textId="77777777" w:rsidR="006A28E5" w:rsidRDefault="006A28E5">
            <w:pPr>
              <w:pBdr>
                <w:top w:val="nil"/>
                <w:left w:val="nil"/>
                <w:bottom w:val="nil"/>
                <w:right w:val="nil"/>
                <w:between w:val="nil"/>
              </w:pBdr>
              <w:spacing w:before="168" w:line="360" w:lineRule="auto"/>
              <w:ind w:right="743"/>
              <w:jc w:val="center"/>
              <w:rPr>
                <w:rFonts w:ascii="Arial" w:eastAsia="Arial" w:hAnsi="Arial" w:cs="Arial"/>
                <w:color w:val="000000"/>
                <w:sz w:val="16"/>
                <w:szCs w:val="16"/>
              </w:rPr>
            </w:pPr>
          </w:p>
        </w:tc>
        <w:tc>
          <w:tcPr>
            <w:tcW w:w="1800" w:type="dxa"/>
          </w:tcPr>
          <w:p w14:paraId="360A778C" w14:textId="77777777" w:rsidR="006A28E5" w:rsidRDefault="006A28E5">
            <w:pPr>
              <w:pBdr>
                <w:top w:val="nil"/>
                <w:left w:val="nil"/>
                <w:bottom w:val="nil"/>
                <w:right w:val="nil"/>
                <w:between w:val="nil"/>
              </w:pBdr>
              <w:spacing w:before="168" w:line="360" w:lineRule="auto"/>
              <w:ind w:right="743"/>
              <w:jc w:val="center"/>
              <w:rPr>
                <w:rFonts w:ascii="Arial" w:eastAsia="Arial" w:hAnsi="Arial" w:cs="Arial"/>
                <w:color w:val="000000"/>
                <w:sz w:val="16"/>
                <w:szCs w:val="16"/>
              </w:rPr>
            </w:pPr>
          </w:p>
        </w:tc>
        <w:tc>
          <w:tcPr>
            <w:tcW w:w="1740" w:type="dxa"/>
          </w:tcPr>
          <w:p w14:paraId="4A99195D" w14:textId="77777777" w:rsidR="006A28E5" w:rsidRDefault="006A28E5">
            <w:pPr>
              <w:pBdr>
                <w:top w:val="nil"/>
                <w:left w:val="nil"/>
                <w:bottom w:val="nil"/>
                <w:right w:val="nil"/>
                <w:between w:val="nil"/>
              </w:pBdr>
              <w:spacing w:before="168" w:line="360" w:lineRule="auto"/>
              <w:ind w:right="743"/>
              <w:jc w:val="center"/>
              <w:rPr>
                <w:rFonts w:ascii="Arial" w:eastAsia="Arial" w:hAnsi="Arial" w:cs="Arial"/>
                <w:color w:val="000000"/>
                <w:sz w:val="16"/>
                <w:szCs w:val="16"/>
              </w:rPr>
            </w:pPr>
          </w:p>
        </w:tc>
        <w:tc>
          <w:tcPr>
            <w:tcW w:w="2070" w:type="dxa"/>
          </w:tcPr>
          <w:p w14:paraId="6E6EE703" w14:textId="77777777" w:rsidR="006A28E5" w:rsidRDefault="006A28E5">
            <w:pPr>
              <w:pBdr>
                <w:top w:val="nil"/>
                <w:left w:val="nil"/>
                <w:bottom w:val="nil"/>
                <w:right w:val="nil"/>
                <w:between w:val="nil"/>
              </w:pBdr>
              <w:spacing w:before="168" w:line="360" w:lineRule="auto"/>
              <w:ind w:right="743"/>
              <w:jc w:val="center"/>
              <w:rPr>
                <w:rFonts w:ascii="Arial" w:eastAsia="Arial" w:hAnsi="Arial" w:cs="Arial"/>
                <w:sz w:val="16"/>
                <w:szCs w:val="16"/>
              </w:rPr>
            </w:pPr>
          </w:p>
        </w:tc>
        <w:tc>
          <w:tcPr>
            <w:tcW w:w="1950" w:type="dxa"/>
          </w:tcPr>
          <w:p w14:paraId="2FA16350" w14:textId="77777777" w:rsidR="006A28E5" w:rsidRDefault="006A28E5">
            <w:pPr>
              <w:pBdr>
                <w:top w:val="nil"/>
                <w:left w:val="nil"/>
                <w:bottom w:val="nil"/>
                <w:right w:val="nil"/>
                <w:between w:val="nil"/>
              </w:pBdr>
              <w:spacing w:before="168" w:line="360" w:lineRule="auto"/>
              <w:ind w:right="743"/>
              <w:jc w:val="center"/>
              <w:rPr>
                <w:rFonts w:ascii="Arial" w:eastAsia="Arial" w:hAnsi="Arial" w:cs="Arial"/>
                <w:color w:val="000000"/>
                <w:sz w:val="16"/>
                <w:szCs w:val="16"/>
              </w:rPr>
            </w:pPr>
          </w:p>
        </w:tc>
        <w:tc>
          <w:tcPr>
            <w:tcW w:w="2265" w:type="dxa"/>
          </w:tcPr>
          <w:p w14:paraId="5D6BCC67" w14:textId="77777777" w:rsidR="006A28E5" w:rsidRDefault="006A28E5">
            <w:pPr>
              <w:pBdr>
                <w:top w:val="nil"/>
                <w:left w:val="nil"/>
                <w:bottom w:val="nil"/>
                <w:right w:val="nil"/>
                <w:between w:val="nil"/>
              </w:pBdr>
              <w:spacing w:before="168" w:line="360" w:lineRule="auto"/>
              <w:ind w:right="743"/>
              <w:jc w:val="center"/>
              <w:rPr>
                <w:rFonts w:ascii="Arial" w:eastAsia="Arial" w:hAnsi="Arial" w:cs="Arial"/>
                <w:color w:val="000000"/>
                <w:sz w:val="16"/>
                <w:szCs w:val="16"/>
              </w:rPr>
            </w:pPr>
          </w:p>
        </w:tc>
        <w:tc>
          <w:tcPr>
            <w:tcW w:w="2610" w:type="dxa"/>
          </w:tcPr>
          <w:p w14:paraId="0B8D6B2E" w14:textId="77777777" w:rsidR="006A28E5" w:rsidRDefault="006A28E5">
            <w:pPr>
              <w:spacing w:before="168" w:line="360" w:lineRule="auto"/>
              <w:ind w:right="743"/>
              <w:jc w:val="center"/>
              <w:rPr>
                <w:rFonts w:ascii="Arial" w:eastAsia="Arial" w:hAnsi="Arial" w:cs="Arial"/>
                <w:sz w:val="18"/>
                <w:szCs w:val="18"/>
              </w:rPr>
            </w:pPr>
          </w:p>
        </w:tc>
      </w:tr>
    </w:tbl>
    <w:p w14:paraId="304407BB" w14:textId="77777777" w:rsidR="00872130" w:rsidRDefault="00872130" w:rsidP="00CC28A9">
      <w:pPr>
        <w:spacing w:after="240" w:line="360" w:lineRule="auto"/>
        <w:rPr>
          <w:rFonts w:ascii="AppleSystemUIFont" w:eastAsia="AppleSystemUIFont" w:hAnsi="AppleSystemUIFont" w:cs="AppleSystemUIFont"/>
          <w:i/>
          <w:color w:val="353535"/>
          <w:sz w:val="20"/>
          <w:szCs w:val="20"/>
        </w:rPr>
      </w:pPr>
    </w:p>
    <w:sectPr w:rsidR="00872130">
      <w:pgSz w:w="16840" w:h="11900" w:orient="landscape"/>
      <w:pgMar w:top="283" w:right="680" w:bottom="450" w:left="36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pleSystemUIFont">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00F75"/>
    <w:multiLevelType w:val="multilevel"/>
    <w:tmpl w:val="375057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6F2F43"/>
    <w:multiLevelType w:val="multilevel"/>
    <w:tmpl w:val="9C0AB872"/>
    <w:lvl w:ilvl="0">
      <w:start w:val="1"/>
      <w:numFmt w:val="bullet"/>
      <w:lvlText w:val="-"/>
      <w:lvlJc w:val="left"/>
      <w:pPr>
        <w:ind w:left="720" w:hanging="360"/>
      </w:pPr>
      <w:rPr>
        <w:rFonts w:ascii="AppleSystemUIFont" w:eastAsia="AppleSystemUIFont" w:hAnsi="AppleSystemUIFont" w:cs="AppleSystemUIFon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DB6A80"/>
    <w:multiLevelType w:val="multilevel"/>
    <w:tmpl w:val="0218CBD2"/>
    <w:lvl w:ilvl="0">
      <w:start w:val="1"/>
      <w:numFmt w:val="bullet"/>
      <w:lvlText w:val="-"/>
      <w:lvlJc w:val="left"/>
      <w:pPr>
        <w:ind w:left="720" w:hanging="360"/>
      </w:pPr>
      <w:rPr>
        <w:rFonts w:ascii="AppleSystemUIFont" w:eastAsia="AppleSystemUIFont" w:hAnsi="AppleSystemUIFont" w:cs="AppleSystemUIFon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4B645A9"/>
    <w:multiLevelType w:val="multilevel"/>
    <w:tmpl w:val="538C91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D63DB1"/>
    <w:multiLevelType w:val="multilevel"/>
    <w:tmpl w:val="C2B42D42"/>
    <w:lvl w:ilvl="0">
      <w:start w:val="1"/>
      <w:numFmt w:val="bullet"/>
      <w:lvlText w:val="-"/>
      <w:lvlJc w:val="left"/>
      <w:pPr>
        <w:ind w:left="720" w:hanging="360"/>
      </w:pPr>
      <w:rPr>
        <w:rFonts w:ascii="AppleSystemUIFont" w:eastAsia="AppleSystemUIFont" w:hAnsi="AppleSystemUIFont" w:cs="AppleSystemUIFon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C17180D"/>
    <w:multiLevelType w:val="multilevel"/>
    <w:tmpl w:val="9D8C9620"/>
    <w:lvl w:ilvl="0">
      <w:start w:val="1"/>
      <w:numFmt w:val="bullet"/>
      <w:lvlText w:val="-"/>
      <w:lvlJc w:val="left"/>
      <w:pPr>
        <w:ind w:left="720" w:hanging="360"/>
      </w:pPr>
      <w:rPr>
        <w:rFonts w:ascii="AppleSystemUIFont" w:eastAsia="AppleSystemUIFont" w:hAnsi="AppleSystemUIFont" w:cs="AppleSystemUIFon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F297680"/>
    <w:multiLevelType w:val="hybridMultilevel"/>
    <w:tmpl w:val="4EBE40BC"/>
    <w:lvl w:ilvl="0" w:tplc="756C2E30">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63D12E4"/>
    <w:multiLevelType w:val="multilevel"/>
    <w:tmpl w:val="ECA87F6E"/>
    <w:lvl w:ilvl="0">
      <w:start w:val="1"/>
      <w:numFmt w:val="bullet"/>
      <w:lvlText w:val="-"/>
      <w:lvlJc w:val="left"/>
      <w:pPr>
        <w:ind w:left="720" w:hanging="360"/>
      </w:pPr>
      <w:rPr>
        <w:rFonts w:ascii="AppleSystemUIFont" w:eastAsia="AppleSystemUIFont" w:hAnsi="AppleSystemUIFont" w:cs="AppleSystemUIFon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5D54B30"/>
    <w:multiLevelType w:val="multilevel"/>
    <w:tmpl w:val="6FD0E88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5F7255CF"/>
    <w:multiLevelType w:val="multilevel"/>
    <w:tmpl w:val="3CBC66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5AC3D3E"/>
    <w:multiLevelType w:val="multilevel"/>
    <w:tmpl w:val="803889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6940F22"/>
    <w:multiLevelType w:val="multilevel"/>
    <w:tmpl w:val="5DF26D6C"/>
    <w:lvl w:ilvl="0">
      <w:start w:val="1"/>
      <w:numFmt w:val="bullet"/>
      <w:lvlText w:val="-"/>
      <w:lvlJc w:val="left"/>
      <w:pPr>
        <w:ind w:left="720" w:hanging="360"/>
      </w:pPr>
      <w:rPr>
        <w:rFonts w:ascii="AppleSystemUIFont" w:eastAsia="AppleSystemUIFont" w:hAnsi="AppleSystemUIFont" w:cs="AppleSystemUIFon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EB567FB"/>
    <w:multiLevelType w:val="multilevel"/>
    <w:tmpl w:val="9C5ABE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5C26461"/>
    <w:multiLevelType w:val="multilevel"/>
    <w:tmpl w:val="60422C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9213625"/>
    <w:multiLevelType w:val="multilevel"/>
    <w:tmpl w:val="E0BAE5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FCA2FDE"/>
    <w:multiLevelType w:val="multilevel"/>
    <w:tmpl w:val="042E9660"/>
    <w:lvl w:ilvl="0">
      <w:start w:val="1"/>
      <w:numFmt w:val="bullet"/>
      <w:lvlText w:val="-"/>
      <w:lvlJc w:val="left"/>
      <w:pPr>
        <w:ind w:left="720" w:hanging="360"/>
      </w:pPr>
      <w:rPr>
        <w:rFonts w:ascii="AppleSystemUIFont" w:eastAsia="AppleSystemUIFont" w:hAnsi="AppleSystemUIFont" w:cs="AppleSystemUIFon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12"/>
  </w:num>
  <w:num w:numId="3">
    <w:abstractNumId w:val="13"/>
  </w:num>
  <w:num w:numId="4">
    <w:abstractNumId w:val="15"/>
  </w:num>
  <w:num w:numId="5">
    <w:abstractNumId w:val="8"/>
  </w:num>
  <w:num w:numId="6">
    <w:abstractNumId w:val="2"/>
  </w:num>
  <w:num w:numId="7">
    <w:abstractNumId w:val="10"/>
  </w:num>
  <w:num w:numId="8">
    <w:abstractNumId w:val="4"/>
  </w:num>
  <w:num w:numId="9">
    <w:abstractNumId w:val="9"/>
  </w:num>
  <w:num w:numId="10">
    <w:abstractNumId w:val="14"/>
  </w:num>
  <w:num w:numId="11">
    <w:abstractNumId w:val="11"/>
  </w:num>
  <w:num w:numId="12">
    <w:abstractNumId w:val="1"/>
  </w:num>
  <w:num w:numId="13">
    <w:abstractNumId w:val="7"/>
  </w:num>
  <w:num w:numId="14">
    <w:abstractNumId w:val="3"/>
  </w:num>
  <w:num w:numId="15">
    <w:abstractNumId w:val="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130"/>
    <w:rsid w:val="000112AC"/>
    <w:rsid w:val="001F0F54"/>
    <w:rsid w:val="006A28E5"/>
    <w:rsid w:val="00872130"/>
    <w:rsid w:val="00B86422"/>
    <w:rsid w:val="00CC28A9"/>
    <w:rsid w:val="00EB24B6"/>
    <w:rsid w:val="00F464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094DE"/>
  <w15:docId w15:val="{CC4D6B8B-A06B-704F-B499-A782152B1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63C70"/>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NormaleWeb">
    <w:name w:val="Normal (Web)"/>
    <w:basedOn w:val="Normale"/>
    <w:uiPriority w:val="99"/>
    <w:semiHidden/>
    <w:unhideWhenUsed/>
    <w:rsid w:val="00A67942"/>
    <w:pPr>
      <w:spacing w:before="100" w:beforeAutospacing="1" w:after="100" w:afterAutospacing="1"/>
    </w:pPr>
  </w:style>
  <w:style w:type="paragraph" w:styleId="Paragrafoelenco">
    <w:name w:val="List Paragraph"/>
    <w:basedOn w:val="Normale"/>
    <w:uiPriority w:val="34"/>
    <w:qFormat/>
    <w:rsid w:val="00FB077C"/>
    <w:pPr>
      <w:ind w:left="720"/>
      <w:contextualSpacing/>
    </w:pPr>
    <w:rPr>
      <w:rFonts w:asciiTheme="minorHAnsi" w:eastAsiaTheme="minorHAnsi" w:hAnsiTheme="minorHAnsi" w:cstheme="minorBidi"/>
      <w:lang w:eastAsia="en-US"/>
    </w:rPr>
  </w:style>
  <w:style w:type="table" w:styleId="Grigliatabella">
    <w:name w:val="Table Grid"/>
    <w:basedOn w:val="Tabellanormale"/>
    <w:uiPriority w:val="39"/>
    <w:rsid w:val="00F551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top w:w="15" w:type="dxa"/>
        <w:left w:w="15" w:type="dxa"/>
        <w:bottom w:w="15" w:type="dxa"/>
        <w:right w:w="15"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top w:w="15" w:type="dxa"/>
        <w:left w:w="15" w:type="dxa"/>
        <w:bottom w:w="15" w:type="dxa"/>
        <w:right w:w="15"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228273">
      <w:bodyDiv w:val="1"/>
      <w:marLeft w:val="0"/>
      <w:marRight w:val="0"/>
      <w:marTop w:val="0"/>
      <w:marBottom w:val="0"/>
      <w:divBdr>
        <w:top w:val="none" w:sz="0" w:space="0" w:color="auto"/>
        <w:left w:val="none" w:sz="0" w:space="0" w:color="auto"/>
        <w:bottom w:val="none" w:sz="0" w:space="0" w:color="auto"/>
        <w:right w:val="none" w:sz="0" w:space="0" w:color="auto"/>
      </w:divBdr>
      <w:divsChild>
        <w:div w:id="269627388">
          <w:marLeft w:val="0"/>
          <w:marRight w:val="0"/>
          <w:marTop w:val="0"/>
          <w:marBottom w:val="0"/>
          <w:divBdr>
            <w:top w:val="none" w:sz="0" w:space="0" w:color="auto"/>
            <w:left w:val="none" w:sz="0" w:space="0" w:color="auto"/>
            <w:bottom w:val="none" w:sz="0" w:space="0" w:color="auto"/>
            <w:right w:val="none" w:sz="0" w:space="0" w:color="auto"/>
          </w:divBdr>
        </w:div>
        <w:div w:id="1258254394">
          <w:marLeft w:val="0"/>
          <w:marRight w:val="0"/>
          <w:marTop w:val="180"/>
          <w:marBottom w:val="0"/>
          <w:divBdr>
            <w:top w:val="none" w:sz="0" w:space="0" w:color="auto"/>
            <w:left w:val="none" w:sz="0" w:space="0" w:color="auto"/>
            <w:bottom w:val="none" w:sz="0" w:space="0" w:color="auto"/>
            <w:right w:val="none" w:sz="0" w:space="0" w:color="auto"/>
          </w:divBdr>
          <w:divsChild>
            <w:div w:id="1609389265">
              <w:marLeft w:val="0"/>
              <w:marRight w:val="0"/>
              <w:marTop w:val="0"/>
              <w:marBottom w:val="0"/>
              <w:divBdr>
                <w:top w:val="none" w:sz="0" w:space="0" w:color="auto"/>
                <w:left w:val="none" w:sz="0" w:space="0" w:color="auto"/>
                <w:bottom w:val="none" w:sz="0" w:space="0" w:color="auto"/>
                <w:right w:val="none" w:sz="0" w:space="0" w:color="auto"/>
              </w:divBdr>
            </w:div>
            <w:div w:id="607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r/VkyNDimBphVNMLZ41L23TVxg==">CgMxLjA4AHIhMVNsV3dWM0RnOEZ0ejZwWElKbHJZY2oxUUFMUGE4SHhF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1303</Words>
  <Characters>7824</Characters>
  <Application>Microsoft Office Word</Application>
  <DocSecurity>0</DocSecurity>
  <Lines>269</Lines>
  <Paragraphs>106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 marani</dc:creator>
  <cp:lastModifiedBy>Client02</cp:lastModifiedBy>
  <cp:revision>2</cp:revision>
  <dcterms:created xsi:type="dcterms:W3CDTF">2024-05-09T08:36:00Z</dcterms:created>
  <dcterms:modified xsi:type="dcterms:W3CDTF">2024-05-09T08:36:00Z</dcterms:modified>
</cp:coreProperties>
</file>