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01CBD1D6" w:rsidR="00752FE9" w:rsidRPr="00225740" w:rsidRDefault="00752FE9" w:rsidP="00474E1E">
      <w:pPr>
        <w:pStyle w:val="Titolo3"/>
        <w:rPr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41FDA774" w:rsidR="00BE6659" w:rsidRPr="007A3AC9" w:rsidRDefault="0008794B" w:rsidP="00474E1E">
            <w:pPr>
              <w:spacing w:before="120" w:after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74E1E">
              <w:t xml:space="preserve"> </w:t>
            </w:r>
            <w:r w:rsidR="00474E1E" w:rsidRPr="00474E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PIANO NAZIONALE DI RIPRESA E RESILIENZA MISSIONE 4: ISTRUZIONE E RICERCA Componente 1 - linea di investimento 1.4 “Intervento straordinario finalizzato alla riduzione dei divari territoriali nelle scuole secondarie di primo e di secondo grado e alla lotta alla dispersione scolastica”, titolo Avviso “Riduzione dei divari negli apprendimenti e contrasto alla dispersione scolastica (D.M. 19/2024). </w:t>
            </w:r>
          </w:p>
          <w:p w14:paraId="281DAC1E" w14:textId="77777777" w:rsidR="00474E1E" w:rsidRPr="00474E1E" w:rsidRDefault="00474E1E" w:rsidP="00474E1E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474E1E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Codice CUP: B24D21000570006</w:t>
            </w:r>
          </w:p>
          <w:p w14:paraId="1560C2FB" w14:textId="77777777" w:rsidR="00474E1E" w:rsidRPr="00474E1E" w:rsidRDefault="00474E1E" w:rsidP="00474E1E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474E1E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Codice progetto: M4C1I1.4-2024-1322-P-51022</w:t>
            </w:r>
          </w:p>
          <w:p w14:paraId="51664E67" w14:textId="3C24E6FC" w:rsidR="00474E1E" w:rsidRDefault="00474E1E" w:rsidP="00474E1E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474E1E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Titolo progetto: Istruzione, libertà, eguaglianza</w:t>
            </w:r>
          </w:p>
          <w:p w14:paraId="70A97B24" w14:textId="1AEB569C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6EBE162E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C04D280" w14:textId="734A27FF" w:rsidR="00495B6B" w:rsidRPr="00225740" w:rsidRDefault="00752FE9" w:rsidP="00474E1E">
            <w:pPr>
              <w:spacing w:before="120" w:after="120"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C5CE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C5CE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C5CE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C5CE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C5CE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</w:t>
            </w:r>
            <w:r w:rsidR="002C5CE9" w:rsidRPr="002C5CE9">
              <w:t xml:space="preserve"> </w:t>
            </w:r>
            <w:r w:rsidR="002C5CE9" w:rsidRPr="002C5CE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avente ad oggetto attività di Esperto madrelingua inglese per la realizzazione di n. 1 Percorso di potenziamento delle competenze di base, di motivazione e accompagnamento per la prevenzione della dispersione scolastica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scolastica, se appartiene ad altra Istituzione scolastica, ovvero se</w:t>
      </w:r>
      <w:r w:rsidR="006D0AF9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>] del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</w:t>
      </w:r>
      <w:r w:rsidRPr="005547BF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AC569C">
        <w:rPr>
          <w:rFonts w:cstheme="minorHAnsi"/>
          <w:i/>
          <w:iCs/>
          <w:highlight w:val="yellow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E6494FD" w14:textId="2E6627A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5D723292" w14:textId="28DCC451" w:rsidR="00E1577E" w:rsidRDefault="00E1577E" w:rsidP="00E1577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di essere madrelingua inglese;</w:t>
      </w:r>
    </w:p>
    <w:p w14:paraId="3B5B8B59" w14:textId="77777777" w:rsidR="00E1577E" w:rsidRDefault="00E1577E" w:rsidP="00E1577E">
      <w:pPr>
        <w:pStyle w:val="Comma"/>
        <w:numPr>
          <w:ilvl w:val="0"/>
          <w:numId w:val="30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 xml:space="preserve">di possedere le seguenti competenze: </w:t>
      </w:r>
    </w:p>
    <w:p w14:paraId="66233A69" w14:textId="56CAC104" w:rsidR="00E1577E" w:rsidRPr="00E1577E" w:rsidRDefault="00E1577E" w:rsidP="00E1577E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cstheme="minorHAnsi"/>
        </w:rPr>
      </w:pPr>
      <w:r w:rsidRPr="00E1577E">
        <w:rPr>
          <w:rFonts w:cstheme="minorHAnsi"/>
        </w:rPr>
        <w:t xml:space="preserve">-padronanza della </w:t>
      </w:r>
      <w:proofErr w:type="spellStart"/>
      <w:r w:rsidRPr="00E1577E">
        <w:rPr>
          <w:rFonts w:cstheme="minorHAnsi"/>
        </w:rPr>
        <w:t>microlingua</w:t>
      </w:r>
      <w:proofErr w:type="spellEnd"/>
      <w:r w:rsidRPr="00E1577E">
        <w:rPr>
          <w:rFonts w:cstheme="minorHAnsi"/>
        </w:rPr>
        <w:t xml:space="preserve"> disciplinare e  competenza a  trattare nozioni e concetti disciplinari in lingua straniera;</w:t>
      </w:r>
    </w:p>
    <w:p w14:paraId="7084B8D7" w14:textId="77777777" w:rsidR="00E1577E" w:rsidRPr="00E1577E" w:rsidRDefault="00E1577E" w:rsidP="00E1577E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cstheme="minorHAnsi"/>
        </w:rPr>
      </w:pPr>
      <w:r w:rsidRPr="00E1577E">
        <w:rPr>
          <w:rFonts w:cstheme="minorHAnsi"/>
        </w:rPr>
        <w:t xml:space="preserve">-competenza ad  utilizzare i </w:t>
      </w:r>
      <w:proofErr w:type="spellStart"/>
      <w:r w:rsidRPr="00E1577E">
        <w:rPr>
          <w:rFonts w:cstheme="minorHAnsi"/>
        </w:rPr>
        <w:t>saperi</w:t>
      </w:r>
      <w:proofErr w:type="spellEnd"/>
      <w:r w:rsidRPr="00E1577E">
        <w:rPr>
          <w:rFonts w:cstheme="minorHAnsi"/>
        </w:rPr>
        <w:t xml:space="preserve"> disciplinari in coerenza con la dimensione formativa proposta dai curricula delle materie relative di scuola secondaria di primo grado;</w:t>
      </w:r>
    </w:p>
    <w:p w14:paraId="2EB4031F" w14:textId="77777777" w:rsidR="00E1577E" w:rsidRPr="00E1577E" w:rsidRDefault="00E1577E" w:rsidP="00E1577E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cstheme="minorHAnsi"/>
        </w:rPr>
      </w:pPr>
      <w:r w:rsidRPr="00E1577E">
        <w:rPr>
          <w:rFonts w:cstheme="minorHAnsi"/>
        </w:rPr>
        <w:t xml:space="preserve">-competenza di trasposizione in chiave didattica i </w:t>
      </w:r>
      <w:proofErr w:type="spellStart"/>
      <w:r w:rsidRPr="00E1577E">
        <w:rPr>
          <w:rFonts w:cstheme="minorHAnsi"/>
        </w:rPr>
        <w:t>saperi</w:t>
      </w:r>
      <w:proofErr w:type="spellEnd"/>
      <w:r w:rsidRPr="00E1577E">
        <w:rPr>
          <w:rFonts w:cstheme="minorHAnsi"/>
        </w:rPr>
        <w:t xml:space="preserve"> disciplinari integrando lingua e contenuto;</w:t>
      </w:r>
    </w:p>
    <w:p w14:paraId="4AE88F35" w14:textId="77777777" w:rsidR="00E1577E" w:rsidRPr="00E1577E" w:rsidRDefault="00E1577E" w:rsidP="00E1577E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cstheme="minorHAnsi"/>
        </w:rPr>
      </w:pPr>
      <w:r w:rsidRPr="00E1577E">
        <w:rPr>
          <w:rFonts w:cstheme="minorHAnsi"/>
        </w:rPr>
        <w:t>-è in grado dì reperire, scegliere, adattare, creare materiali e risorse didattiche per ottimizzare la lezione, utilizzando anche le risorse tecnologiche e informatiche;</w:t>
      </w:r>
    </w:p>
    <w:p w14:paraId="31CFC897" w14:textId="71B23A44" w:rsidR="005547BF" w:rsidRPr="00E1577E" w:rsidRDefault="00474E1E" w:rsidP="00E1577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E1577E">
        <w:rPr>
          <w:rFonts w:cstheme="minorHAnsi"/>
          <w:i/>
          <w:iCs/>
        </w:rPr>
        <w:t xml:space="preserve">di possedere esperienza </w:t>
      </w:r>
      <w:r w:rsidR="00E1577E">
        <w:rPr>
          <w:rFonts w:cstheme="minorHAnsi"/>
          <w:i/>
          <w:iCs/>
        </w:rPr>
        <w:t>nel</w:t>
      </w:r>
      <w:r w:rsidRPr="00E1577E">
        <w:rPr>
          <w:rFonts w:cstheme="minorHAnsi"/>
          <w:i/>
          <w:iCs/>
        </w:rPr>
        <w:t xml:space="preserve"> campo attinente alla selezione</w:t>
      </w:r>
      <w:r w:rsidR="00E1577E">
        <w:rPr>
          <w:rFonts w:cstheme="minorHAnsi"/>
          <w:i/>
          <w:iCs/>
        </w:rPr>
        <w:t xml:space="preserve"> con alunni di scuola secondaria di primo grado</w:t>
      </w:r>
      <w:r w:rsidRPr="00E1577E">
        <w:rPr>
          <w:rFonts w:cstheme="minorHAnsi"/>
          <w:i/>
          <w:iCs/>
        </w:rPr>
        <w:t>.</w:t>
      </w:r>
    </w:p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</w:t>
      </w:r>
      <w:bookmarkStart w:id="7" w:name="_GoBack"/>
      <w:bookmarkEnd w:id="7"/>
      <w:r w:rsidR="00727930" w:rsidRPr="00225740">
        <w:rPr>
          <w:rFonts w:asciiTheme="minorHAnsi" w:hAnsiTheme="minorHAnsi" w:cstheme="minorHAnsi"/>
          <w:sz w:val="22"/>
          <w:szCs w:val="22"/>
        </w:rPr>
        <w:t>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C3FD0" w14:textId="77777777" w:rsidR="00B34BE6" w:rsidRDefault="00B34BE6">
      <w:r>
        <w:separator/>
      </w:r>
    </w:p>
  </w:endnote>
  <w:endnote w:type="continuationSeparator" w:id="0">
    <w:p w14:paraId="5DFF1614" w14:textId="77777777" w:rsidR="00B34BE6" w:rsidRDefault="00B34BE6">
      <w:r>
        <w:continuationSeparator/>
      </w:r>
    </w:p>
  </w:endnote>
  <w:endnote w:type="continuationNotice" w:id="1">
    <w:p w14:paraId="55B14B6B" w14:textId="77777777" w:rsidR="00B34BE6" w:rsidRDefault="00B34BE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510F6" w14:textId="77777777" w:rsidR="00B34BE6" w:rsidRDefault="00B34BE6">
      <w:r>
        <w:separator/>
      </w:r>
    </w:p>
  </w:footnote>
  <w:footnote w:type="continuationSeparator" w:id="0">
    <w:p w14:paraId="1FDE7A33" w14:textId="77777777" w:rsidR="00B34BE6" w:rsidRDefault="00B34BE6">
      <w:r>
        <w:continuationSeparator/>
      </w:r>
    </w:p>
  </w:footnote>
  <w:footnote w:type="continuationNotice" w:id="1">
    <w:p w14:paraId="4579B4EB" w14:textId="77777777" w:rsidR="00B34BE6" w:rsidRDefault="00B34BE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5F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1B6F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1A8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5CE9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4021"/>
    <w:rsid w:val="00471E97"/>
    <w:rsid w:val="00474E1E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774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4BE6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7A3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7742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CF7736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577E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949</Words>
  <Characters>5414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2025-02-07T12:06:00Z</dcterms:created>
  <dcterms:modified xsi:type="dcterms:W3CDTF">2025-02-07T12:06:00Z</dcterms:modified>
</cp:coreProperties>
</file>