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489" w:rsidRPr="00A85297" w:rsidRDefault="00CC5489" w:rsidP="00CC5489">
      <w:pPr>
        <w:autoSpaceDE w:val="0"/>
        <w:autoSpaceDN w:val="0"/>
        <w:adjustRightInd w:val="0"/>
        <w:ind w:left="5666" w:firstLine="6"/>
        <w:rPr>
          <w:rFonts w:ascii="Calibri" w:eastAsia="Calibri" w:hAnsi="Calibri" w:cs="Times New Roman"/>
          <w:highlight w:val="yellow"/>
        </w:rPr>
      </w:pPr>
    </w:p>
    <w:p w:rsidR="00CC5489" w:rsidRPr="00D94468" w:rsidRDefault="00CC5489" w:rsidP="00CC5489">
      <w:pPr>
        <w:autoSpaceDE w:val="0"/>
        <w:autoSpaceDN w:val="0"/>
        <w:adjustRightInd w:val="0"/>
        <w:ind w:left="5666" w:firstLine="6"/>
        <w:rPr>
          <w:rFonts w:ascii="Calibri" w:eastAsia="Calibri" w:hAnsi="Calibri" w:cs="Verdana"/>
        </w:rPr>
      </w:pPr>
      <w:r w:rsidRPr="00D94468">
        <w:rPr>
          <w:rFonts w:ascii="Calibri" w:eastAsia="Calibri" w:hAnsi="Calibri" w:cs="Verdana"/>
        </w:rPr>
        <w:t xml:space="preserve">Al Dirigente Scolastico </w:t>
      </w:r>
    </w:p>
    <w:p w:rsidR="00CC5489" w:rsidRPr="00D94468" w:rsidRDefault="00CC5489" w:rsidP="00CC5489">
      <w:pPr>
        <w:autoSpaceDE w:val="0"/>
        <w:autoSpaceDN w:val="0"/>
        <w:adjustRightInd w:val="0"/>
        <w:ind w:left="5660" w:firstLine="6"/>
        <w:rPr>
          <w:rFonts w:ascii="Calibri" w:eastAsia="Calibri" w:hAnsi="Calibri" w:cs="Verdana"/>
        </w:rPr>
      </w:pPr>
      <w:r w:rsidRPr="00D94468">
        <w:rPr>
          <w:rFonts w:ascii="Calibri" w:eastAsia="Calibri" w:hAnsi="Calibri" w:cs="Verdana"/>
        </w:rPr>
        <w:t xml:space="preserve">Istituto Comprensivo </w:t>
      </w:r>
      <w:r w:rsidR="00FC4F49" w:rsidRPr="00D94468">
        <w:rPr>
          <w:rFonts w:ascii="Calibri" w:eastAsia="Calibri" w:hAnsi="Calibri" w:cs="Verdana"/>
        </w:rPr>
        <w:t>I.C. n. 1 di Imola</w:t>
      </w:r>
    </w:p>
    <w:p w:rsidR="00CC5489" w:rsidRPr="00D94468" w:rsidRDefault="00CC5489" w:rsidP="00CC5489">
      <w:pPr>
        <w:pStyle w:val="Default"/>
        <w:ind w:left="5654" w:firstLine="6"/>
        <w:rPr>
          <w:rFonts w:ascii="Calibri" w:hAnsi="Calibri"/>
        </w:rPr>
      </w:pPr>
    </w:p>
    <w:p w:rsidR="00CC5489" w:rsidRPr="00D94468" w:rsidRDefault="00CC5489" w:rsidP="00CC5489">
      <w:pPr>
        <w:pStyle w:val="Default"/>
        <w:spacing w:line="480" w:lineRule="auto"/>
        <w:jc w:val="both"/>
        <w:rPr>
          <w:rFonts w:ascii="Calibri" w:hAnsi="Calibri"/>
        </w:rPr>
      </w:pPr>
      <w:r w:rsidRPr="00D94468">
        <w:rPr>
          <w:rFonts w:ascii="Calibri" w:hAnsi="Calibri"/>
        </w:rPr>
        <w:t xml:space="preserve"> Il/la </w:t>
      </w:r>
      <w:proofErr w:type="spellStart"/>
      <w:r w:rsidRPr="00D94468">
        <w:rPr>
          <w:rFonts w:ascii="Calibri" w:hAnsi="Calibri"/>
        </w:rPr>
        <w:t>sottoscritt</w:t>
      </w:r>
      <w:proofErr w:type="spellEnd"/>
      <w:r w:rsidRPr="00D94468">
        <w:rPr>
          <w:rFonts w:ascii="Calibri" w:hAnsi="Calibri"/>
        </w:rPr>
        <w:t xml:space="preserve">__ ___________________________, nato a _______________ (___) il ___/___/______, </w:t>
      </w:r>
    </w:p>
    <w:p w:rsidR="00CC5489" w:rsidRPr="00D94468" w:rsidRDefault="00CC5489" w:rsidP="00CC5489">
      <w:pPr>
        <w:pStyle w:val="Default"/>
        <w:spacing w:line="480" w:lineRule="auto"/>
        <w:jc w:val="both"/>
        <w:rPr>
          <w:rFonts w:ascii="Calibri" w:hAnsi="Calibri"/>
        </w:rPr>
      </w:pPr>
      <w:r w:rsidRPr="00D94468">
        <w:rPr>
          <w:rFonts w:ascii="Calibri" w:hAnsi="Calibri"/>
        </w:rPr>
        <w:t xml:space="preserve">codice </w:t>
      </w:r>
      <w:proofErr w:type="spellStart"/>
      <w:r w:rsidRPr="00D94468">
        <w:rPr>
          <w:rFonts w:ascii="Calibri" w:hAnsi="Calibri"/>
        </w:rPr>
        <w:t>fisc</w:t>
      </w:r>
      <w:proofErr w:type="spellEnd"/>
      <w:r w:rsidRPr="00D94468">
        <w:rPr>
          <w:rFonts w:ascii="Calibri" w:hAnsi="Calibri"/>
        </w:rPr>
        <w:t xml:space="preserve">. ________________________ e residente a ___________________________________ (___), cap. ________ via __________________________________________ </w:t>
      </w:r>
    </w:p>
    <w:p w:rsidR="00CC5489" w:rsidRPr="00D94468" w:rsidRDefault="00CC5489" w:rsidP="00CC5489">
      <w:pPr>
        <w:pStyle w:val="Default"/>
        <w:spacing w:line="480" w:lineRule="auto"/>
        <w:jc w:val="both"/>
        <w:rPr>
          <w:rFonts w:ascii="Calibri" w:hAnsi="Calibri"/>
        </w:rPr>
      </w:pPr>
      <w:r w:rsidRPr="00D94468">
        <w:rPr>
          <w:rFonts w:ascii="Calibri" w:hAnsi="Calibri"/>
        </w:rPr>
        <w:t>tel. ______________________________________________________</w:t>
      </w:r>
    </w:p>
    <w:p w:rsidR="00CC5489" w:rsidRPr="00D94468" w:rsidRDefault="00CC5489" w:rsidP="00CC5489">
      <w:pPr>
        <w:pStyle w:val="Default"/>
        <w:spacing w:line="480" w:lineRule="auto"/>
        <w:jc w:val="both"/>
        <w:rPr>
          <w:rFonts w:ascii="Calibri" w:hAnsi="Calibri"/>
        </w:rPr>
      </w:pPr>
      <w:r w:rsidRPr="00D94468">
        <w:rPr>
          <w:rFonts w:ascii="Calibri" w:hAnsi="Calibri"/>
        </w:rPr>
        <w:t xml:space="preserve"> </w:t>
      </w:r>
      <w:proofErr w:type="spellStart"/>
      <w:r w:rsidRPr="00D94468">
        <w:rPr>
          <w:rFonts w:ascii="Calibri" w:hAnsi="Calibri"/>
        </w:rPr>
        <w:t>e.mail</w:t>
      </w:r>
      <w:proofErr w:type="spellEnd"/>
      <w:r w:rsidRPr="00D94468">
        <w:rPr>
          <w:rFonts w:ascii="Calibri" w:hAnsi="Calibri"/>
        </w:rPr>
        <w:t xml:space="preserve"> ___________________________________________________ </w:t>
      </w:r>
    </w:p>
    <w:p w:rsidR="00CC5489" w:rsidRPr="00D94468" w:rsidRDefault="00CC5489" w:rsidP="00CC5489">
      <w:pPr>
        <w:pStyle w:val="Default"/>
        <w:jc w:val="center"/>
        <w:rPr>
          <w:rFonts w:ascii="Calibri" w:hAnsi="Calibri"/>
        </w:rPr>
      </w:pPr>
      <w:r w:rsidRPr="00D94468">
        <w:rPr>
          <w:rFonts w:ascii="Calibri" w:hAnsi="Calibri"/>
          <w:b/>
          <w:bCs/>
        </w:rPr>
        <w:t>CHIEDE</w:t>
      </w:r>
    </w:p>
    <w:p w:rsidR="00CC5489" w:rsidRPr="00D94468" w:rsidRDefault="00CC5489" w:rsidP="00CC5489">
      <w:pPr>
        <w:autoSpaceDE w:val="0"/>
        <w:autoSpaceDN w:val="0"/>
        <w:adjustRightInd w:val="0"/>
        <w:jc w:val="both"/>
        <w:rPr>
          <w:rFonts w:ascii="Calibri" w:eastAsia="Times New Roman" w:hAnsi="Calibri" w:cs="Calibri,Bold"/>
          <w:b/>
          <w:bCs/>
          <w:color w:val="000000"/>
          <w:lang w:eastAsia="it-IT"/>
        </w:rPr>
      </w:pPr>
      <w:r w:rsidRPr="00D94468">
        <w:rPr>
          <w:rFonts w:ascii="Calibri" w:hAnsi="Calibri"/>
        </w:rPr>
        <w:t>di partecipare alla procedura di selezione pubblica personale interno istruita da codesta Istituzione Scolastica con avviso prot.</w:t>
      </w:r>
      <w:r w:rsidR="00D94468" w:rsidRPr="00D94468">
        <w:rPr>
          <w:rFonts w:ascii="Calibri" w:hAnsi="Calibri"/>
        </w:rPr>
        <w:t xml:space="preserve"> n. </w:t>
      </w:r>
      <w:r w:rsidRPr="00D94468">
        <w:rPr>
          <w:rFonts w:ascii="Calibri" w:hAnsi="Calibri"/>
        </w:rPr>
        <w:t xml:space="preserve"> </w:t>
      </w:r>
      <w:r w:rsidR="00D94468" w:rsidRPr="00D94468">
        <w:rPr>
          <w:rFonts w:ascii="Open Sans" w:hAnsi="Open Sans" w:cs="Open Sans"/>
          <w:b/>
          <w:color w:val="212529"/>
          <w:sz w:val="21"/>
          <w:szCs w:val="21"/>
        </w:rPr>
        <w:t xml:space="preserve">0006638 </w:t>
      </w:r>
      <w:r w:rsidR="00D94468" w:rsidRPr="00D94468">
        <w:rPr>
          <w:rFonts w:ascii="Calibri" w:eastAsia="Calibri" w:hAnsi="Calibri" w:cs="Arial"/>
          <w:b/>
          <w:bCs/>
          <w:color w:val="000000"/>
        </w:rPr>
        <w:t xml:space="preserve">del </w:t>
      </w:r>
      <w:r w:rsidR="00D94468" w:rsidRPr="00D94468">
        <w:rPr>
          <w:rFonts w:ascii="Open Sans" w:hAnsi="Open Sans" w:cs="Open Sans"/>
          <w:b/>
          <w:color w:val="212529"/>
          <w:sz w:val="21"/>
          <w:szCs w:val="21"/>
        </w:rPr>
        <w:t>23-09-2022</w:t>
      </w:r>
      <w:r w:rsidR="00D94468" w:rsidRPr="00D94468">
        <w:rPr>
          <w:rFonts w:ascii="Calibri" w:eastAsia="Calibri" w:hAnsi="Calibri" w:cs="Arial"/>
          <w:b/>
          <w:bCs/>
          <w:color w:val="000000"/>
        </w:rPr>
        <w:t xml:space="preserve"> </w:t>
      </w:r>
      <w:r w:rsidR="008F1AED" w:rsidRPr="00D94468">
        <w:rPr>
          <w:rFonts w:ascii="Calibri" w:eastAsia="Calibri" w:hAnsi="Calibri" w:cs="Arial"/>
          <w:b/>
          <w:bCs/>
          <w:color w:val="000000"/>
        </w:rPr>
        <w:t xml:space="preserve">1 </w:t>
      </w:r>
      <w:r w:rsidRPr="00D94468">
        <w:rPr>
          <w:rFonts w:ascii="Calibri" w:hAnsi="Calibri"/>
        </w:rPr>
        <w:t xml:space="preserve">e finalizzata all’individuazione della figura di </w:t>
      </w:r>
      <w:r w:rsidRPr="00D94468">
        <w:rPr>
          <w:rFonts w:ascii="Calibri" w:hAnsi="Calibri"/>
          <w:b/>
        </w:rPr>
        <w:t>PROGETTISTA</w:t>
      </w:r>
      <w:r w:rsidRPr="00D94468">
        <w:rPr>
          <w:rFonts w:ascii="Calibri" w:hAnsi="Calibri"/>
        </w:rPr>
        <w:t xml:space="preserve"> con competenze di cui al paragrafo” </w:t>
      </w:r>
      <w:r w:rsidRPr="00D94468">
        <w:rPr>
          <w:rFonts w:ascii="Calibri" w:eastAsia="Times New Roman" w:hAnsi="Calibri" w:cs="Calibri,Bold"/>
          <w:bCs/>
          <w:color w:val="000000"/>
          <w:lang w:eastAsia="it-IT"/>
        </w:rPr>
        <w:t>FIGURA PROFESSIONALE E PRESTAZIONI RICHIESTE”</w:t>
      </w:r>
    </w:p>
    <w:p w:rsidR="00CC5489" w:rsidRPr="00D94468" w:rsidRDefault="00CC5489" w:rsidP="00CC5489">
      <w:pPr>
        <w:pStyle w:val="Default"/>
        <w:jc w:val="both"/>
        <w:rPr>
          <w:rFonts w:ascii="Calibri" w:hAnsi="Calibri"/>
        </w:rPr>
      </w:pPr>
      <w:r w:rsidRPr="00D94468">
        <w:rPr>
          <w:rFonts w:ascii="Calibri" w:hAnsi="Calibri"/>
        </w:rPr>
        <w:t xml:space="preserve">per supportare l’istituzione scolastica in tutte le attività di progettazione per la realizzazione del progetto </w:t>
      </w:r>
      <w:r w:rsidR="00D94468" w:rsidRPr="00D94468">
        <w:rPr>
          <w:rFonts w:ascii="Calibri" w:hAnsi="Calibri"/>
        </w:rPr>
        <w:t xml:space="preserve">di cui all’ Avviso </w:t>
      </w:r>
      <w:r w:rsidR="00D94468" w:rsidRPr="00D94468">
        <w:rPr>
          <w:rFonts w:ascii="Calibri" w:hAnsi="Calibri" w:cs="Calibri"/>
          <w:bCs/>
        </w:rPr>
        <w:t>pubblico prot.n. 50636 del 27 dicembre 2021- “Ambienti e laboratori per l’educazione e la formazione alla transizione ecologica”. Azione 13.1.3 – “</w:t>
      </w:r>
      <w:proofErr w:type="spellStart"/>
      <w:r w:rsidR="00D94468" w:rsidRPr="00D94468">
        <w:rPr>
          <w:rFonts w:ascii="Calibri" w:hAnsi="Calibri" w:cs="Calibri"/>
          <w:bCs/>
        </w:rPr>
        <w:t>Edugreen</w:t>
      </w:r>
      <w:proofErr w:type="spellEnd"/>
      <w:r w:rsidR="00D94468" w:rsidRPr="00D94468">
        <w:rPr>
          <w:rFonts w:ascii="Calibri" w:hAnsi="Calibri" w:cs="Calibri"/>
          <w:bCs/>
        </w:rPr>
        <w:t xml:space="preserve">: laboratori di sostenibilità per il primo ciclo”- Codice identificativo progetto: </w:t>
      </w:r>
      <w:r w:rsidR="00D94468" w:rsidRPr="00D94468">
        <w:rPr>
          <w:rFonts w:ascii="Calibri" w:hAnsi="Calibri" w:cs="Calibri"/>
          <w:b/>
          <w:bCs/>
        </w:rPr>
        <w:t>13.1.3A-FESRPON-EM-2022-98.</w:t>
      </w:r>
    </w:p>
    <w:p w:rsidR="00CC5489" w:rsidRPr="00D94468" w:rsidRDefault="00CC5489" w:rsidP="00CC5489">
      <w:pPr>
        <w:pStyle w:val="Default"/>
        <w:jc w:val="both"/>
        <w:rPr>
          <w:rFonts w:ascii="Calibri" w:hAnsi="Calibri"/>
        </w:rPr>
      </w:pPr>
      <w:r w:rsidRPr="00D94468">
        <w:rPr>
          <w:rFonts w:ascii="Calibri" w:hAnsi="Calibri"/>
        </w:rPr>
        <w:t xml:space="preserve">A tal fine, consapevole delle sanzioni penali previste per il caso di dichiarazioni mendaci e/o contenenti dati non rispondenti a verità, così come stabilito dagli art. 75 e 76 del D.P.R. n. 445 del 28 dicembre 2000, il/la </w:t>
      </w:r>
      <w:proofErr w:type="spellStart"/>
      <w:r w:rsidRPr="00D94468">
        <w:rPr>
          <w:rFonts w:ascii="Calibri" w:hAnsi="Calibri"/>
        </w:rPr>
        <w:t>sottoscritt</w:t>
      </w:r>
      <w:proofErr w:type="spellEnd"/>
      <w:r w:rsidRPr="00D94468">
        <w:rPr>
          <w:rFonts w:ascii="Calibri" w:hAnsi="Calibri"/>
        </w:rPr>
        <w:t xml:space="preserve">__ </w:t>
      </w:r>
    </w:p>
    <w:p w:rsidR="00CC5489" w:rsidRPr="00D94468" w:rsidRDefault="00CC5489" w:rsidP="00CC5489">
      <w:pPr>
        <w:pStyle w:val="Default"/>
        <w:jc w:val="center"/>
        <w:rPr>
          <w:rFonts w:ascii="Calibri" w:hAnsi="Calibri"/>
        </w:rPr>
      </w:pPr>
      <w:r w:rsidRPr="00D94468">
        <w:rPr>
          <w:rFonts w:ascii="Calibri" w:hAnsi="Calibri"/>
          <w:b/>
          <w:bCs/>
        </w:rPr>
        <w:t>DICHIARA</w:t>
      </w:r>
    </w:p>
    <w:p w:rsidR="00CC5489" w:rsidRPr="00D94468" w:rsidRDefault="00CC5489" w:rsidP="00CC5489">
      <w:pPr>
        <w:pStyle w:val="Default"/>
        <w:spacing w:line="360" w:lineRule="auto"/>
        <w:rPr>
          <w:rFonts w:ascii="Calibri" w:hAnsi="Calibri"/>
        </w:rPr>
      </w:pPr>
      <w:r w:rsidRPr="00D94468">
        <w:rPr>
          <w:rFonts w:ascii="Calibri" w:hAnsi="Calibri"/>
        </w:rPr>
        <w:t xml:space="preserve">- di essere dipendente di codesta istituzione scolastica, in qualità di____________________________,  </w:t>
      </w:r>
    </w:p>
    <w:p w:rsidR="00CC5489" w:rsidRPr="00D94468" w:rsidRDefault="00CC5489" w:rsidP="00CC5489">
      <w:pPr>
        <w:pStyle w:val="Default"/>
        <w:spacing w:line="360" w:lineRule="auto"/>
        <w:rPr>
          <w:rFonts w:ascii="Calibri" w:hAnsi="Calibri"/>
        </w:rPr>
      </w:pPr>
      <w:r w:rsidRPr="00D94468">
        <w:rPr>
          <w:rFonts w:ascii="Calibri" w:hAnsi="Calibri"/>
        </w:rPr>
        <w:t xml:space="preserve">- con contratto a tempo ___________________________________ ; </w:t>
      </w:r>
    </w:p>
    <w:p w:rsidR="00CC5489" w:rsidRPr="00D94468" w:rsidRDefault="00CC5489" w:rsidP="00CC5489">
      <w:pPr>
        <w:widowControl w:val="0"/>
        <w:numPr>
          <w:ilvl w:val="0"/>
          <w:numId w:val="6"/>
        </w:numPr>
        <w:tabs>
          <w:tab w:val="left" w:pos="142"/>
        </w:tabs>
        <w:suppressAutoHyphens/>
        <w:autoSpaceDE w:val="0"/>
        <w:spacing w:after="0" w:line="360" w:lineRule="auto"/>
        <w:ind w:left="142" w:hanging="142"/>
        <w:jc w:val="both"/>
        <w:rPr>
          <w:rFonts w:ascii="Calibri" w:eastAsia="Arial" w:hAnsi="Calibri" w:cs="Arial"/>
          <w:color w:val="000000"/>
        </w:rPr>
      </w:pPr>
      <w:r w:rsidRPr="00D94468">
        <w:rPr>
          <w:rFonts w:ascii="Calibri" w:hAnsi="Calibri"/>
          <w:color w:val="000000"/>
        </w:rPr>
        <w:t xml:space="preserve">di essere in possesso dei requisiti di accesso, richiesti nell’avviso relativo alla presente procedura di selezione personale interno, come specificato nell’allegato </w:t>
      </w:r>
      <w:r w:rsidRPr="00D94468">
        <w:rPr>
          <w:rFonts w:ascii="Calibri" w:hAnsi="Calibri"/>
          <w:i/>
          <w:iCs/>
          <w:color w:val="000000"/>
        </w:rPr>
        <w:t>curriculum vitae</w:t>
      </w:r>
      <w:r w:rsidRPr="00D94468">
        <w:rPr>
          <w:rFonts w:ascii="Calibri" w:hAnsi="Calibri"/>
          <w:color w:val="000000"/>
        </w:rPr>
        <w:t>;</w:t>
      </w:r>
    </w:p>
    <w:p w:rsidR="00CC5489" w:rsidRPr="00DD4C95" w:rsidRDefault="00CC5489" w:rsidP="00CC5489">
      <w:pPr>
        <w:widowControl w:val="0"/>
        <w:numPr>
          <w:ilvl w:val="0"/>
          <w:numId w:val="6"/>
        </w:numPr>
        <w:tabs>
          <w:tab w:val="left" w:pos="142"/>
        </w:tabs>
        <w:suppressAutoHyphens/>
        <w:autoSpaceDE w:val="0"/>
        <w:spacing w:after="0" w:line="360" w:lineRule="auto"/>
        <w:ind w:left="142" w:hanging="142"/>
        <w:jc w:val="both"/>
        <w:rPr>
          <w:rFonts w:ascii="Calibri" w:eastAsia="Arial" w:hAnsi="Calibri" w:cs="Arial"/>
          <w:color w:val="000000"/>
        </w:rPr>
      </w:pPr>
      <w:r w:rsidRPr="00D94468">
        <w:rPr>
          <w:rFonts w:ascii="Calibri" w:hAnsi="Calibri"/>
          <w:color w:val="000000"/>
        </w:rPr>
        <w:t>di essere in possesso delle conoscenze/competenze necessarie per documentare la propria attività, attraverso l’uso della piattaforma telematica dei Fondi Strutturali;</w:t>
      </w:r>
      <w:r w:rsidRPr="00DD4C95">
        <w:rPr>
          <w:rFonts w:ascii="Calibri" w:hAnsi="Calibri"/>
        </w:rPr>
        <w:t xml:space="preserve">- di non essere collegato, per nessuna ragione, a operatori economici interessati alla partecipazione alla gara per la fornitura delle attrezzature </w:t>
      </w:r>
      <w:r w:rsidR="00D94468" w:rsidRPr="00DD4C95">
        <w:rPr>
          <w:rFonts w:ascii="Calibri" w:hAnsi="Calibri"/>
        </w:rPr>
        <w:t xml:space="preserve">relative </w:t>
      </w:r>
      <w:r w:rsidRPr="00DD4C95">
        <w:rPr>
          <w:rFonts w:ascii="Calibri" w:hAnsi="Calibri"/>
        </w:rPr>
        <w:t>al Progetto summenzionato</w:t>
      </w:r>
    </w:p>
    <w:p w:rsidR="00CC5489" w:rsidRPr="00A85297" w:rsidRDefault="00CC5489" w:rsidP="00CC5489">
      <w:pPr>
        <w:pStyle w:val="Default"/>
        <w:spacing w:line="360" w:lineRule="auto"/>
        <w:jc w:val="both"/>
        <w:rPr>
          <w:rFonts w:ascii="Calibri" w:hAnsi="Calibri"/>
          <w:highlight w:val="yellow"/>
        </w:rPr>
      </w:pPr>
      <w:bookmarkStart w:id="0" w:name="_GoBack"/>
      <w:bookmarkEnd w:id="0"/>
    </w:p>
    <w:p w:rsidR="00CC5489" w:rsidRPr="0020668E" w:rsidRDefault="00CC5489" w:rsidP="00CC5489">
      <w:pPr>
        <w:pStyle w:val="Default"/>
        <w:spacing w:line="360" w:lineRule="auto"/>
        <w:jc w:val="both"/>
        <w:rPr>
          <w:rFonts w:ascii="Calibri" w:hAnsi="Calibri"/>
        </w:rPr>
      </w:pPr>
    </w:p>
    <w:p w:rsidR="00CC5489" w:rsidRPr="0020668E" w:rsidRDefault="00CC5489" w:rsidP="00CC5489">
      <w:pPr>
        <w:pStyle w:val="Default"/>
        <w:spacing w:line="360" w:lineRule="auto"/>
        <w:rPr>
          <w:rFonts w:ascii="Calibri" w:hAnsi="Calibri"/>
        </w:rPr>
      </w:pPr>
      <w:r w:rsidRPr="0020668E">
        <w:rPr>
          <w:rFonts w:ascii="Calibri" w:hAnsi="Calibri"/>
        </w:rPr>
        <w:t>- di possedere i seguenti requisiti:</w:t>
      </w:r>
    </w:p>
    <w:p w:rsidR="0020668E" w:rsidRPr="00471C8D" w:rsidRDefault="0020668E" w:rsidP="0020668E">
      <w:pPr>
        <w:numPr>
          <w:ilvl w:val="0"/>
          <w:numId w:val="4"/>
        </w:numPr>
        <w:autoSpaceDE w:val="0"/>
        <w:autoSpaceDN w:val="0"/>
        <w:adjustRightInd w:val="0"/>
        <w:spacing w:after="0" w:line="240" w:lineRule="auto"/>
        <w:ind w:left="142" w:hanging="142"/>
        <w:jc w:val="both"/>
        <w:rPr>
          <w:rFonts w:ascii="Calibri" w:eastAsia="Times New Roman" w:hAnsi="Calibri" w:cs="Calibri"/>
          <w:b/>
          <w:color w:val="000000"/>
          <w:lang w:eastAsia="it-IT"/>
        </w:rPr>
      </w:pPr>
      <w:r w:rsidRPr="00471C8D">
        <w:rPr>
          <w:rFonts w:ascii="Calibri" w:eastAsia="Times New Roman" w:hAnsi="Calibri" w:cs="Calibri"/>
          <w:b/>
          <w:color w:val="000000"/>
          <w:lang w:eastAsia="it-IT"/>
        </w:rPr>
        <w:t xml:space="preserve">capacità di progettazione per la seguente tipologia di intervento:  </w:t>
      </w:r>
    </w:p>
    <w:p w:rsidR="0020668E" w:rsidRDefault="0020668E" w:rsidP="0020668E">
      <w:pPr>
        <w:autoSpaceDE w:val="0"/>
        <w:autoSpaceDN w:val="0"/>
        <w:adjustRightInd w:val="0"/>
        <w:spacing w:after="0" w:line="240" w:lineRule="auto"/>
        <w:ind w:left="142"/>
        <w:jc w:val="both"/>
      </w:pPr>
      <w:r w:rsidRPr="00471C8D">
        <w:t>Titolo modulo</w:t>
      </w:r>
      <w:r>
        <w:t xml:space="preserve"> </w:t>
      </w:r>
      <w:proofErr w:type="spellStart"/>
      <w:r>
        <w:t>Edugreen</w:t>
      </w:r>
      <w:proofErr w:type="spellEnd"/>
      <w:r>
        <w:t>: laboratori di sostenibilità per il primo ciclo.</w:t>
      </w:r>
    </w:p>
    <w:p w:rsidR="0020668E" w:rsidRPr="00471C8D" w:rsidRDefault="0020668E" w:rsidP="0020668E">
      <w:pPr>
        <w:autoSpaceDE w:val="0"/>
        <w:autoSpaceDN w:val="0"/>
        <w:adjustRightInd w:val="0"/>
        <w:spacing w:after="0" w:line="240" w:lineRule="auto"/>
        <w:ind w:left="142"/>
        <w:jc w:val="both"/>
        <w:rPr>
          <w:rFonts w:ascii="Calibri" w:eastAsia="Times New Roman" w:hAnsi="Calibri" w:cs="Calibri"/>
          <w:color w:val="000000"/>
          <w:highlight w:val="yellow"/>
          <w:lang w:eastAsia="it-IT"/>
        </w:rPr>
      </w:pPr>
      <w:r w:rsidRPr="00471C8D">
        <w:t>Descrizione modulo</w:t>
      </w:r>
      <w:r>
        <w:t>: Realizzazione/ampliamento di giardini e orti didattici, in uno o più plessi della scuola, attraverso la fornitura e la posa in opera di letti e cassoni, anche rialzati o verticali, per aiuole e relativi accessori, l’acquisto di strumenti e kit per il giardinaggio didattico adeguati agli alunni a seconda del grado di scuola, di misuratori per il monitoraggio del terreno, di attrezzature per la coltivazione idroponica, per l’irrigazione e il pompaggio dell’acqua, per la realizzazione di piccole serre, di compostiere domestiche da giardino, di prodotti e strumenti per l’agricoltura, anche di tipo 4.0, adeguati al giardino scolastico, di sistemi di produzione di energia da fonti rinnovabili per il funzionamento delle attrezzature dell’orto, compresi anche di posa in opera, nonché l’effettuazione di eventuali piccoli lavori per adattamento edilizio e/o per la preparazione del terreno e le eventuali attività di formazione breve sull’utilizzo dei beni acquistati a fini didattici.</w:t>
      </w:r>
    </w:p>
    <w:p w:rsidR="0020668E" w:rsidRPr="00471C8D" w:rsidRDefault="0020668E" w:rsidP="0020668E">
      <w:pPr>
        <w:numPr>
          <w:ilvl w:val="0"/>
          <w:numId w:val="4"/>
        </w:numPr>
        <w:autoSpaceDE w:val="0"/>
        <w:autoSpaceDN w:val="0"/>
        <w:adjustRightInd w:val="0"/>
        <w:spacing w:after="0" w:line="240" w:lineRule="auto"/>
        <w:ind w:left="142" w:hanging="142"/>
        <w:jc w:val="both"/>
        <w:rPr>
          <w:rFonts w:ascii="Calibri" w:eastAsia="Times New Roman" w:hAnsi="Calibri" w:cs="Calibri"/>
          <w:color w:val="000000"/>
          <w:lang w:eastAsia="it-IT"/>
        </w:rPr>
      </w:pPr>
      <w:r w:rsidRPr="00471C8D">
        <w:rPr>
          <w:rFonts w:ascii="Calibri" w:eastAsia="Times New Roman" w:hAnsi="Calibri" w:cs="Times New Roman"/>
          <w:color w:val="000000"/>
          <w:lang w:eastAsia="it-IT"/>
        </w:rPr>
        <w:t>adeguata conoscenza delle  forniture oggetto del Progetto di cui al presente Avviso;</w:t>
      </w:r>
    </w:p>
    <w:p w:rsidR="0020668E" w:rsidRPr="00471C8D" w:rsidRDefault="0020668E" w:rsidP="0020668E">
      <w:pPr>
        <w:numPr>
          <w:ilvl w:val="1"/>
          <w:numId w:val="2"/>
        </w:numPr>
        <w:tabs>
          <w:tab w:val="left" w:pos="142"/>
        </w:tabs>
        <w:autoSpaceDE w:val="0"/>
        <w:autoSpaceDN w:val="0"/>
        <w:adjustRightInd w:val="0"/>
        <w:spacing w:after="0" w:line="240" w:lineRule="auto"/>
        <w:ind w:left="142" w:hanging="142"/>
        <w:jc w:val="both"/>
        <w:rPr>
          <w:rFonts w:ascii="Calibri" w:eastAsia="Times New Roman" w:hAnsi="Calibri" w:cs="Arial"/>
          <w:color w:val="000000"/>
          <w:lang w:eastAsia="it-IT"/>
        </w:rPr>
      </w:pPr>
      <w:r w:rsidRPr="00471C8D">
        <w:rPr>
          <w:rFonts w:ascii="Calibri" w:eastAsia="Times New Roman" w:hAnsi="Calibri" w:cs="Arial"/>
          <w:color w:val="000000"/>
          <w:lang w:eastAsia="it-IT"/>
        </w:rPr>
        <w:t xml:space="preserve">adeguata conoscenza, per operare in conformità, delle linee guida relative all’attuazione dei progetti finanziati dal Fondo Sociale Europeo “Disposizioni e Istruzioni per l’Attuazione delle Iniziative cofinanziate dai Fondi Strutturali Europei”; </w:t>
      </w:r>
    </w:p>
    <w:p w:rsidR="0020668E" w:rsidRPr="00471C8D" w:rsidRDefault="0020668E" w:rsidP="0020668E">
      <w:pPr>
        <w:numPr>
          <w:ilvl w:val="1"/>
          <w:numId w:val="2"/>
        </w:numPr>
        <w:tabs>
          <w:tab w:val="left" w:pos="142"/>
        </w:tabs>
        <w:autoSpaceDE w:val="0"/>
        <w:autoSpaceDN w:val="0"/>
        <w:adjustRightInd w:val="0"/>
        <w:spacing w:after="0" w:line="240" w:lineRule="auto"/>
        <w:ind w:left="142" w:hanging="142"/>
        <w:jc w:val="both"/>
        <w:rPr>
          <w:rFonts w:ascii="Calibri" w:eastAsia="Times New Roman" w:hAnsi="Calibri" w:cs="Arial"/>
          <w:color w:val="000000"/>
          <w:lang w:eastAsia="it-IT"/>
        </w:rPr>
      </w:pPr>
      <w:r w:rsidRPr="00471C8D">
        <w:rPr>
          <w:rFonts w:ascii="Calibri" w:eastAsia="Times New Roman" w:hAnsi="Calibri" w:cs="Arial"/>
          <w:color w:val="000000"/>
          <w:lang w:eastAsia="it-IT"/>
        </w:rPr>
        <w:t>conoscenza del MEPA e delle procedure della Piattaforma CONSIP o analoghe;</w:t>
      </w:r>
    </w:p>
    <w:p w:rsidR="00CC5489" w:rsidRPr="00A85297" w:rsidRDefault="0020668E" w:rsidP="0020668E">
      <w:pPr>
        <w:pStyle w:val="Default"/>
        <w:spacing w:line="360" w:lineRule="auto"/>
        <w:rPr>
          <w:rFonts w:ascii="Calibri" w:hAnsi="Calibri"/>
          <w:highlight w:val="yellow"/>
        </w:rPr>
      </w:pPr>
      <w:r w:rsidRPr="00471C8D">
        <w:rPr>
          <w:rFonts w:ascii="Calibri" w:hAnsi="Calibri" w:cs="Arial"/>
        </w:rPr>
        <w:t>conoscenza delle procedure della piattaforma di Gestione Unitaria del Programma PON 2014-2020</w:t>
      </w:r>
    </w:p>
    <w:p w:rsidR="00CC5489" w:rsidRPr="0020668E" w:rsidRDefault="00CC5489" w:rsidP="00CC5489">
      <w:pPr>
        <w:pStyle w:val="Default"/>
        <w:spacing w:line="360" w:lineRule="auto"/>
        <w:rPr>
          <w:rFonts w:ascii="Calibri" w:hAnsi="Calibri"/>
          <w:b/>
        </w:rPr>
      </w:pPr>
      <w:r w:rsidRPr="0020668E">
        <w:rPr>
          <w:rFonts w:ascii="Calibri" w:hAnsi="Calibri"/>
          <w:b/>
        </w:rPr>
        <w:t>- di possedere i seguenti titoli:</w:t>
      </w:r>
    </w:p>
    <w:p w:rsidR="0020668E" w:rsidRDefault="0020668E" w:rsidP="00CC5489">
      <w:pPr>
        <w:pStyle w:val="Default"/>
        <w:spacing w:line="360" w:lineRule="auto"/>
        <w:rPr>
          <w:rFonts w:ascii="Calibri" w:hAnsi="Calibri"/>
          <w:b/>
          <w:highlight w:val="yellow"/>
        </w:rPr>
      </w:pPr>
    </w:p>
    <w:p w:rsidR="0020668E" w:rsidRDefault="0020668E" w:rsidP="00CC5489">
      <w:pPr>
        <w:pStyle w:val="Default"/>
        <w:spacing w:line="360" w:lineRule="auto"/>
        <w:rPr>
          <w:rFonts w:ascii="Calibri" w:hAnsi="Calibri"/>
          <w:b/>
          <w:highlight w:val="yellow"/>
        </w:rPr>
      </w:pPr>
    </w:p>
    <w:p w:rsidR="0020668E" w:rsidRDefault="0020668E" w:rsidP="00CC5489">
      <w:pPr>
        <w:pStyle w:val="Default"/>
        <w:spacing w:line="360" w:lineRule="auto"/>
        <w:rPr>
          <w:rFonts w:ascii="Calibri" w:hAnsi="Calibri"/>
          <w:b/>
          <w:highlight w:val="yellow"/>
        </w:rPr>
      </w:pPr>
    </w:p>
    <w:p w:rsidR="0020668E" w:rsidRDefault="0020668E" w:rsidP="0020668E">
      <w:pPr>
        <w:pStyle w:val="Corpotesto"/>
        <w:spacing w:before="3"/>
        <w:rPr>
          <w:sz w:val="21"/>
        </w:rPr>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0"/>
        <w:gridCol w:w="1200"/>
        <w:gridCol w:w="1080"/>
        <w:gridCol w:w="1400"/>
        <w:gridCol w:w="1560"/>
        <w:gridCol w:w="1540"/>
      </w:tblGrid>
      <w:tr w:rsidR="0020668E" w:rsidTr="00063F01">
        <w:trPr>
          <w:trHeight w:val="250"/>
        </w:trPr>
        <w:tc>
          <w:tcPr>
            <w:tcW w:w="9980" w:type="dxa"/>
            <w:gridSpan w:val="6"/>
          </w:tcPr>
          <w:p w:rsidR="0020668E" w:rsidRDefault="0020668E" w:rsidP="0020668E">
            <w:pPr>
              <w:pStyle w:val="TableParagraph"/>
              <w:spacing w:line="230" w:lineRule="exact"/>
              <w:ind w:left="442"/>
              <w:jc w:val="center"/>
              <w:rPr>
                <w:b/>
              </w:rPr>
            </w:pPr>
            <w:r>
              <w:rPr>
                <w:b/>
                <w:sz w:val="22"/>
              </w:rPr>
              <w:t>GRIGLIA DI VALUTAZIONE DEI TITOLI PER ESPERTI INTERNI</w:t>
            </w:r>
          </w:p>
        </w:tc>
      </w:tr>
      <w:tr w:rsidR="0020668E" w:rsidTr="00063F01">
        <w:trPr>
          <w:trHeight w:val="369"/>
        </w:trPr>
        <w:tc>
          <w:tcPr>
            <w:tcW w:w="5480" w:type="dxa"/>
            <w:gridSpan w:val="3"/>
          </w:tcPr>
          <w:p w:rsidR="0020668E" w:rsidRDefault="0020668E" w:rsidP="00063F01">
            <w:pPr>
              <w:pStyle w:val="TableParagraph"/>
              <w:rPr>
                <w:sz w:val="18"/>
              </w:rPr>
            </w:pPr>
          </w:p>
        </w:tc>
        <w:tc>
          <w:tcPr>
            <w:tcW w:w="1400" w:type="dxa"/>
          </w:tcPr>
          <w:p w:rsidR="0020668E" w:rsidRDefault="0020668E" w:rsidP="00063F01">
            <w:pPr>
              <w:pStyle w:val="TableParagraph"/>
              <w:spacing w:before="1" w:line="190" w:lineRule="atLeast"/>
              <w:ind w:left="224" w:right="170" w:firstLine="17"/>
              <w:rPr>
                <w:b/>
                <w:sz w:val="16"/>
              </w:rPr>
            </w:pPr>
            <w:r>
              <w:rPr>
                <w:b/>
                <w:sz w:val="16"/>
              </w:rPr>
              <w:t>n. riferimento del curriculum</w:t>
            </w:r>
          </w:p>
        </w:tc>
        <w:tc>
          <w:tcPr>
            <w:tcW w:w="1560" w:type="dxa"/>
          </w:tcPr>
          <w:p w:rsidR="0020668E" w:rsidRDefault="0020668E" w:rsidP="00063F01">
            <w:pPr>
              <w:pStyle w:val="TableParagraph"/>
              <w:spacing w:before="1" w:line="190" w:lineRule="atLeast"/>
              <w:ind w:left="328" w:hanging="199"/>
              <w:rPr>
                <w:b/>
                <w:sz w:val="16"/>
              </w:rPr>
            </w:pPr>
            <w:r>
              <w:rPr>
                <w:b/>
                <w:sz w:val="16"/>
              </w:rPr>
              <w:t xml:space="preserve">da </w:t>
            </w:r>
            <w:proofErr w:type="spellStart"/>
            <w:r>
              <w:rPr>
                <w:b/>
                <w:sz w:val="16"/>
              </w:rPr>
              <w:t>compilare</w:t>
            </w:r>
            <w:proofErr w:type="spellEnd"/>
            <w:r>
              <w:rPr>
                <w:b/>
                <w:sz w:val="16"/>
              </w:rPr>
              <w:t xml:space="preserve"> a cura del </w:t>
            </w:r>
            <w:proofErr w:type="spellStart"/>
            <w:r>
              <w:rPr>
                <w:b/>
                <w:sz w:val="16"/>
              </w:rPr>
              <w:t>candidato</w:t>
            </w:r>
            <w:proofErr w:type="spellEnd"/>
          </w:p>
        </w:tc>
        <w:tc>
          <w:tcPr>
            <w:tcW w:w="1540" w:type="dxa"/>
          </w:tcPr>
          <w:p w:rsidR="0020668E" w:rsidRDefault="0020668E" w:rsidP="00063F01">
            <w:pPr>
              <w:pStyle w:val="TableParagraph"/>
              <w:spacing w:before="1" w:line="190" w:lineRule="atLeast"/>
              <w:ind w:left="156" w:hanging="34"/>
              <w:rPr>
                <w:b/>
                <w:sz w:val="16"/>
              </w:rPr>
            </w:pPr>
            <w:r>
              <w:rPr>
                <w:b/>
                <w:sz w:val="16"/>
              </w:rPr>
              <w:t xml:space="preserve">da </w:t>
            </w:r>
            <w:proofErr w:type="spellStart"/>
            <w:r>
              <w:rPr>
                <w:b/>
                <w:sz w:val="16"/>
              </w:rPr>
              <w:t>compilare</w:t>
            </w:r>
            <w:proofErr w:type="spellEnd"/>
            <w:r>
              <w:rPr>
                <w:b/>
                <w:sz w:val="16"/>
              </w:rPr>
              <w:t xml:space="preserve"> a cura della </w:t>
            </w:r>
            <w:proofErr w:type="spellStart"/>
            <w:r>
              <w:rPr>
                <w:b/>
                <w:sz w:val="16"/>
              </w:rPr>
              <w:t>commissione</w:t>
            </w:r>
            <w:proofErr w:type="spellEnd"/>
          </w:p>
        </w:tc>
      </w:tr>
      <w:tr w:rsidR="0020668E" w:rsidTr="00063F01">
        <w:trPr>
          <w:trHeight w:val="447"/>
        </w:trPr>
        <w:tc>
          <w:tcPr>
            <w:tcW w:w="9980" w:type="dxa"/>
            <w:gridSpan w:val="6"/>
          </w:tcPr>
          <w:p w:rsidR="0020668E" w:rsidRDefault="0020668E" w:rsidP="00063F01">
            <w:pPr>
              <w:pStyle w:val="TableParagraph"/>
              <w:spacing w:line="231" w:lineRule="exact"/>
              <w:ind w:left="114"/>
              <w:rPr>
                <w:b/>
                <w:sz w:val="20"/>
              </w:rPr>
            </w:pPr>
            <w:r>
              <w:rPr>
                <w:b/>
                <w:sz w:val="20"/>
              </w:rPr>
              <w:t xml:space="preserve">1° </w:t>
            </w:r>
            <w:proofErr w:type="spellStart"/>
            <w:r>
              <w:rPr>
                <w:b/>
                <w:sz w:val="20"/>
              </w:rPr>
              <w:t>Macrocriterio</w:t>
            </w:r>
            <w:proofErr w:type="spellEnd"/>
            <w:r>
              <w:rPr>
                <w:b/>
                <w:sz w:val="20"/>
              </w:rPr>
              <w:t xml:space="preserve">: </w:t>
            </w:r>
            <w:proofErr w:type="spellStart"/>
            <w:r>
              <w:rPr>
                <w:b/>
                <w:sz w:val="20"/>
              </w:rPr>
              <w:t>Titoli</w:t>
            </w:r>
            <w:proofErr w:type="spellEnd"/>
            <w:r>
              <w:rPr>
                <w:b/>
                <w:sz w:val="20"/>
              </w:rPr>
              <w:t xml:space="preserve"> di Studio</w:t>
            </w:r>
          </w:p>
          <w:p w:rsidR="0020668E" w:rsidRDefault="0020668E" w:rsidP="00063F01">
            <w:pPr>
              <w:pStyle w:val="TableParagraph"/>
              <w:spacing w:line="198" w:lineRule="exact"/>
              <w:ind w:left="114"/>
              <w:rPr>
                <w:b/>
                <w:sz w:val="20"/>
              </w:rPr>
            </w:pPr>
            <w:proofErr w:type="spellStart"/>
            <w:r>
              <w:rPr>
                <w:b/>
                <w:sz w:val="20"/>
              </w:rPr>
              <w:t>attinenti</w:t>
            </w:r>
            <w:proofErr w:type="spellEnd"/>
            <w:r>
              <w:rPr>
                <w:b/>
                <w:sz w:val="20"/>
              </w:rPr>
              <w:t xml:space="preserve"> </w:t>
            </w:r>
            <w:proofErr w:type="spellStart"/>
            <w:r>
              <w:rPr>
                <w:b/>
                <w:sz w:val="20"/>
              </w:rPr>
              <w:t>alla</w:t>
            </w:r>
            <w:proofErr w:type="spellEnd"/>
            <w:r>
              <w:rPr>
                <w:b/>
                <w:sz w:val="20"/>
              </w:rPr>
              <w:t xml:space="preserve"> </w:t>
            </w:r>
            <w:proofErr w:type="spellStart"/>
            <w:r>
              <w:rPr>
                <w:b/>
                <w:sz w:val="20"/>
              </w:rPr>
              <w:t>selezione</w:t>
            </w:r>
            <w:proofErr w:type="spellEnd"/>
          </w:p>
        </w:tc>
      </w:tr>
      <w:tr w:rsidR="0020668E" w:rsidTr="00063F01">
        <w:trPr>
          <w:trHeight w:val="290"/>
        </w:trPr>
        <w:tc>
          <w:tcPr>
            <w:tcW w:w="3200" w:type="dxa"/>
            <w:vMerge w:val="restart"/>
          </w:tcPr>
          <w:p w:rsidR="0020668E" w:rsidRDefault="0020668E" w:rsidP="00063F01">
            <w:pPr>
              <w:pStyle w:val="TableParagraph"/>
              <w:rPr>
                <w:sz w:val="20"/>
              </w:rPr>
            </w:pPr>
          </w:p>
          <w:p w:rsidR="0020668E" w:rsidRDefault="0020668E" w:rsidP="00063F01">
            <w:pPr>
              <w:pStyle w:val="TableParagraph"/>
              <w:spacing w:before="131"/>
              <w:ind w:left="114"/>
              <w:rPr>
                <w:b/>
                <w:sz w:val="20"/>
              </w:rPr>
            </w:pPr>
            <w:r>
              <w:rPr>
                <w:b/>
                <w:sz w:val="20"/>
              </w:rPr>
              <w:t>A1.</w:t>
            </w:r>
            <w:r>
              <w:rPr>
                <w:b/>
                <w:spacing w:val="-10"/>
                <w:sz w:val="20"/>
              </w:rPr>
              <w:t xml:space="preserve"> </w:t>
            </w:r>
            <w:proofErr w:type="spellStart"/>
            <w:r>
              <w:rPr>
                <w:b/>
                <w:sz w:val="20"/>
              </w:rPr>
              <w:t>Laurea</w:t>
            </w:r>
            <w:proofErr w:type="spellEnd"/>
            <w:r>
              <w:rPr>
                <w:b/>
                <w:spacing w:val="-10"/>
                <w:sz w:val="20"/>
              </w:rPr>
              <w:t xml:space="preserve"> </w:t>
            </w:r>
            <w:proofErr w:type="spellStart"/>
            <w:r>
              <w:rPr>
                <w:b/>
                <w:sz w:val="20"/>
              </w:rPr>
              <w:t>attinente</w:t>
            </w:r>
            <w:proofErr w:type="spellEnd"/>
            <w:r>
              <w:rPr>
                <w:b/>
                <w:spacing w:val="-10"/>
                <w:sz w:val="20"/>
              </w:rPr>
              <w:t xml:space="preserve"> </w:t>
            </w:r>
            <w:proofErr w:type="spellStart"/>
            <w:r>
              <w:rPr>
                <w:b/>
                <w:sz w:val="20"/>
              </w:rPr>
              <w:t>alla</w:t>
            </w:r>
            <w:proofErr w:type="spellEnd"/>
            <w:r>
              <w:rPr>
                <w:b/>
                <w:spacing w:val="-9"/>
                <w:sz w:val="20"/>
              </w:rPr>
              <w:t xml:space="preserve"> </w:t>
            </w:r>
            <w:proofErr w:type="spellStart"/>
            <w:r>
              <w:rPr>
                <w:b/>
                <w:sz w:val="20"/>
              </w:rPr>
              <w:t>selezione</w:t>
            </w:r>
            <w:proofErr w:type="spellEnd"/>
          </w:p>
          <w:p w:rsidR="0020668E" w:rsidRDefault="0020668E" w:rsidP="00063F01">
            <w:pPr>
              <w:pStyle w:val="TableParagraph"/>
              <w:ind w:left="114"/>
              <w:rPr>
                <w:sz w:val="20"/>
              </w:rPr>
            </w:pPr>
            <w:r>
              <w:rPr>
                <w:sz w:val="20"/>
              </w:rPr>
              <w:t>(</w:t>
            </w:r>
            <w:proofErr w:type="spellStart"/>
            <w:r>
              <w:rPr>
                <w:sz w:val="20"/>
              </w:rPr>
              <w:t>vecchio</w:t>
            </w:r>
            <w:proofErr w:type="spellEnd"/>
            <w:r>
              <w:rPr>
                <w:spacing w:val="-14"/>
                <w:sz w:val="20"/>
              </w:rPr>
              <w:t xml:space="preserve"> </w:t>
            </w:r>
            <w:proofErr w:type="spellStart"/>
            <w:r>
              <w:rPr>
                <w:sz w:val="20"/>
              </w:rPr>
              <w:t>ordinamento</w:t>
            </w:r>
            <w:proofErr w:type="spellEnd"/>
            <w:r>
              <w:rPr>
                <w:spacing w:val="-14"/>
                <w:sz w:val="20"/>
              </w:rPr>
              <w:t xml:space="preserve"> </w:t>
            </w:r>
            <w:r>
              <w:rPr>
                <w:sz w:val="20"/>
              </w:rPr>
              <w:t>o</w:t>
            </w:r>
            <w:r>
              <w:rPr>
                <w:spacing w:val="-13"/>
                <w:sz w:val="20"/>
              </w:rPr>
              <w:t xml:space="preserve"> </w:t>
            </w:r>
            <w:proofErr w:type="spellStart"/>
            <w:r>
              <w:rPr>
                <w:sz w:val="20"/>
              </w:rPr>
              <w:t>magistrale</w:t>
            </w:r>
            <w:proofErr w:type="spellEnd"/>
            <w:r>
              <w:rPr>
                <w:sz w:val="20"/>
              </w:rPr>
              <w:t>)</w:t>
            </w:r>
          </w:p>
        </w:tc>
        <w:tc>
          <w:tcPr>
            <w:tcW w:w="1200" w:type="dxa"/>
          </w:tcPr>
          <w:p w:rsidR="0020668E" w:rsidRDefault="0020668E" w:rsidP="00063F01">
            <w:pPr>
              <w:pStyle w:val="TableParagraph"/>
              <w:rPr>
                <w:sz w:val="18"/>
              </w:rPr>
            </w:pPr>
          </w:p>
        </w:tc>
        <w:tc>
          <w:tcPr>
            <w:tcW w:w="1080" w:type="dxa"/>
          </w:tcPr>
          <w:p w:rsidR="0020668E" w:rsidRDefault="0020668E" w:rsidP="00063F01">
            <w:pPr>
              <w:pStyle w:val="TableParagraph"/>
              <w:spacing w:before="35" w:line="234" w:lineRule="exact"/>
              <w:ind w:left="109"/>
              <w:rPr>
                <w:b/>
                <w:sz w:val="20"/>
              </w:rPr>
            </w:pPr>
            <w:r>
              <w:rPr>
                <w:b/>
                <w:sz w:val="20"/>
              </w:rPr>
              <w:t>PUNTI</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270"/>
        </w:trPr>
        <w:tc>
          <w:tcPr>
            <w:tcW w:w="3200" w:type="dxa"/>
            <w:vMerge/>
            <w:tcBorders>
              <w:top w:val="nil"/>
            </w:tcBorders>
          </w:tcPr>
          <w:p w:rsidR="0020668E" w:rsidRDefault="0020668E" w:rsidP="00063F01">
            <w:pPr>
              <w:rPr>
                <w:sz w:val="2"/>
                <w:szCs w:val="2"/>
              </w:rPr>
            </w:pPr>
          </w:p>
        </w:tc>
        <w:tc>
          <w:tcPr>
            <w:tcW w:w="1200" w:type="dxa"/>
          </w:tcPr>
          <w:p w:rsidR="0020668E" w:rsidRDefault="0020668E" w:rsidP="00063F01">
            <w:pPr>
              <w:pStyle w:val="TableParagraph"/>
              <w:spacing w:before="23" w:line="226" w:lineRule="exact"/>
              <w:ind w:left="108"/>
              <w:rPr>
                <w:sz w:val="20"/>
              </w:rPr>
            </w:pPr>
            <w:r>
              <w:rPr>
                <w:sz w:val="20"/>
              </w:rPr>
              <w:t>110 e lode</w:t>
            </w:r>
          </w:p>
        </w:tc>
        <w:tc>
          <w:tcPr>
            <w:tcW w:w="1080" w:type="dxa"/>
          </w:tcPr>
          <w:p w:rsidR="0020668E" w:rsidRDefault="0020668E" w:rsidP="00063F01">
            <w:pPr>
              <w:pStyle w:val="TableParagraph"/>
              <w:spacing w:before="23" w:line="226" w:lineRule="exact"/>
              <w:ind w:left="109"/>
              <w:rPr>
                <w:b/>
                <w:sz w:val="20"/>
              </w:rPr>
            </w:pPr>
            <w:r>
              <w:rPr>
                <w:b/>
                <w:sz w:val="20"/>
              </w:rPr>
              <w:t>25</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290"/>
        </w:trPr>
        <w:tc>
          <w:tcPr>
            <w:tcW w:w="3200" w:type="dxa"/>
            <w:vMerge/>
            <w:tcBorders>
              <w:top w:val="nil"/>
            </w:tcBorders>
          </w:tcPr>
          <w:p w:rsidR="0020668E" w:rsidRDefault="0020668E" w:rsidP="00063F01">
            <w:pPr>
              <w:rPr>
                <w:sz w:val="2"/>
                <w:szCs w:val="2"/>
              </w:rPr>
            </w:pPr>
          </w:p>
        </w:tc>
        <w:tc>
          <w:tcPr>
            <w:tcW w:w="1200" w:type="dxa"/>
          </w:tcPr>
          <w:p w:rsidR="0020668E" w:rsidRDefault="0020668E" w:rsidP="00063F01">
            <w:pPr>
              <w:pStyle w:val="TableParagraph"/>
              <w:spacing w:before="31" w:line="238" w:lineRule="exact"/>
              <w:ind w:left="108"/>
              <w:rPr>
                <w:sz w:val="20"/>
              </w:rPr>
            </w:pPr>
            <w:r>
              <w:rPr>
                <w:sz w:val="20"/>
              </w:rPr>
              <w:t>100 - 109</w:t>
            </w:r>
          </w:p>
        </w:tc>
        <w:tc>
          <w:tcPr>
            <w:tcW w:w="1080" w:type="dxa"/>
          </w:tcPr>
          <w:p w:rsidR="0020668E" w:rsidRDefault="0020668E" w:rsidP="00063F01">
            <w:pPr>
              <w:pStyle w:val="TableParagraph"/>
              <w:spacing w:before="31" w:line="238" w:lineRule="exact"/>
              <w:ind w:left="109"/>
              <w:rPr>
                <w:b/>
                <w:sz w:val="20"/>
              </w:rPr>
            </w:pPr>
            <w:r>
              <w:rPr>
                <w:b/>
                <w:sz w:val="20"/>
              </w:rPr>
              <w:t>20</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270"/>
        </w:trPr>
        <w:tc>
          <w:tcPr>
            <w:tcW w:w="3200" w:type="dxa"/>
            <w:vMerge/>
            <w:tcBorders>
              <w:top w:val="nil"/>
            </w:tcBorders>
          </w:tcPr>
          <w:p w:rsidR="0020668E" w:rsidRDefault="0020668E" w:rsidP="00063F01">
            <w:pPr>
              <w:rPr>
                <w:sz w:val="2"/>
                <w:szCs w:val="2"/>
              </w:rPr>
            </w:pPr>
          </w:p>
        </w:tc>
        <w:tc>
          <w:tcPr>
            <w:tcW w:w="1200" w:type="dxa"/>
          </w:tcPr>
          <w:p w:rsidR="0020668E" w:rsidRDefault="0020668E" w:rsidP="00063F01">
            <w:pPr>
              <w:pStyle w:val="TableParagraph"/>
              <w:spacing w:before="19" w:line="230" w:lineRule="exact"/>
              <w:ind w:left="108"/>
              <w:rPr>
                <w:sz w:val="20"/>
              </w:rPr>
            </w:pPr>
            <w:r>
              <w:rPr>
                <w:sz w:val="20"/>
              </w:rPr>
              <w:t>&lt; 100</w:t>
            </w:r>
          </w:p>
        </w:tc>
        <w:tc>
          <w:tcPr>
            <w:tcW w:w="1080" w:type="dxa"/>
          </w:tcPr>
          <w:p w:rsidR="0020668E" w:rsidRDefault="0020668E" w:rsidP="00063F01">
            <w:pPr>
              <w:pStyle w:val="TableParagraph"/>
              <w:spacing w:before="19" w:line="230" w:lineRule="exact"/>
              <w:ind w:left="109"/>
              <w:rPr>
                <w:b/>
                <w:sz w:val="20"/>
              </w:rPr>
            </w:pPr>
            <w:r>
              <w:rPr>
                <w:b/>
                <w:sz w:val="20"/>
              </w:rPr>
              <w:t>15</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270"/>
        </w:trPr>
        <w:tc>
          <w:tcPr>
            <w:tcW w:w="3200" w:type="dxa"/>
            <w:vMerge w:val="restart"/>
          </w:tcPr>
          <w:p w:rsidR="0020668E" w:rsidRDefault="0020668E" w:rsidP="00063F01">
            <w:pPr>
              <w:pStyle w:val="TableParagraph"/>
              <w:spacing w:before="91"/>
              <w:ind w:left="114" w:right="143"/>
              <w:rPr>
                <w:sz w:val="20"/>
              </w:rPr>
            </w:pPr>
            <w:r>
              <w:rPr>
                <w:b/>
                <w:sz w:val="20"/>
              </w:rPr>
              <w:t xml:space="preserve">A2. </w:t>
            </w:r>
            <w:proofErr w:type="spellStart"/>
            <w:r>
              <w:rPr>
                <w:b/>
                <w:sz w:val="20"/>
              </w:rPr>
              <w:t>Laurea</w:t>
            </w:r>
            <w:proofErr w:type="spellEnd"/>
            <w:r>
              <w:rPr>
                <w:b/>
                <w:sz w:val="20"/>
              </w:rPr>
              <w:t xml:space="preserve"> </w:t>
            </w:r>
            <w:proofErr w:type="spellStart"/>
            <w:r>
              <w:rPr>
                <w:b/>
                <w:sz w:val="20"/>
              </w:rPr>
              <w:t>attinente</w:t>
            </w:r>
            <w:proofErr w:type="spellEnd"/>
            <w:r>
              <w:rPr>
                <w:b/>
                <w:sz w:val="20"/>
              </w:rPr>
              <w:t xml:space="preserve"> </w:t>
            </w:r>
            <w:proofErr w:type="spellStart"/>
            <w:r>
              <w:rPr>
                <w:b/>
                <w:sz w:val="20"/>
              </w:rPr>
              <w:t>alla</w:t>
            </w:r>
            <w:proofErr w:type="spellEnd"/>
            <w:r>
              <w:rPr>
                <w:b/>
                <w:sz w:val="20"/>
              </w:rPr>
              <w:t xml:space="preserve"> </w:t>
            </w:r>
            <w:proofErr w:type="spellStart"/>
            <w:r>
              <w:rPr>
                <w:b/>
                <w:sz w:val="20"/>
              </w:rPr>
              <w:t>selezione</w:t>
            </w:r>
            <w:proofErr w:type="spellEnd"/>
            <w:r>
              <w:rPr>
                <w:b/>
                <w:sz w:val="20"/>
              </w:rPr>
              <w:t xml:space="preserve"> </w:t>
            </w:r>
            <w:r>
              <w:rPr>
                <w:sz w:val="20"/>
              </w:rPr>
              <w:t xml:space="preserve">(Triennale, in </w:t>
            </w:r>
            <w:proofErr w:type="spellStart"/>
            <w:r>
              <w:rPr>
                <w:sz w:val="20"/>
              </w:rPr>
              <w:t>alternativa</w:t>
            </w:r>
            <w:proofErr w:type="spellEnd"/>
            <w:r>
              <w:rPr>
                <w:sz w:val="20"/>
              </w:rPr>
              <w:t xml:space="preserve"> al punto A1)</w:t>
            </w:r>
          </w:p>
        </w:tc>
        <w:tc>
          <w:tcPr>
            <w:tcW w:w="1200" w:type="dxa"/>
          </w:tcPr>
          <w:p w:rsidR="0020668E" w:rsidRDefault="0020668E" w:rsidP="00063F01">
            <w:pPr>
              <w:pStyle w:val="TableParagraph"/>
              <w:spacing w:before="27" w:line="222" w:lineRule="exact"/>
              <w:ind w:left="108"/>
              <w:rPr>
                <w:sz w:val="20"/>
              </w:rPr>
            </w:pPr>
            <w:r>
              <w:rPr>
                <w:sz w:val="20"/>
              </w:rPr>
              <w:t>110 e lode</w:t>
            </w:r>
          </w:p>
        </w:tc>
        <w:tc>
          <w:tcPr>
            <w:tcW w:w="1080" w:type="dxa"/>
          </w:tcPr>
          <w:p w:rsidR="0020668E" w:rsidRDefault="0020668E" w:rsidP="00063F01">
            <w:pPr>
              <w:pStyle w:val="TableParagraph"/>
              <w:spacing w:before="27" w:line="222" w:lineRule="exact"/>
              <w:ind w:left="109"/>
              <w:rPr>
                <w:b/>
                <w:sz w:val="20"/>
              </w:rPr>
            </w:pPr>
            <w:r>
              <w:rPr>
                <w:b/>
                <w:sz w:val="20"/>
              </w:rPr>
              <w:t>15</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289"/>
        </w:trPr>
        <w:tc>
          <w:tcPr>
            <w:tcW w:w="3200" w:type="dxa"/>
            <w:vMerge/>
            <w:tcBorders>
              <w:top w:val="nil"/>
            </w:tcBorders>
          </w:tcPr>
          <w:p w:rsidR="0020668E" w:rsidRDefault="0020668E" w:rsidP="00063F01">
            <w:pPr>
              <w:rPr>
                <w:sz w:val="2"/>
                <w:szCs w:val="2"/>
              </w:rPr>
            </w:pPr>
          </w:p>
        </w:tc>
        <w:tc>
          <w:tcPr>
            <w:tcW w:w="1200" w:type="dxa"/>
          </w:tcPr>
          <w:p w:rsidR="0020668E" w:rsidRDefault="0020668E" w:rsidP="00063F01">
            <w:pPr>
              <w:pStyle w:val="TableParagraph"/>
              <w:spacing w:before="35" w:line="234" w:lineRule="exact"/>
              <w:ind w:left="108"/>
              <w:rPr>
                <w:sz w:val="20"/>
              </w:rPr>
            </w:pPr>
            <w:r>
              <w:rPr>
                <w:sz w:val="20"/>
              </w:rPr>
              <w:t>100-109</w:t>
            </w:r>
          </w:p>
        </w:tc>
        <w:tc>
          <w:tcPr>
            <w:tcW w:w="1080" w:type="dxa"/>
          </w:tcPr>
          <w:p w:rsidR="0020668E" w:rsidRDefault="0020668E" w:rsidP="00063F01">
            <w:pPr>
              <w:pStyle w:val="TableParagraph"/>
              <w:spacing w:before="35" w:line="234" w:lineRule="exact"/>
              <w:ind w:left="109"/>
              <w:rPr>
                <w:b/>
                <w:sz w:val="20"/>
              </w:rPr>
            </w:pPr>
            <w:r>
              <w:rPr>
                <w:b/>
                <w:sz w:val="20"/>
              </w:rPr>
              <w:t>10</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270"/>
        </w:trPr>
        <w:tc>
          <w:tcPr>
            <w:tcW w:w="3200" w:type="dxa"/>
            <w:vMerge/>
            <w:tcBorders>
              <w:top w:val="nil"/>
            </w:tcBorders>
          </w:tcPr>
          <w:p w:rsidR="0020668E" w:rsidRDefault="0020668E" w:rsidP="00063F01">
            <w:pPr>
              <w:rPr>
                <w:sz w:val="2"/>
                <w:szCs w:val="2"/>
              </w:rPr>
            </w:pPr>
          </w:p>
        </w:tc>
        <w:tc>
          <w:tcPr>
            <w:tcW w:w="1200" w:type="dxa"/>
          </w:tcPr>
          <w:p w:rsidR="0020668E" w:rsidRDefault="0020668E" w:rsidP="00063F01">
            <w:pPr>
              <w:pStyle w:val="TableParagraph"/>
              <w:spacing w:before="23" w:line="226" w:lineRule="exact"/>
              <w:ind w:left="108"/>
              <w:rPr>
                <w:sz w:val="20"/>
              </w:rPr>
            </w:pPr>
            <w:r>
              <w:rPr>
                <w:sz w:val="20"/>
              </w:rPr>
              <w:t>&lt; 100</w:t>
            </w:r>
          </w:p>
        </w:tc>
        <w:tc>
          <w:tcPr>
            <w:tcW w:w="1080" w:type="dxa"/>
          </w:tcPr>
          <w:p w:rsidR="0020668E" w:rsidRDefault="0020668E" w:rsidP="00063F01">
            <w:pPr>
              <w:pStyle w:val="TableParagraph"/>
              <w:spacing w:before="23" w:line="226" w:lineRule="exact"/>
              <w:ind w:left="109"/>
              <w:rPr>
                <w:b/>
                <w:sz w:val="20"/>
              </w:rPr>
            </w:pPr>
            <w:r>
              <w:rPr>
                <w:b/>
                <w:sz w:val="20"/>
              </w:rPr>
              <w:t>5</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730"/>
        </w:trPr>
        <w:tc>
          <w:tcPr>
            <w:tcW w:w="3200" w:type="dxa"/>
          </w:tcPr>
          <w:p w:rsidR="0020668E" w:rsidRDefault="0020668E" w:rsidP="00063F01">
            <w:pPr>
              <w:pStyle w:val="TableParagraph"/>
              <w:spacing w:before="7" w:line="240" w:lineRule="atLeast"/>
              <w:ind w:left="114" w:right="230"/>
              <w:jc w:val="both"/>
              <w:rPr>
                <w:sz w:val="20"/>
              </w:rPr>
            </w:pPr>
            <w:r>
              <w:rPr>
                <w:b/>
                <w:sz w:val="20"/>
              </w:rPr>
              <w:t xml:space="preserve">A3. </w:t>
            </w:r>
            <w:proofErr w:type="spellStart"/>
            <w:r>
              <w:rPr>
                <w:b/>
                <w:sz w:val="20"/>
              </w:rPr>
              <w:t>Altra</w:t>
            </w:r>
            <w:proofErr w:type="spellEnd"/>
            <w:r>
              <w:rPr>
                <w:b/>
                <w:sz w:val="20"/>
              </w:rPr>
              <w:t xml:space="preserve"> </w:t>
            </w:r>
            <w:proofErr w:type="spellStart"/>
            <w:r>
              <w:rPr>
                <w:b/>
                <w:sz w:val="20"/>
              </w:rPr>
              <w:t>laurea</w:t>
            </w:r>
            <w:proofErr w:type="spellEnd"/>
            <w:r>
              <w:rPr>
                <w:b/>
                <w:sz w:val="20"/>
              </w:rPr>
              <w:t xml:space="preserve"> </w:t>
            </w:r>
            <w:r>
              <w:rPr>
                <w:sz w:val="20"/>
              </w:rPr>
              <w:t xml:space="preserve">non </w:t>
            </w:r>
            <w:proofErr w:type="spellStart"/>
            <w:r>
              <w:rPr>
                <w:sz w:val="20"/>
              </w:rPr>
              <w:t>attinente</w:t>
            </w:r>
            <w:proofErr w:type="spellEnd"/>
            <w:r>
              <w:rPr>
                <w:sz w:val="20"/>
              </w:rPr>
              <w:t xml:space="preserve"> </w:t>
            </w:r>
            <w:proofErr w:type="spellStart"/>
            <w:r>
              <w:rPr>
                <w:sz w:val="20"/>
              </w:rPr>
              <w:t>alla</w:t>
            </w:r>
            <w:proofErr w:type="spellEnd"/>
            <w:r>
              <w:rPr>
                <w:sz w:val="20"/>
              </w:rPr>
              <w:t xml:space="preserve"> </w:t>
            </w:r>
            <w:proofErr w:type="spellStart"/>
            <w:r>
              <w:rPr>
                <w:sz w:val="20"/>
              </w:rPr>
              <w:t>selezione</w:t>
            </w:r>
            <w:proofErr w:type="spellEnd"/>
            <w:r>
              <w:rPr>
                <w:sz w:val="20"/>
              </w:rPr>
              <w:t xml:space="preserve"> (in </w:t>
            </w:r>
            <w:proofErr w:type="spellStart"/>
            <w:r>
              <w:rPr>
                <w:sz w:val="20"/>
              </w:rPr>
              <w:t>aggiunta</w:t>
            </w:r>
            <w:proofErr w:type="spellEnd"/>
            <w:r>
              <w:rPr>
                <w:sz w:val="20"/>
              </w:rPr>
              <w:t xml:space="preserve"> ai </w:t>
            </w:r>
            <w:proofErr w:type="spellStart"/>
            <w:r>
              <w:rPr>
                <w:sz w:val="20"/>
              </w:rPr>
              <w:t>punti</w:t>
            </w:r>
            <w:proofErr w:type="spellEnd"/>
            <w:r>
              <w:rPr>
                <w:sz w:val="20"/>
              </w:rPr>
              <w:t xml:space="preserve"> A1</w:t>
            </w:r>
            <w:r>
              <w:rPr>
                <w:spacing w:val="-30"/>
                <w:sz w:val="20"/>
              </w:rPr>
              <w:t xml:space="preserve"> </w:t>
            </w:r>
            <w:r>
              <w:rPr>
                <w:sz w:val="20"/>
              </w:rPr>
              <w:t>e A2)</w:t>
            </w:r>
          </w:p>
        </w:tc>
        <w:tc>
          <w:tcPr>
            <w:tcW w:w="1200" w:type="dxa"/>
          </w:tcPr>
          <w:p w:rsidR="0020668E" w:rsidRDefault="0020668E" w:rsidP="00063F01">
            <w:pPr>
              <w:pStyle w:val="TableParagraph"/>
              <w:rPr>
                <w:sz w:val="18"/>
              </w:rPr>
            </w:pPr>
          </w:p>
        </w:tc>
        <w:tc>
          <w:tcPr>
            <w:tcW w:w="1080" w:type="dxa"/>
          </w:tcPr>
          <w:p w:rsidR="0020668E" w:rsidRDefault="0020668E" w:rsidP="00063F01">
            <w:pPr>
              <w:pStyle w:val="TableParagraph"/>
              <w:spacing w:before="7"/>
              <w:rPr>
                <w:sz w:val="20"/>
              </w:rPr>
            </w:pPr>
          </w:p>
          <w:p w:rsidR="0020668E" w:rsidRDefault="0020668E" w:rsidP="00063F01">
            <w:pPr>
              <w:pStyle w:val="TableParagraph"/>
              <w:ind w:left="109"/>
              <w:rPr>
                <w:b/>
                <w:sz w:val="20"/>
              </w:rPr>
            </w:pPr>
            <w:r>
              <w:rPr>
                <w:b/>
                <w:sz w:val="20"/>
              </w:rPr>
              <w:t>5</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701"/>
        </w:trPr>
        <w:tc>
          <w:tcPr>
            <w:tcW w:w="3200" w:type="dxa"/>
          </w:tcPr>
          <w:p w:rsidR="0020668E" w:rsidRDefault="0020668E" w:rsidP="00063F01">
            <w:pPr>
              <w:pStyle w:val="TableParagraph"/>
              <w:spacing w:line="229" w:lineRule="exact"/>
              <w:ind w:left="114"/>
              <w:rPr>
                <w:b/>
                <w:sz w:val="20"/>
              </w:rPr>
            </w:pPr>
            <w:r>
              <w:rPr>
                <w:b/>
                <w:sz w:val="20"/>
              </w:rPr>
              <w:lastRenderedPageBreak/>
              <w:t xml:space="preserve">A4. Diploma </w:t>
            </w:r>
            <w:proofErr w:type="spellStart"/>
            <w:r>
              <w:rPr>
                <w:b/>
                <w:sz w:val="20"/>
              </w:rPr>
              <w:t>attinente</w:t>
            </w:r>
            <w:proofErr w:type="spellEnd"/>
            <w:r>
              <w:rPr>
                <w:b/>
                <w:sz w:val="20"/>
              </w:rPr>
              <w:t xml:space="preserve"> </w:t>
            </w:r>
            <w:proofErr w:type="spellStart"/>
            <w:r>
              <w:rPr>
                <w:b/>
                <w:sz w:val="20"/>
              </w:rPr>
              <w:t>alla</w:t>
            </w:r>
            <w:proofErr w:type="spellEnd"/>
          </w:p>
          <w:p w:rsidR="0020668E" w:rsidRDefault="0020668E" w:rsidP="00063F01">
            <w:pPr>
              <w:pStyle w:val="TableParagraph"/>
              <w:spacing w:line="240" w:lineRule="atLeast"/>
              <w:ind w:left="114" w:right="143"/>
              <w:rPr>
                <w:sz w:val="20"/>
              </w:rPr>
            </w:pPr>
            <w:proofErr w:type="spellStart"/>
            <w:r>
              <w:rPr>
                <w:b/>
                <w:sz w:val="20"/>
              </w:rPr>
              <w:t>selezione</w:t>
            </w:r>
            <w:proofErr w:type="spellEnd"/>
            <w:r>
              <w:rPr>
                <w:b/>
                <w:sz w:val="20"/>
              </w:rPr>
              <w:t xml:space="preserve"> </w:t>
            </w:r>
            <w:r>
              <w:rPr>
                <w:sz w:val="20"/>
              </w:rPr>
              <w:t xml:space="preserve">(in </w:t>
            </w:r>
            <w:proofErr w:type="spellStart"/>
            <w:r>
              <w:rPr>
                <w:sz w:val="20"/>
              </w:rPr>
              <w:t>alternativa</w:t>
            </w:r>
            <w:proofErr w:type="spellEnd"/>
            <w:r>
              <w:rPr>
                <w:sz w:val="20"/>
              </w:rPr>
              <w:t xml:space="preserve"> ai </w:t>
            </w:r>
            <w:proofErr w:type="spellStart"/>
            <w:r>
              <w:rPr>
                <w:sz w:val="20"/>
              </w:rPr>
              <w:t>punti</w:t>
            </w:r>
            <w:proofErr w:type="spellEnd"/>
            <w:r>
              <w:rPr>
                <w:sz w:val="20"/>
              </w:rPr>
              <w:t xml:space="preserve"> A1 e A2)</w:t>
            </w:r>
          </w:p>
        </w:tc>
        <w:tc>
          <w:tcPr>
            <w:tcW w:w="1200" w:type="dxa"/>
          </w:tcPr>
          <w:p w:rsidR="0020668E" w:rsidRDefault="0020668E" w:rsidP="00063F01">
            <w:pPr>
              <w:pStyle w:val="TableParagraph"/>
              <w:rPr>
                <w:sz w:val="18"/>
              </w:rPr>
            </w:pPr>
          </w:p>
        </w:tc>
        <w:tc>
          <w:tcPr>
            <w:tcW w:w="1080" w:type="dxa"/>
          </w:tcPr>
          <w:p w:rsidR="0020668E" w:rsidRDefault="0020668E" w:rsidP="00063F01">
            <w:pPr>
              <w:pStyle w:val="TableParagraph"/>
              <w:spacing w:before="9"/>
              <w:rPr>
                <w:sz w:val="18"/>
              </w:rPr>
            </w:pPr>
          </w:p>
          <w:p w:rsidR="0020668E" w:rsidRDefault="0020668E" w:rsidP="00063F01">
            <w:pPr>
              <w:pStyle w:val="TableParagraph"/>
              <w:ind w:left="109"/>
              <w:rPr>
                <w:b/>
                <w:sz w:val="20"/>
              </w:rPr>
            </w:pPr>
            <w:r>
              <w:rPr>
                <w:b/>
                <w:sz w:val="20"/>
              </w:rPr>
              <w:t>5</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752"/>
        </w:trPr>
        <w:tc>
          <w:tcPr>
            <w:tcW w:w="3200" w:type="dxa"/>
          </w:tcPr>
          <w:p w:rsidR="0020668E" w:rsidRDefault="0020668E" w:rsidP="00063F01">
            <w:pPr>
              <w:pStyle w:val="TableParagraph"/>
              <w:spacing w:before="131"/>
              <w:ind w:left="114" w:right="143"/>
              <w:rPr>
                <w:b/>
                <w:sz w:val="20"/>
              </w:rPr>
            </w:pPr>
            <w:r>
              <w:rPr>
                <w:b/>
                <w:sz w:val="20"/>
              </w:rPr>
              <w:t xml:space="preserve">A5. </w:t>
            </w:r>
            <w:proofErr w:type="spellStart"/>
            <w:r>
              <w:rPr>
                <w:b/>
                <w:sz w:val="20"/>
              </w:rPr>
              <w:t>Dottorato</w:t>
            </w:r>
            <w:proofErr w:type="spellEnd"/>
            <w:r>
              <w:rPr>
                <w:b/>
                <w:sz w:val="20"/>
              </w:rPr>
              <w:t xml:space="preserve"> di ricerca </w:t>
            </w:r>
            <w:proofErr w:type="spellStart"/>
            <w:r>
              <w:rPr>
                <w:b/>
                <w:sz w:val="20"/>
              </w:rPr>
              <w:t>attinente</w:t>
            </w:r>
            <w:proofErr w:type="spellEnd"/>
            <w:r>
              <w:rPr>
                <w:b/>
                <w:sz w:val="20"/>
              </w:rPr>
              <w:t xml:space="preserve"> </w:t>
            </w:r>
            <w:proofErr w:type="spellStart"/>
            <w:r>
              <w:rPr>
                <w:b/>
                <w:sz w:val="20"/>
              </w:rPr>
              <w:t>alla</w:t>
            </w:r>
            <w:proofErr w:type="spellEnd"/>
            <w:r>
              <w:rPr>
                <w:b/>
                <w:sz w:val="20"/>
              </w:rPr>
              <w:t xml:space="preserve"> </w:t>
            </w:r>
            <w:proofErr w:type="spellStart"/>
            <w:r>
              <w:rPr>
                <w:b/>
                <w:sz w:val="20"/>
              </w:rPr>
              <w:t>selezione</w:t>
            </w:r>
            <w:proofErr w:type="spellEnd"/>
          </w:p>
        </w:tc>
        <w:tc>
          <w:tcPr>
            <w:tcW w:w="1200" w:type="dxa"/>
          </w:tcPr>
          <w:p w:rsidR="0020668E" w:rsidRDefault="0020668E" w:rsidP="00063F01">
            <w:pPr>
              <w:pStyle w:val="TableParagraph"/>
              <w:spacing w:line="180" w:lineRule="exact"/>
              <w:ind w:left="108"/>
              <w:rPr>
                <w:sz w:val="16"/>
              </w:rPr>
            </w:pPr>
            <w:r>
              <w:rPr>
                <w:sz w:val="16"/>
              </w:rPr>
              <w:t xml:space="preserve">Da 1 a 3 </w:t>
            </w:r>
            <w:proofErr w:type="spellStart"/>
            <w:r>
              <w:rPr>
                <w:sz w:val="16"/>
              </w:rPr>
              <w:t>punti</w:t>
            </w:r>
            <w:proofErr w:type="spellEnd"/>
          </w:p>
          <w:p w:rsidR="0020668E" w:rsidRDefault="0020668E" w:rsidP="00063F01">
            <w:pPr>
              <w:pStyle w:val="TableParagraph"/>
              <w:spacing w:line="190" w:lineRule="atLeast"/>
              <w:ind w:left="108"/>
              <w:rPr>
                <w:sz w:val="16"/>
              </w:rPr>
            </w:pPr>
            <w:r>
              <w:rPr>
                <w:sz w:val="16"/>
              </w:rPr>
              <w:t xml:space="preserve">per ogni </w:t>
            </w:r>
            <w:proofErr w:type="spellStart"/>
            <w:r>
              <w:rPr>
                <w:sz w:val="16"/>
              </w:rPr>
              <w:t>corso</w:t>
            </w:r>
            <w:proofErr w:type="spellEnd"/>
            <w:r>
              <w:rPr>
                <w:sz w:val="16"/>
              </w:rPr>
              <w:t xml:space="preserve"> </w:t>
            </w:r>
            <w:proofErr w:type="spellStart"/>
            <w:r>
              <w:rPr>
                <w:sz w:val="16"/>
              </w:rPr>
              <w:t>fino</w:t>
            </w:r>
            <w:proofErr w:type="spellEnd"/>
            <w:r>
              <w:rPr>
                <w:sz w:val="16"/>
              </w:rPr>
              <w:t xml:space="preserve"> a max 6 </w:t>
            </w:r>
            <w:proofErr w:type="spellStart"/>
            <w:r>
              <w:rPr>
                <w:sz w:val="16"/>
              </w:rPr>
              <w:t>punti</w:t>
            </w:r>
            <w:proofErr w:type="spellEnd"/>
          </w:p>
        </w:tc>
        <w:tc>
          <w:tcPr>
            <w:tcW w:w="1080" w:type="dxa"/>
          </w:tcPr>
          <w:p w:rsidR="0020668E" w:rsidRDefault="0020668E" w:rsidP="00063F01">
            <w:pPr>
              <w:pStyle w:val="TableParagraph"/>
              <w:spacing w:before="10"/>
              <w:rPr>
                <w:sz w:val="18"/>
              </w:rPr>
            </w:pPr>
          </w:p>
          <w:p w:rsidR="0020668E" w:rsidRDefault="0020668E" w:rsidP="00063F01">
            <w:pPr>
              <w:pStyle w:val="TableParagraph"/>
              <w:ind w:left="109"/>
              <w:rPr>
                <w:b/>
              </w:rPr>
            </w:pPr>
            <w:r>
              <w:rPr>
                <w:b/>
              </w:rPr>
              <w:t>6</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bl>
    <w:p w:rsidR="0020668E" w:rsidRDefault="0020668E" w:rsidP="0020668E">
      <w:pPr>
        <w:rPr>
          <w:rFonts w:ascii="Times New Roman"/>
          <w:sz w:val="18"/>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0"/>
        <w:gridCol w:w="1200"/>
        <w:gridCol w:w="1080"/>
        <w:gridCol w:w="1400"/>
        <w:gridCol w:w="1560"/>
        <w:gridCol w:w="1540"/>
      </w:tblGrid>
      <w:tr w:rsidR="0020668E" w:rsidRPr="00D94468" w:rsidTr="00063F01">
        <w:trPr>
          <w:trHeight w:val="2530"/>
        </w:trPr>
        <w:tc>
          <w:tcPr>
            <w:tcW w:w="3200" w:type="dxa"/>
          </w:tcPr>
          <w:p w:rsidR="0020668E" w:rsidRPr="00D94468" w:rsidRDefault="0020668E" w:rsidP="00063F01">
            <w:pPr>
              <w:rPr>
                <w:rFonts w:ascii="Times New Roman"/>
                <w:sz w:val="18"/>
              </w:rPr>
            </w:pPr>
          </w:p>
          <w:p w:rsidR="0020668E" w:rsidRPr="00D94468" w:rsidRDefault="0020668E" w:rsidP="00063F01">
            <w:pPr>
              <w:rPr>
                <w:rFonts w:ascii="Times New Roman"/>
                <w:sz w:val="18"/>
              </w:rPr>
            </w:pPr>
          </w:p>
          <w:p w:rsidR="0020668E" w:rsidRPr="00D94468" w:rsidRDefault="0020668E" w:rsidP="00063F01">
            <w:pPr>
              <w:rPr>
                <w:rFonts w:ascii="Times New Roman"/>
                <w:sz w:val="18"/>
              </w:rPr>
            </w:pPr>
          </w:p>
          <w:p w:rsidR="0020668E" w:rsidRPr="00D94468" w:rsidRDefault="0020668E" w:rsidP="00063F01">
            <w:pPr>
              <w:rPr>
                <w:rFonts w:ascii="Times New Roman"/>
                <w:b/>
                <w:sz w:val="18"/>
              </w:rPr>
            </w:pPr>
            <w:r w:rsidRPr="00D94468">
              <w:rPr>
                <w:rFonts w:ascii="Times New Roman"/>
                <w:b/>
                <w:sz w:val="18"/>
              </w:rPr>
              <w:t>A6. Corso specializzazione post-laurea conseguito presso universit</w:t>
            </w:r>
            <w:r w:rsidRPr="00D94468">
              <w:rPr>
                <w:rFonts w:ascii="Times New Roman"/>
                <w:b/>
                <w:sz w:val="18"/>
              </w:rPr>
              <w:t>à</w:t>
            </w:r>
            <w:r w:rsidRPr="00D94468">
              <w:rPr>
                <w:rFonts w:ascii="Times New Roman"/>
                <w:b/>
                <w:sz w:val="18"/>
              </w:rPr>
              <w:t xml:space="preserve"> italiane o straniere</w:t>
            </w:r>
          </w:p>
        </w:tc>
        <w:tc>
          <w:tcPr>
            <w:tcW w:w="1200" w:type="dxa"/>
          </w:tcPr>
          <w:p w:rsidR="0020668E" w:rsidRPr="00D94468" w:rsidRDefault="0020668E" w:rsidP="00063F01">
            <w:pPr>
              <w:rPr>
                <w:rFonts w:ascii="Times New Roman"/>
                <w:sz w:val="18"/>
              </w:rPr>
            </w:pPr>
            <w:r w:rsidRPr="00D94468">
              <w:rPr>
                <w:rFonts w:ascii="Times New Roman"/>
                <w:sz w:val="18"/>
              </w:rPr>
              <w:t>Da 0,50 a 1</w:t>
            </w:r>
          </w:p>
          <w:p w:rsidR="0020668E" w:rsidRPr="00D94468" w:rsidRDefault="0020668E" w:rsidP="00063F01">
            <w:pPr>
              <w:rPr>
                <w:rFonts w:ascii="Times New Roman"/>
                <w:sz w:val="18"/>
              </w:rPr>
            </w:pPr>
            <w:r w:rsidRPr="00D94468">
              <w:rPr>
                <w:rFonts w:ascii="Times New Roman"/>
                <w:sz w:val="18"/>
              </w:rPr>
              <w:t>punti per ogni corso di durata semestrale</w:t>
            </w:r>
          </w:p>
          <w:p w:rsidR="0020668E" w:rsidRPr="00D94468" w:rsidRDefault="0020668E" w:rsidP="00063F01">
            <w:pPr>
              <w:rPr>
                <w:rFonts w:ascii="Times New Roman"/>
                <w:sz w:val="18"/>
              </w:rPr>
            </w:pPr>
            <w:r w:rsidRPr="00D94468">
              <w:rPr>
                <w:rFonts w:ascii="Times New Roman"/>
                <w:sz w:val="18"/>
              </w:rPr>
              <w:t>Da 1 a 2 punti per ogni corso di durata annuale</w:t>
            </w:r>
          </w:p>
          <w:p w:rsidR="0020668E" w:rsidRPr="00D94468" w:rsidRDefault="0020668E" w:rsidP="00063F01">
            <w:pPr>
              <w:rPr>
                <w:rFonts w:ascii="Times New Roman"/>
                <w:sz w:val="18"/>
              </w:rPr>
            </w:pPr>
            <w:r w:rsidRPr="00D94468">
              <w:rPr>
                <w:rFonts w:ascii="Times New Roman"/>
                <w:sz w:val="18"/>
              </w:rPr>
              <w:t xml:space="preserve">In ogni caso fino a </w:t>
            </w:r>
            <w:proofErr w:type="spellStart"/>
            <w:r w:rsidRPr="00D94468">
              <w:rPr>
                <w:rFonts w:ascii="Times New Roman"/>
                <w:sz w:val="18"/>
              </w:rPr>
              <w:t>max</w:t>
            </w:r>
            <w:proofErr w:type="spellEnd"/>
            <w:r w:rsidRPr="00D94468">
              <w:rPr>
                <w:rFonts w:ascii="Times New Roman"/>
                <w:sz w:val="18"/>
              </w:rPr>
              <w:t xml:space="preserve"> 6 punti</w:t>
            </w:r>
          </w:p>
        </w:tc>
        <w:tc>
          <w:tcPr>
            <w:tcW w:w="1080" w:type="dxa"/>
          </w:tcPr>
          <w:p w:rsidR="0020668E" w:rsidRPr="00D94468" w:rsidRDefault="0020668E" w:rsidP="00063F01">
            <w:pPr>
              <w:rPr>
                <w:rFonts w:ascii="Times New Roman"/>
                <w:sz w:val="18"/>
              </w:rPr>
            </w:pPr>
          </w:p>
          <w:p w:rsidR="0020668E" w:rsidRPr="00D94468" w:rsidRDefault="0020668E" w:rsidP="00063F01">
            <w:pPr>
              <w:rPr>
                <w:rFonts w:ascii="Times New Roman"/>
                <w:sz w:val="18"/>
              </w:rPr>
            </w:pPr>
          </w:p>
          <w:p w:rsidR="0020668E" w:rsidRPr="00D94468" w:rsidRDefault="0020668E" w:rsidP="00063F01">
            <w:pPr>
              <w:rPr>
                <w:rFonts w:ascii="Times New Roman"/>
                <w:sz w:val="18"/>
              </w:rPr>
            </w:pPr>
          </w:p>
          <w:p w:rsidR="0020668E" w:rsidRPr="00D94468" w:rsidRDefault="0020668E" w:rsidP="00063F01">
            <w:pPr>
              <w:rPr>
                <w:rFonts w:ascii="Times New Roman"/>
                <w:sz w:val="18"/>
              </w:rPr>
            </w:pPr>
          </w:p>
          <w:p w:rsidR="0020668E" w:rsidRPr="00D94468" w:rsidRDefault="0020668E" w:rsidP="00063F01">
            <w:pPr>
              <w:rPr>
                <w:rFonts w:ascii="Times New Roman"/>
                <w:b/>
                <w:sz w:val="18"/>
              </w:rPr>
            </w:pPr>
            <w:r w:rsidRPr="00D94468">
              <w:rPr>
                <w:rFonts w:ascii="Times New Roman"/>
                <w:b/>
                <w:sz w:val="18"/>
              </w:rPr>
              <w:t>6</w:t>
            </w:r>
          </w:p>
        </w:tc>
        <w:tc>
          <w:tcPr>
            <w:tcW w:w="1400" w:type="dxa"/>
          </w:tcPr>
          <w:p w:rsidR="0020668E" w:rsidRPr="00D94468" w:rsidRDefault="0020668E" w:rsidP="00063F01">
            <w:pPr>
              <w:rPr>
                <w:rFonts w:ascii="Times New Roman"/>
                <w:sz w:val="18"/>
              </w:rPr>
            </w:pPr>
          </w:p>
        </w:tc>
        <w:tc>
          <w:tcPr>
            <w:tcW w:w="1560" w:type="dxa"/>
          </w:tcPr>
          <w:p w:rsidR="0020668E" w:rsidRPr="00D94468" w:rsidRDefault="0020668E" w:rsidP="00063F01">
            <w:pPr>
              <w:rPr>
                <w:rFonts w:ascii="Times New Roman"/>
                <w:sz w:val="18"/>
              </w:rPr>
            </w:pPr>
          </w:p>
        </w:tc>
        <w:tc>
          <w:tcPr>
            <w:tcW w:w="1540" w:type="dxa"/>
          </w:tcPr>
          <w:p w:rsidR="0020668E" w:rsidRPr="00D94468" w:rsidRDefault="0020668E" w:rsidP="00063F01">
            <w:pPr>
              <w:rPr>
                <w:rFonts w:ascii="Times New Roman"/>
                <w:sz w:val="18"/>
              </w:rPr>
            </w:pPr>
          </w:p>
        </w:tc>
      </w:tr>
      <w:tr w:rsidR="0020668E" w:rsidRPr="00D94468" w:rsidTr="00063F01">
        <w:trPr>
          <w:trHeight w:val="739"/>
        </w:trPr>
        <w:tc>
          <w:tcPr>
            <w:tcW w:w="3200" w:type="dxa"/>
          </w:tcPr>
          <w:p w:rsidR="0020668E" w:rsidRPr="00D94468" w:rsidRDefault="0020668E" w:rsidP="00063F01">
            <w:pPr>
              <w:rPr>
                <w:rFonts w:ascii="Times New Roman"/>
                <w:b/>
                <w:sz w:val="18"/>
              </w:rPr>
            </w:pPr>
            <w:r w:rsidRPr="00D94468">
              <w:rPr>
                <w:rFonts w:ascii="Times New Roman"/>
                <w:b/>
                <w:sz w:val="18"/>
              </w:rPr>
              <w:t>A7. Master universitario di ii livello attinente alla selezione</w:t>
            </w:r>
          </w:p>
        </w:tc>
        <w:tc>
          <w:tcPr>
            <w:tcW w:w="1200" w:type="dxa"/>
          </w:tcPr>
          <w:p w:rsidR="0020668E" w:rsidRPr="00D94468" w:rsidRDefault="0020668E" w:rsidP="00063F01">
            <w:pPr>
              <w:rPr>
                <w:rFonts w:ascii="Times New Roman"/>
                <w:sz w:val="18"/>
              </w:rPr>
            </w:pPr>
            <w:r w:rsidRPr="00D94468">
              <w:rPr>
                <w:rFonts w:ascii="Times New Roman"/>
                <w:sz w:val="18"/>
              </w:rPr>
              <w:t>Da 0,50 a 1</w:t>
            </w:r>
          </w:p>
          <w:p w:rsidR="0020668E" w:rsidRPr="00D94468" w:rsidRDefault="0020668E" w:rsidP="00063F01">
            <w:pPr>
              <w:rPr>
                <w:rFonts w:ascii="Times New Roman"/>
                <w:sz w:val="18"/>
              </w:rPr>
            </w:pPr>
            <w:r w:rsidRPr="00D94468">
              <w:rPr>
                <w:rFonts w:ascii="Times New Roman"/>
                <w:sz w:val="18"/>
              </w:rPr>
              <w:t xml:space="preserve">punti per ogni corso fino a </w:t>
            </w:r>
            <w:proofErr w:type="spellStart"/>
            <w:r w:rsidRPr="00D94468">
              <w:rPr>
                <w:rFonts w:ascii="Times New Roman"/>
                <w:sz w:val="18"/>
              </w:rPr>
              <w:t>max</w:t>
            </w:r>
            <w:proofErr w:type="spellEnd"/>
            <w:r w:rsidRPr="00D94468">
              <w:rPr>
                <w:rFonts w:ascii="Times New Roman"/>
                <w:sz w:val="18"/>
              </w:rPr>
              <w:t xml:space="preserve"> 6 punti</w:t>
            </w:r>
          </w:p>
        </w:tc>
        <w:tc>
          <w:tcPr>
            <w:tcW w:w="1080" w:type="dxa"/>
          </w:tcPr>
          <w:p w:rsidR="0020668E" w:rsidRPr="00D94468" w:rsidRDefault="0020668E" w:rsidP="00063F01">
            <w:pPr>
              <w:rPr>
                <w:rFonts w:ascii="Times New Roman"/>
                <w:sz w:val="18"/>
              </w:rPr>
            </w:pPr>
          </w:p>
          <w:p w:rsidR="0020668E" w:rsidRPr="00D94468" w:rsidRDefault="0020668E" w:rsidP="00063F01">
            <w:pPr>
              <w:rPr>
                <w:rFonts w:ascii="Times New Roman"/>
                <w:b/>
                <w:sz w:val="18"/>
              </w:rPr>
            </w:pPr>
            <w:r w:rsidRPr="00D94468">
              <w:rPr>
                <w:rFonts w:ascii="Times New Roman"/>
                <w:b/>
                <w:sz w:val="18"/>
              </w:rPr>
              <w:t>6</w:t>
            </w:r>
          </w:p>
        </w:tc>
        <w:tc>
          <w:tcPr>
            <w:tcW w:w="1400" w:type="dxa"/>
          </w:tcPr>
          <w:p w:rsidR="0020668E" w:rsidRPr="00D94468" w:rsidRDefault="0020668E" w:rsidP="00063F01">
            <w:pPr>
              <w:rPr>
                <w:rFonts w:ascii="Times New Roman"/>
                <w:sz w:val="18"/>
              </w:rPr>
            </w:pPr>
          </w:p>
        </w:tc>
        <w:tc>
          <w:tcPr>
            <w:tcW w:w="1560" w:type="dxa"/>
          </w:tcPr>
          <w:p w:rsidR="0020668E" w:rsidRPr="00D94468" w:rsidRDefault="0020668E" w:rsidP="00063F01">
            <w:pPr>
              <w:rPr>
                <w:rFonts w:ascii="Times New Roman"/>
                <w:sz w:val="18"/>
              </w:rPr>
            </w:pPr>
          </w:p>
        </w:tc>
        <w:tc>
          <w:tcPr>
            <w:tcW w:w="1540" w:type="dxa"/>
          </w:tcPr>
          <w:p w:rsidR="0020668E" w:rsidRPr="00D94468" w:rsidRDefault="0020668E" w:rsidP="00063F01">
            <w:pPr>
              <w:rPr>
                <w:rFonts w:ascii="Times New Roman"/>
                <w:sz w:val="18"/>
              </w:rPr>
            </w:pPr>
          </w:p>
        </w:tc>
      </w:tr>
      <w:tr w:rsidR="0020668E" w:rsidRPr="00D94468" w:rsidTr="00063F01">
        <w:trPr>
          <w:trHeight w:val="742"/>
        </w:trPr>
        <w:tc>
          <w:tcPr>
            <w:tcW w:w="3200" w:type="dxa"/>
          </w:tcPr>
          <w:p w:rsidR="0020668E" w:rsidRPr="00D94468" w:rsidRDefault="0020668E" w:rsidP="00063F01">
            <w:pPr>
              <w:rPr>
                <w:rFonts w:ascii="Times New Roman"/>
                <w:sz w:val="18"/>
              </w:rPr>
            </w:pPr>
            <w:r w:rsidRPr="00D94468">
              <w:rPr>
                <w:rFonts w:ascii="Times New Roman"/>
                <w:b/>
                <w:sz w:val="18"/>
              </w:rPr>
              <w:t xml:space="preserve">A8. Master universitario di </w:t>
            </w:r>
            <w:proofErr w:type="gramStart"/>
            <w:r w:rsidRPr="00D94468">
              <w:rPr>
                <w:rFonts w:ascii="Times New Roman"/>
                <w:b/>
                <w:sz w:val="18"/>
              </w:rPr>
              <w:t>i livello</w:t>
            </w:r>
            <w:proofErr w:type="gramEnd"/>
            <w:r w:rsidRPr="00D94468">
              <w:rPr>
                <w:rFonts w:ascii="Times New Roman"/>
                <w:b/>
                <w:sz w:val="18"/>
              </w:rPr>
              <w:t xml:space="preserve"> attinente alla selezione </w:t>
            </w:r>
            <w:r w:rsidRPr="00D94468">
              <w:rPr>
                <w:rFonts w:ascii="Times New Roman"/>
                <w:sz w:val="18"/>
              </w:rPr>
              <w:t>(in alternativa al punto A5)</w:t>
            </w:r>
          </w:p>
        </w:tc>
        <w:tc>
          <w:tcPr>
            <w:tcW w:w="1200" w:type="dxa"/>
          </w:tcPr>
          <w:p w:rsidR="0020668E" w:rsidRPr="00D94468" w:rsidRDefault="0020668E" w:rsidP="00063F01">
            <w:pPr>
              <w:rPr>
                <w:rFonts w:ascii="Times New Roman"/>
                <w:sz w:val="18"/>
              </w:rPr>
            </w:pPr>
            <w:r w:rsidRPr="00D94468">
              <w:rPr>
                <w:rFonts w:ascii="Times New Roman"/>
                <w:sz w:val="18"/>
              </w:rPr>
              <w:t>Da 0,50 a 1</w:t>
            </w:r>
          </w:p>
          <w:p w:rsidR="0020668E" w:rsidRPr="00D94468" w:rsidRDefault="0020668E" w:rsidP="00063F01">
            <w:pPr>
              <w:rPr>
                <w:rFonts w:ascii="Times New Roman"/>
                <w:sz w:val="18"/>
              </w:rPr>
            </w:pPr>
            <w:r w:rsidRPr="00D94468">
              <w:rPr>
                <w:rFonts w:ascii="Times New Roman"/>
                <w:sz w:val="18"/>
              </w:rPr>
              <w:t>punti per ogni corso fino a max. 4 punti</w:t>
            </w:r>
          </w:p>
        </w:tc>
        <w:tc>
          <w:tcPr>
            <w:tcW w:w="1080" w:type="dxa"/>
          </w:tcPr>
          <w:p w:rsidR="0020668E" w:rsidRPr="00D94468" w:rsidRDefault="0020668E" w:rsidP="00063F01">
            <w:pPr>
              <w:rPr>
                <w:rFonts w:ascii="Times New Roman"/>
                <w:sz w:val="18"/>
              </w:rPr>
            </w:pPr>
          </w:p>
          <w:p w:rsidR="0020668E" w:rsidRPr="00D94468" w:rsidRDefault="0020668E" w:rsidP="00063F01">
            <w:pPr>
              <w:rPr>
                <w:rFonts w:ascii="Times New Roman"/>
                <w:b/>
                <w:sz w:val="18"/>
              </w:rPr>
            </w:pPr>
            <w:r w:rsidRPr="00D94468">
              <w:rPr>
                <w:rFonts w:ascii="Times New Roman"/>
                <w:b/>
                <w:sz w:val="18"/>
              </w:rPr>
              <w:t>4</w:t>
            </w:r>
          </w:p>
        </w:tc>
        <w:tc>
          <w:tcPr>
            <w:tcW w:w="1400" w:type="dxa"/>
          </w:tcPr>
          <w:p w:rsidR="0020668E" w:rsidRPr="00D94468" w:rsidRDefault="0020668E" w:rsidP="00063F01">
            <w:pPr>
              <w:rPr>
                <w:rFonts w:ascii="Times New Roman"/>
                <w:sz w:val="18"/>
              </w:rPr>
            </w:pPr>
          </w:p>
        </w:tc>
        <w:tc>
          <w:tcPr>
            <w:tcW w:w="1560" w:type="dxa"/>
          </w:tcPr>
          <w:p w:rsidR="0020668E" w:rsidRPr="00D94468" w:rsidRDefault="0020668E" w:rsidP="00063F01">
            <w:pPr>
              <w:rPr>
                <w:rFonts w:ascii="Times New Roman"/>
                <w:sz w:val="18"/>
              </w:rPr>
            </w:pPr>
          </w:p>
        </w:tc>
        <w:tc>
          <w:tcPr>
            <w:tcW w:w="1540" w:type="dxa"/>
          </w:tcPr>
          <w:p w:rsidR="0020668E" w:rsidRPr="00D94468" w:rsidRDefault="0020668E" w:rsidP="00063F01">
            <w:pPr>
              <w:rPr>
                <w:rFonts w:ascii="Times New Roman"/>
                <w:sz w:val="18"/>
              </w:rPr>
            </w:pPr>
          </w:p>
        </w:tc>
      </w:tr>
      <w:tr w:rsidR="0020668E" w:rsidRPr="00D94468" w:rsidTr="00063F01">
        <w:trPr>
          <w:trHeight w:val="1285"/>
        </w:trPr>
        <w:tc>
          <w:tcPr>
            <w:tcW w:w="3200" w:type="dxa"/>
          </w:tcPr>
          <w:p w:rsidR="0020668E" w:rsidRPr="00D94468" w:rsidRDefault="0020668E" w:rsidP="00063F01">
            <w:pPr>
              <w:rPr>
                <w:rFonts w:ascii="Times New Roman"/>
                <w:sz w:val="18"/>
              </w:rPr>
            </w:pPr>
          </w:p>
          <w:p w:rsidR="0020668E" w:rsidRPr="00D94468" w:rsidRDefault="0020668E" w:rsidP="00063F01">
            <w:pPr>
              <w:rPr>
                <w:rFonts w:ascii="Times New Roman"/>
                <w:b/>
                <w:sz w:val="18"/>
              </w:rPr>
            </w:pPr>
            <w:r w:rsidRPr="00D94468">
              <w:rPr>
                <w:rFonts w:ascii="Times New Roman"/>
                <w:b/>
                <w:sz w:val="18"/>
              </w:rPr>
              <w:t>A9. Corso di perfezionamento e/o formazione/aggiornamento</w:t>
            </w:r>
          </w:p>
        </w:tc>
        <w:tc>
          <w:tcPr>
            <w:tcW w:w="1200" w:type="dxa"/>
          </w:tcPr>
          <w:p w:rsidR="0020668E" w:rsidRPr="00D94468" w:rsidRDefault="0020668E" w:rsidP="00063F01">
            <w:pPr>
              <w:rPr>
                <w:rFonts w:ascii="Times New Roman"/>
                <w:sz w:val="18"/>
              </w:rPr>
            </w:pPr>
            <w:r w:rsidRPr="00D94468">
              <w:rPr>
                <w:rFonts w:ascii="Times New Roman"/>
                <w:sz w:val="18"/>
              </w:rPr>
              <w:t>Da 0,50 a 1</w:t>
            </w:r>
          </w:p>
          <w:p w:rsidR="0020668E" w:rsidRPr="00D94468" w:rsidRDefault="0020668E" w:rsidP="00063F01">
            <w:pPr>
              <w:rPr>
                <w:rFonts w:ascii="Times New Roman"/>
                <w:sz w:val="18"/>
              </w:rPr>
            </w:pPr>
            <w:r w:rsidRPr="00D94468">
              <w:rPr>
                <w:rFonts w:ascii="Times New Roman"/>
                <w:sz w:val="18"/>
              </w:rPr>
              <w:t xml:space="preserve">punti per ogni corso fino a </w:t>
            </w:r>
            <w:proofErr w:type="spellStart"/>
            <w:r w:rsidRPr="00D94468">
              <w:rPr>
                <w:rFonts w:ascii="Times New Roman"/>
                <w:sz w:val="18"/>
              </w:rPr>
              <w:t>max</w:t>
            </w:r>
            <w:proofErr w:type="spellEnd"/>
            <w:r w:rsidRPr="00D94468">
              <w:rPr>
                <w:rFonts w:ascii="Times New Roman"/>
                <w:sz w:val="18"/>
              </w:rPr>
              <w:t xml:space="preserve"> 2 punti</w:t>
            </w:r>
          </w:p>
        </w:tc>
        <w:tc>
          <w:tcPr>
            <w:tcW w:w="1080" w:type="dxa"/>
          </w:tcPr>
          <w:p w:rsidR="0020668E" w:rsidRPr="00D94468" w:rsidRDefault="0020668E" w:rsidP="00063F01">
            <w:pPr>
              <w:rPr>
                <w:rFonts w:ascii="Times New Roman"/>
                <w:sz w:val="18"/>
              </w:rPr>
            </w:pPr>
          </w:p>
          <w:p w:rsidR="0020668E" w:rsidRPr="00D94468" w:rsidRDefault="0020668E" w:rsidP="00063F01">
            <w:pPr>
              <w:rPr>
                <w:rFonts w:ascii="Times New Roman"/>
                <w:b/>
                <w:sz w:val="18"/>
              </w:rPr>
            </w:pPr>
            <w:r w:rsidRPr="00D94468">
              <w:rPr>
                <w:rFonts w:ascii="Times New Roman"/>
                <w:b/>
                <w:sz w:val="18"/>
              </w:rPr>
              <w:t>2</w:t>
            </w:r>
          </w:p>
        </w:tc>
        <w:tc>
          <w:tcPr>
            <w:tcW w:w="1400" w:type="dxa"/>
          </w:tcPr>
          <w:p w:rsidR="0020668E" w:rsidRPr="00D94468" w:rsidRDefault="0020668E" w:rsidP="00063F01">
            <w:pPr>
              <w:rPr>
                <w:rFonts w:ascii="Times New Roman"/>
                <w:sz w:val="18"/>
              </w:rPr>
            </w:pPr>
          </w:p>
        </w:tc>
        <w:tc>
          <w:tcPr>
            <w:tcW w:w="1560" w:type="dxa"/>
          </w:tcPr>
          <w:p w:rsidR="0020668E" w:rsidRPr="00D94468" w:rsidRDefault="0020668E" w:rsidP="00063F01">
            <w:pPr>
              <w:rPr>
                <w:rFonts w:ascii="Times New Roman"/>
                <w:sz w:val="18"/>
              </w:rPr>
            </w:pPr>
          </w:p>
        </w:tc>
        <w:tc>
          <w:tcPr>
            <w:tcW w:w="1540" w:type="dxa"/>
          </w:tcPr>
          <w:p w:rsidR="0020668E" w:rsidRPr="00D94468" w:rsidRDefault="0020668E" w:rsidP="00063F01">
            <w:pPr>
              <w:rPr>
                <w:rFonts w:ascii="Times New Roman"/>
                <w:sz w:val="18"/>
              </w:rPr>
            </w:pPr>
          </w:p>
        </w:tc>
      </w:tr>
    </w:tbl>
    <w:p w:rsidR="0020668E" w:rsidRPr="00D94468" w:rsidRDefault="0020668E" w:rsidP="0020668E">
      <w:pPr>
        <w:rPr>
          <w:rFonts w:ascii="Times New Roman"/>
          <w:sz w:val="18"/>
        </w:rPr>
        <w:sectPr w:rsidR="0020668E" w:rsidRPr="00D94468">
          <w:headerReference w:type="default" r:id="rId7"/>
          <w:pgSz w:w="11920" w:h="16840"/>
          <w:pgMar w:top="3420" w:right="680" w:bottom="1240" w:left="720" w:header="1020" w:footer="1034" w:gutter="0"/>
          <w:cols w:space="720"/>
        </w:sectPr>
      </w:pPr>
    </w:p>
    <w:p w:rsidR="0020668E" w:rsidRDefault="0020668E" w:rsidP="0020668E">
      <w:pPr>
        <w:pStyle w:val="Corpotesto"/>
        <w:spacing w:before="11"/>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0"/>
        <w:gridCol w:w="1200"/>
        <w:gridCol w:w="1080"/>
        <w:gridCol w:w="1400"/>
        <w:gridCol w:w="1560"/>
        <w:gridCol w:w="1540"/>
      </w:tblGrid>
      <w:tr w:rsidR="0020668E" w:rsidTr="00063F01">
        <w:trPr>
          <w:trHeight w:val="230"/>
        </w:trPr>
        <w:tc>
          <w:tcPr>
            <w:tcW w:w="9980" w:type="dxa"/>
            <w:gridSpan w:val="6"/>
          </w:tcPr>
          <w:p w:rsidR="0020668E" w:rsidRDefault="0020668E" w:rsidP="00063F01">
            <w:pPr>
              <w:pStyle w:val="TableParagraph"/>
              <w:spacing w:before="3" w:line="207" w:lineRule="exact"/>
              <w:ind w:left="114"/>
              <w:rPr>
                <w:b/>
                <w:sz w:val="20"/>
              </w:rPr>
            </w:pPr>
            <w:r>
              <w:rPr>
                <w:b/>
                <w:sz w:val="20"/>
              </w:rPr>
              <w:t xml:space="preserve">2° </w:t>
            </w:r>
            <w:proofErr w:type="spellStart"/>
            <w:r>
              <w:rPr>
                <w:b/>
                <w:sz w:val="20"/>
              </w:rPr>
              <w:t>Macrocriterio</w:t>
            </w:r>
            <w:proofErr w:type="spellEnd"/>
            <w:r>
              <w:rPr>
                <w:b/>
                <w:sz w:val="20"/>
              </w:rPr>
              <w:t xml:space="preserve">: LE CERTIFICAZIONI OTTENUTE </w:t>
            </w:r>
            <w:proofErr w:type="spellStart"/>
            <w:r>
              <w:rPr>
                <w:b/>
                <w:sz w:val="20"/>
              </w:rPr>
              <w:t>attinenti</w:t>
            </w:r>
            <w:proofErr w:type="spellEnd"/>
            <w:r>
              <w:rPr>
                <w:b/>
                <w:sz w:val="20"/>
              </w:rPr>
              <w:t xml:space="preserve"> </w:t>
            </w:r>
            <w:proofErr w:type="spellStart"/>
            <w:r>
              <w:rPr>
                <w:b/>
                <w:sz w:val="20"/>
              </w:rPr>
              <w:t>alla</w:t>
            </w:r>
            <w:proofErr w:type="spellEnd"/>
            <w:r>
              <w:rPr>
                <w:b/>
                <w:sz w:val="20"/>
              </w:rPr>
              <w:t xml:space="preserve"> </w:t>
            </w:r>
            <w:proofErr w:type="spellStart"/>
            <w:r>
              <w:rPr>
                <w:b/>
                <w:sz w:val="20"/>
              </w:rPr>
              <w:t>selezione</w:t>
            </w:r>
            <w:proofErr w:type="spellEnd"/>
          </w:p>
        </w:tc>
      </w:tr>
      <w:tr w:rsidR="0020668E" w:rsidTr="00063F01">
        <w:trPr>
          <w:trHeight w:val="950"/>
        </w:trPr>
        <w:tc>
          <w:tcPr>
            <w:tcW w:w="3200" w:type="dxa"/>
          </w:tcPr>
          <w:p w:rsidR="0020668E" w:rsidRDefault="0020668E" w:rsidP="00063F01">
            <w:pPr>
              <w:pStyle w:val="TableParagraph"/>
              <w:spacing w:before="124"/>
              <w:ind w:left="114"/>
              <w:rPr>
                <w:b/>
                <w:sz w:val="20"/>
              </w:rPr>
            </w:pPr>
            <w:r>
              <w:rPr>
                <w:b/>
                <w:sz w:val="20"/>
              </w:rPr>
              <w:t xml:space="preserve">B1. Competenze </w:t>
            </w:r>
            <w:proofErr w:type="spellStart"/>
            <w:r>
              <w:rPr>
                <w:b/>
                <w:sz w:val="20"/>
              </w:rPr>
              <w:t>i.c.t.</w:t>
            </w:r>
            <w:proofErr w:type="spellEnd"/>
            <w:r>
              <w:rPr>
                <w:b/>
                <w:sz w:val="20"/>
              </w:rPr>
              <w:t xml:space="preserve"> certificate </w:t>
            </w:r>
            <w:proofErr w:type="spellStart"/>
            <w:r>
              <w:rPr>
                <w:b/>
                <w:sz w:val="20"/>
              </w:rPr>
              <w:t>riconosciute</w:t>
            </w:r>
            <w:proofErr w:type="spellEnd"/>
            <w:r>
              <w:rPr>
                <w:b/>
                <w:sz w:val="20"/>
              </w:rPr>
              <w:t xml:space="preserve"> dal MIUR</w:t>
            </w:r>
          </w:p>
          <w:p w:rsidR="0020668E" w:rsidRDefault="0020668E" w:rsidP="00063F01">
            <w:pPr>
              <w:pStyle w:val="TableParagraph"/>
              <w:ind w:left="114"/>
              <w:rPr>
                <w:b/>
                <w:sz w:val="20"/>
              </w:rPr>
            </w:pPr>
            <w:r>
              <w:rPr>
                <w:b/>
                <w:sz w:val="20"/>
              </w:rPr>
              <w:t>(</w:t>
            </w:r>
            <w:proofErr w:type="spellStart"/>
            <w:r>
              <w:rPr>
                <w:b/>
                <w:sz w:val="20"/>
              </w:rPr>
              <w:t>ecdl-eucip-eipass-etcc</w:t>
            </w:r>
            <w:proofErr w:type="spellEnd"/>
            <w:r>
              <w:rPr>
                <w:b/>
                <w:sz w:val="20"/>
              </w:rPr>
              <w:t>)</w:t>
            </w:r>
          </w:p>
        </w:tc>
        <w:tc>
          <w:tcPr>
            <w:tcW w:w="1200" w:type="dxa"/>
          </w:tcPr>
          <w:p w:rsidR="0020668E" w:rsidRDefault="0020668E" w:rsidP="00063F01">
            <w:pPr>
              <w:pStyle w:val="TableParagraph"/>
              <w:spacing w:before="1" w:line="190" w:lineRule="atLeast"/>
              <w:ind w:left="108" w:right="140"/>
              <w:rPr>
                <w:sz w:val="16"/>
              </w:rPr>
            </w:pPr>
            <w:r>
              <w:rPr>
                <w:sz w:val="16"/>
              </w:rPr>
              <w:t xml:space="preserve">Da 1 a 2 </w:t>
            </w:r>
            <w:proofErr w:type="spellStart"/>
            <w:r>
              <w:rPr>
                <w:sz w:val="16"/>
              </w:rPr>
              <w:t>punti</w:t>
            </w:r>
            <w:proofErr w:type="spellEnd"/>
            <w:r>
              <w:rPr>
                <w:sz w:val="16"/>
              </w:rPr>
              <w:t xml:space="preserve"> per ogni certificazione </w:t>
            </w:r>
            <w:proofErr w:type="spellStart"/>
            <w:r>
              <w:rPr>
                <w:sz w:val="16"/>
              </w:rPr>
              <w:t>fino</w:t>
            </w:r>
            <w:proofErr w:type="spellEnd"/>
            <w:r>
              <w:rPr>
                <w:sz w:val="16"/>
              </w:rPr>
              <w:t xml:space="preserve"> a max 6 </w:t>
            </w:r>
            <w:proofErr w:type="spellStart"/>
            <w:r>
              <w:rPr>
                <w:sz w:val="16"/>
              </w:rPr>
              <w:t>punti</w:t>
            </w:r>
            <w:proofErr w:type="spellEnd"/>
          </w:p>
        </w:tc>
        <w:tc>
          <w:tcPr>
            <w:tcW w:w="1080" w:type="dxa"/>
          </w:tcPr>
          <w:p w:rsidR="0020668E" w:rsidRDefault="0020668E" w:rsidP="00063F01">
            <w:pPr>
              <w:pStyle w:val="TableParagraph"/>
              <w:spacing w:before="198"/>
              <w:ind w:left="109"/>
              <w:rPr>
                <w:b/>
              </w:rPr>
            </w:pPr>
            <w:r>
              <w:rPr>
                <w:b/>
              </w:rPr>
              <w:t>6</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941"/>
        </w:trPr>
        <w:tc>
          <w:tcPr>
            <w:tcW w:w="3200" w:type="dxa"/>
          </w:tcPr>
          <w:p w:rsidR="0020668E" w:rsidRDefault="0020668E" w:rsidP="00063F01">
            <w:pPr>
              <w:pStyle w:val="TableParagraph"/>
              <w:spacing w:line="230" w:lineRule="exact"/>
              <w:ind w:left="114"/>
              <w:rPr>
                <w:b/>
                <w:sz w:val="20"/>
              </w:rPr>
            </w:pPr>
            <w:r>
              <w:rPr>
                <w:b/>
                <w:sz w:val="20"/>
              </w:rPr>
              <w:t>B2. Competenze linguistiche</w:t>
            </w:r>
          </w:p>
          <w:p w:rsidR="0020668E" w:rsidRDefault="0020668E" w:rsidP="00063F01">
            <w:pPr>
              <w:pStyle w:val="TableParagraph"/>
              <w:ind w:left="114"/>
              <w:rPr>
                <w:b/>
                <w:sz w:val="20"/>
              </w:rPr>
            </w:pPr>
            <w:r>
              <w:rPr>
                <w:b/>
                <w:sz w:val="20"/>
              </w:rPr>
              <w:t xml:space="preserve">certificate </w:t>
            </w:r>
            <w:proofErr w:type="spellStart"/>
            <w:r>
              <w:rPr>
                <w:b/>
                <w:sz w:val="20"/>
              </w:rPr>
              <w:t>livello</w:t>
            </w:r>
            <w:proofErr w:type="spellEnd"/>
            <w:r>
              <w:rPr>
                <w:b/>
                <w:sz w:val="20"/>
              </w:rPr>
              <w:t xml:space="preserve"> C1</w:t>
            </w:r>
          </w:p>
        </w:tc>
        <w:tc>
          <w:tcPr>
            <w:tcW w:w="1200" w:type="dxa"/>
          </w:tcPr>
          <w:p w:rsidR="0020668E" w:rsidRDefault="0020668E" w:rsidP="00063F01">
            <w:pPr>
              <w:pStyle w:val="TableParagraph"/>
              <w:spacing w:line="181" w:lineRule="exact"/>
              <w:ind w:left="108"/>
              <w:rPr>
                <w:sz w:val="16"/>
              </w:rPr>
            </w:pPr>
            <w:r>
              <w:rPr>
                <w:sz w:val="16"/>
              </w:rPr>
              <w:t xml:space="preserve">Da 1 a 6 </w:t>
            </w:r>
            <w:proofErr w:type="spellStart"/>
            <w:r>
              <w:rPr>
                <w:sz w:val="16"/>
              </w:rPr>
              <w:t>punti</w:t>
            </w:r>
            <w:proofErr w:type="spellEnd"/>
          </w:p>
          <w:p w:rsidR="0020668E" w:rsidRDefault="0020668E" w:rsidP="00063F01">
            <w:pPr>
              <w:pStyle w:val="TableParagraph"/>
              <w:spacing w:line="190" w:lineRule="atLeast"/>
              <w:ind w:left="108"/>
              <w:rPr>
                <w:sz w:val="16"/>
              </w:rPr>
            </w:pPr>
            <w:r>
              <w:rPr>
                <w:sz w:val="16"/>
              </w:rPr>
              <w:t xml:space="preserve">per ogni certificazione </w:t>
            </w:r>
            <w:proofErr w:type="spellStart"/>
            <w:r>
              <w:rPr>
                <w:sz w:val="16"/>
              </w:rPr>
              <w:t>fino</w:t>
            </w:r>
            <w:proofErr w:type="spellEnd"/>
            <w:r>
              <w:rPr>
                <w:sz w:val="16"/>
              </w:rPr>
              <w:t xml:space="preserve"> a max 18 </w:t>
            </w:r>
            <w:proofErr w:type="spellStart"/>
            <w:r>
              <w:rPr>
                <w:sz w:val="16"/>
              </w:rPr>
              <w:t>punti</w:t>
            </w:r>
            <w:proofErr w:type="spellEnd"/>
          </w:p>
        </w:tc>
        <w:tc>
          <w:tcPr>
            <w:tcW w:w="1080" w:type="dxa"/>
          </w:tcPr>
          <w:p w:rsidR="0020668E" w:rsidRDefault="0020668E" w:rsidP="00063F01">
            <w:pPr>
              <w:pStyle w:val="TableParagraph"/>
              <w:spacing w:line="280" w:lineRule="exact"/>
              <w:ind w:left="109"/>
              <w:rPr>
                <w:b/>
              </w:rPr>
            </w:pPr>
            <w:r>
              <w:rPr>
                <w:b/>
              </w:rPr>
              <w:t>18</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951"/>
        </w:trPr>
        <w:tc>
          <w:tcPr>
            <w:tcW w:w="3200" w:type="dxa"/>
          </w:tcPr>
          <w:p w:rsidR="0020668E" w:rsidRDefault="0020668E" w:rsidP="00063F01">
            <w:pPr>
              <w:pStyle w:val="TableParagraph"/>
              <w:spacing w:line="230" w:lineRule="exact"/>
              <w:ind w:left="114"/>
              <w:rPr>
                <w:b/>
                <w:sz w:val="20"/>
              </w:rPr>
            </w:pPr>
            <w:r>
              <w:rPr>
                <w:b/>
                <w:sz w:val="20"/>
              </w:rPr>
              <w:t>B3. Competenze linguistiche</w:t>
            </w:r>
          </w:p>
          <w:p w:rsidR="0020668E" w:rsidRDefault="0020668E" w:rsidP="00063F01">
            <w:pPr>
              <w:pStyle w:val="TableParagraph"/>
              <w:ind w:left="114"/>
              <w:rPr>
                <w:sz w:val="20"/>
              </w:rPr>
            </w:pPr>
            <w:r>
              <w:rPr>
                <w:b/>
                <w:sz w:val="20"/>
              </w:rPr>
              <w:t xml:space="preserve">certificate </w:t>
            </w:r>
            <w:proofErr w:type="spellStart"/>
            <w:r>
              <w:rPr>
                <w:b/>
                <w:sz w:val="20"/>
              </w:rPr>
              <w:t>livello</w:t>
            </w:r>
            <w:proofErr w:type="spellEnd"/>
            <w:r>
              <w:rPr>
                <w:b/>
                <w:sz w:val="20"/>
              </w:rPr>
              <w:t xml:space="preserve"> B2 </w:t>
            </w:r>
            <w:r>
              <w:rPr>
                <w:sz w:val="20"/>
              </w:rPr>
              <w:t xml:space="preserve">(in </w:t>
            </w:r>
            <w:proofErr w:type="spellStart"/>
            <w:r>
              <w:rPr>
                <w:sz w:val="20"/>
              </w:rPr>
              <w:t>alternativa</w:t>
            </w:r>
            <w:proofErr w:type="spellEnd"/>
            <w:r>
              <w:rPr>
                <w:sz w:val="20"/>
              </w:rPr>
              <w:t xml:space="preserve"> a C1)</w:t>
            </w:r>
          </w:p>
        </w:tc>
        <w:tc>
          <w:tcPr>
            <w:tcW w:w="1200" w:type="dxa"/>
          </w:tcPr>
          <w:p w:rsidR="0020668E" w:rsidRDefault="0020668E" w:rsidP="00063F01">
            <w:pPr>
              <w:pStyle w:val="TableParagraph"/>
              <w:spacing w:line="180" w:lineRule="exact"/>
              <w:ind w:left="108"/>
              <w:rPr>
                <w:sz w:val="16"/>
              </w:rPr>
            </w:pPr>
            <w:r>
              <w:rPr>
                <w:sz w:val="16"/>
              </w:rPr>
              <w:t xml:space="preserve">Da 1 a 4 </w:t>
            </w:r>
            <w:proofErr w:type="spellStart"/>
            <w:r>
              <w:rPr>
                <w:sz w:val="16"/>
              </w:rPr>
              <w:t>punti</w:t>
            </w:r>
            <w:proofErr w:type="spellEnd"/>
          </w:p>
          <w:p w:rsidR="0020668E" w:rsidRDefault="0020668E" w:rsidP="00063F01">
            <w:pPr>
              <w:pStyle w:val="TableParagraph"/>
              <w:spacing w:line="190" w:lineRule="atLeast"/>
              <w:ind w:left="108"/>
              <w:rPr>
                <w:sz w:val="16"/>
              </w:rPr>
            </w:pPr>
            <w:r>
              <w:rPr>
                <w:sz w:val="16"/>
              </w:rPr>
              <w:t xml:space="preserve">per ogni certificazione </w:t>
            </w:r>
            <w:proofErr w:type="spellStart"/>
            <w:r>
              <w:rPr>
                <w:sz w:val="16"/>
              </w:rPr>
              <w:t>fino</w:t>
            </w:r>
            <w:proofErr w:type="spellEnd"/>
            <w:r>
              <w:rPr>
                <w:sz w:val="16"/>
              </w:rPr>
              <w:t xml:space="preserve"> a max 12 </w:t>
            </w:r>
            <w:proofErr w:type="spellStart"/>
            <w:r>
              <w:rPr>
                <w:sz w:val="16"/>
              </w:rPr>
              <w:t>punti</w:t>
            </w:r>
            <w:proofErr w:type="spellEnd"/>
          </w:p>
        </w:tc>
        <w:tc>
          <w:tcPr>
            <w:tcW w:w="1080" w:type="dxa"/>
          </w:tcPr>
          <w:p w:rsidR="0020668E" w:rsidRDefault="0020668E" w:rsidP="00063F01">
            <w:pPr>
              <w:pStyle w:val="TableParagraph"/>
              <w:spacing w:line="279" w:lineRule="exact"/>
              <w:ind w:left="109"/>
              <w:rPr>
                <w:b/>
              </w:rPr>
            </w:pPr>
            <w:r>
              <w:rPr>
                <w:b/>
              </w:rPr>
              <w:t>12</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938"/>
        </w:trPr>
        <w:tc>
          <w:tcPr>
            <w:tcW w:w="3200" w:type="dxa"/>
          </w:tcPr>
          <w:p w:rsidR="0020668E" w:rsidRDefault="0020668E" w:rsidP="00063F01">
            <w:pPr>
              <w:pStyle w:val="TableParagraph"/>
              <w:spacing w:line="230" w:lineRule="exact"/>
              <w:ind w:left="114"/>
              <w:rPr>
                <w:b/>
                <w:sz w:val="20"/>
              </w:rPr>
            </w:pPr>
            <w:r>
              <w:rPr>
                <w:b/>
                <w:sz w:val="20"/>
              </w:rPr>
              <w:t>B4. Competenze linguistiche</w:t>
            </w:r>
          </w:p>
          <w:p w:rsidR="0020668E" w:rsidRDefault="0020668E" w:rsidP="00063F01">
            <w:pPr>
              <w:pStyle w:val="TableParagraph"/>
              <w:ind w:left="114"/>
              <w:rPr>
                <w:sz w:val="20"/>
              </w:rPr>
            </w:pPr>
            <w:r>
              <w:rPr>
                <w:b/>
                <w:sz w:val="20"/>
              </w:rPr>
              <w:t xml:space="preserve">certificate </w:t>
            </w:r>
            <w:proofErr w:type="spellStart"/>
            <w:r>
              <w:rPr>
                <w:b/>
                <w:sz w:val="20"/>
              </w:rPr>
              <w:t>livello</w:t>
            </w:r>
            <w:proofErr w:type="spellEnd"/>
            <w:r>
              <w:rPr>
                <w:b/>
                <w:sz w:val="20"/>
              </w:rPr>
              <w:t xml:space="preserve"> B1 </w:t>
            </w:r>
            <w:r>
              <w:rPr>
                <w:sz w:val="20"/>
              </w:rPr>
              <w:t xml:space="preserve">(in </w:t>
            </w:r>
            <w:proofErr w:type="spellStart"/>
            <w:r>
              <w:rPr>
                <w:sz w:val="20"/>
              </w:rPr>
              <w:t>alternativa</w:t>
            </w:r>
            <w:proofErr w:type="spellEnd"/>
            <w:r>
              <w:rPr>
                <w:sz w:val="20"/>
              </w:rPr>
              <w:t xml:space="preserve"> a B2)</w:t>
            </w:r>
          </w:p>
        </w:tc>
        <w:tc>
          <w:tcPr>
            <w:tcW w:w="1200" w:type="dxa"/>
          </w:tcPr>
          <w:p w:rsidR="0020668E" w:rsidRDefault="0020668E" w:rsidP="00063F01">
            <w:pPr>
              <w:pStyle w:val="TableParagraph"/>
              <w:spacing w:line="180" w:lineRule="exact"/>
              <w:ind w:left="108"/>
              <w:rPr>
                <w:sz w:val="16"/>
              </w:rPr>
            </w:pPr>
            <w:r>
              <w:rPr>
                <w:sz w:val="16"/>
              </w:rPr>
              <w:t xml:space="preserve">Da 1 a 2 </w:t>
            </w:r>
            <w:proofErr w:type="spellStart"/>
            <w:r>
              <w:rPr>
                <w:sz w:val="16"/>
              </w:rPr>
              <w:t>punti</w:t>
            </w:r>
            <w:proofErr w:type="spellEnd"/>
          </w:p>
          <w:p w:rsidR="0020668E" w:rsidRDefault="0020668E" w:rsidP="00063F01">
            <w:pPr>
              <w:pStyle w:val="TableParagraph"/>
              <w:spacing w:line="190" w:lineRule="atLeast"/>
              <w:ind w:left="108"/>
              <w:rPr>
                <w:sz w:val="16"/>
              </w:rPr>
            </w:pPr>
            <w:r>
              <w:rPr>
                <w:sz w:val="16"/>
              </w:rPr>
              <w:t xml:space="preserve">per ogni certificazione </w:t>
            </w:r>
            <w:proofErr w:type="spellStart"/>
            <w:r>
              <w:rPr>
                <w:sz w:val="16"/>
              </w:rPr>
              <w:t>fino</w:t>
            </w:r>
            <w:proofErr w:type="spellEnd"/>
            <w:r>
              <w:rPr>
                <w:sz w:val="16"/>
              </w:rPr>
              <w:t xml:space="preserve"> a max 12 </w:t>
            </w:r>
            <w:proofErr w:type="spellStart"/>
            <w:r>
              <w:rPr>
                <w:sz w:val="16"/>
              </w:rPr>
              <w:t>punti</w:t>
            </w:r>
            <w:proofErr w:type="spellEnd"/>
          </w:p>
        </w:tc>
        <w:tc>
          <w:tcPr>
            <w:tcW w:w="1080" w:type="dxa"/>
          </w:tcPr>
          <w:p w:rsidR="0020668E" w:rsidRDefault="0020668E" w:rsidP="00063F01">
            <w:pPr>
              <w:pStyle w:val="TableParagraph"/>
              <w:spacing w:line="279" w:lineRule="exact"/>
              <w:ind w:left="109"/>
              <w:rPr>
                <w:b/>
              </w:rPr>
            </w:pPr>
            <w:r>
              <w:rPr>
                <w:b/>
              </w:rPr>
              <w:t>6</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266"/>
        </w:trPr>
        <w:tc>
          <w:tcPr>
            <w:tcW w:w="3200" w:type="dxa"/>
          </w:tcPr>
          <w:p w:rsidR="0020668E" w:rsidRDefault="0020668E" w:rsidP="00063F01">
            <w:pPr>
              <w:pStyle w:val="TableParagraph"/>
              <w:rPr>
                <w:sz w:val="18"/>
              </w:rPr>
            </w:pPr>
          </w:p>
        </w:tc>
        <w:tc>
          <w:tcPr>
            <w:tcW w:w="1200" w:type="dxa"/>
          </w:tcPr>
          <w:p w:rsidR="0020668E" w:rsidRDefault="0020668E" w:rsidP="00063F01">
            <w:pPr>
              <w:pStyle w:val="TableParagraph"/>
              <w:rPr>
                <w:sz w:val="18"/>
              </w:rPr>
            </w:pPr>
          </w:p>
        </w:tc>
        <w:tc>
          <w:tcPr>
            <w:tcW w:w="1080" w:type="dxa"/>
          </w:tcPr>
          <w:p w:rsidR="0020668E" w:rsidRDefault="0020668E" w:rsidP="00063F01">
            <w:pPr>
              <w:pStyle w:val="TableParagraph"/>
              <w:rPr>
                <w:sz w:val="18"/>
              </w:rPr>
            </w:pP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610"/>
        </w:trPr>
        <w:tc>
          <w:tcPr>
            <w:tcW w:w="9980" w:type="dxa"/>
            <w:gridSpan w:val="6"/>
          </w:tcPr>
          <w:p w:rsidR="0020668E" w:rsidRDefault="0020668E" w:rsidP="00063F01">
            <w:pPr>
              <w:pStyle w:val="TableParagraph"/>
              <w:spacing w:before="6"/>
              <w:rPr>
                <w:sz w:val="15"/>
              </w:rPr>
            </w:pPr>
          </w:p>
          <w:p w:rsidR="0020668E" w:rsidRDefault="0020668E" w:rsidP="00063F01">
            <w:pPr>
              <w:pStyle w:val="TableParagraph"/>
              <w:ind w:left="114"/>
              <w:rPr>
                <w:b/>
                <w:sz w:val="20"/>
              </w:rPr>
            </w:pPr>
            <w:r>
              <w:rPr>
                <w:b/>
                <w:sz w:val="20"/>
              </w:rPr>
              <w:t xml:space="preserve">3° </w:t>
            </w:r>
            <w:proofErr w:type="spellStart"/>
            <w:r>
              <w:rPr>
                <w:b/>
                <w:sz w:val="20"/>
              </w:rPr>
              <w:t>Macrocriterio</w:t>
            </w:r>
            <w:proofErr w:type="spellEnd"/>
            <w:r>
              <w:rPr>
                <w:b/>
                <w:sz w:val="20"/>
              </w:rPr>
              <w:t xml:space="preserve">: LE ESPERIENZE </w:t>
            </w:r>
            <w:proofErr w:type="spellStart"/>
            <w:r>
              <w:rPr>
                <w:b/>
                <w:sz w:val="20"/>
              </w:rPr>
              <w:t>attinenti</w:t>
            </w:r>
            <w:proofErr w:type="spellEnd"/>
            <w:r>
              <w:rPr>
                <w:b/>
                <w:sz w:val="20"/>
              </w:rPr>
              <w:t xml:space="preserve"> </w:t>
            </w:r>
            <w:proofErr w:type="spellStart"/>
            <w:r>
              <w:rPr>
                <w:b/>
                <w:sz w:val="20"/>
              </w:rPr>
              <w:t>alla</w:t>
            </w:r>
            <w:proofErr w:type="spellEnd"/>
            <w:r>
              <w:rPr>
                <w:b/>
                <w:sz w:val="20"/>
              </w:rPr>
              <w:t xml:space="preserve"> </w:t>
            </w:r>
            <w:proofErr w:type="spellStart"/>
            <w:r>
              <w:rPr>
                <w:b/>
                <w:sz w:val="20"/>
              </w:rPr>
              <w:t>selezione</w:t>
            </w:r>
            <w:proofErr w:type="spellEnd"/>
          </w:p>
        </w:tc>
      </w:tr>
      <w:tr w:rsidR="0020668E" w:rsidTr="00063F01">
        <w:trPr>
          <w:trHeight w:val="1009"/>
        </w:trPr>
        <w:tc>
          <w:tcPr>
            <w:tcW w:w="3200" w:type="dxa"/>
          </w:tcPr>
          <w:p w:rsidR="0020668E" w:rsidRDefault="0020668E" w:rsidP="00063F01">
            <w:pPr>
              <w:pStyle w:val="TableParagraph"/>
              <w:spacing w:before="1"/>
            </w:pPr>
          </w:p>
          <w:p w:rsidR="0020668E" w:rsidRDefault="0020668E" w:rsidP="00063F01">
            <w:pPr>
              <w:pStyle w:val="TableParagraph"/>
              <w:ind w:left="114"/>
              <w:rPr>
                <w:b/>
                <w:sz w:val="20"/>
              </w:rPr>
            </w:pPr>
            <w:r>
              <w:rPr>
                <w:b/>
                <w:sz w:val="20"/>
              </w:rPr>
              <w:t xml:space="preserve">C1. </w:t>
            </w:r>
            <w:proofErr w:type="spellStart"/>
            <w:r>
              <w:rPr>
                <w:b/>
                <w:sz w:val="20"/>
              </w:rPr>
              <w:t>Iscrizione</w:t>
            </w:r>
            <w:proofErr w:type="spellEnd"/>
            <w:r>
              <w:rPr>
                <w:b/>
                <w:sz w:val="20"/>
              </w:rPr>
              <w:t xml:space="preserve"> </w:t>
            </w:r>
            <w:proofErr w:type="spellStart"/>
            <w:r>
              <w:rPr>
                <w:b/>
                <w:sz w:val="20"/>
              </w:rPr>
              <w:t>all’albo</w:t>
            </w:r>
            <w:proofErr w:type="spellEnd"/>
            <w:r>
              <w:rPr>
                <w:b/>
                <w:sz w:val="20"/>
              </w:rPr>
              <w:t xml:space="preserve"> professionale </w:t>
            </w:r>
            <w:proofErr w:type="spellStart"/>
            <w:r>
              <w:rPr>
                <w:b/>
                <w:sz w:val="20"/>
              </w:rPr>
              <w:t>attinente</w:t>
            </w:r>
            <w:proofErr w:type="spellEnd"/>
            <w:r>
              <w:rPr>
                <w:b/>
                <w:sz w:val="20"/>
              </w:rPr>
              <w:t xml:space="preserve"> </w:t>
            </w:r>
            <w:proofErr w:type="spellStart"/>
            <w:r>
              <w:rPr>
                <w:b/>
                <w:sz w:val="20"/>
              </w:rPr>
              <w:t>alla</w:t>
            </w:r>
            <w:proofErr w:type="spellEnd"/>
            <w:r>
              <w:rPr>
                <w:b/>
                <w:sz w:val="20"/>
              </w:rPr>
              <w:t xml:space="preserve"> </w:t>
            </w:r>
            <w:proofErr w:type="spellStart"/>
            <w:r>
              <w:rPr>
                <w:b/>
                <w:sz w:val="20"/>
              </w:rPr>
              <w:t>selezione</w:t>
            </w:r>
            <w:proofErr w:type="spellEnd"/>
          </w:p>
        </w:tc>
        <w:tc>
          <w:tcPr>
            <w:tcW w:w="1200" w:type="dxa"/>
          </w:tcPr>
          <w:p w:rsidR="0020668E" w:rsidRDefault="0020668E" w:rsidP="00063F01">
            <w:pPr>
              <w:pStyle w:val="TableParagraph"/>
              <w:ind w:left="108"/>
              <w:rPr>
                <w:sz w:val="16"/>
              </w:rPr>
            </w:pPr>
            <w:r>
              <w:rPr>
                <w:sz w:val="16"/>
              </w:rPr>
              <w:t>Da 0,50 a 1</w:t>
            </w:r>
          </w:p>
          <w:p w:rsidR="0020668E" w:rsidRDefault="0020668E" w:rsidP="00063F01">
            <w:pPr>
              <w:pStyle w:val="TableParagraph"/>
              <w:ind w:left="108" w:right="127"/>
              <w:rPr>
                <w:sz w:val="16"/>
              </w:rPr>
            </w:pPr>
            <w:proofErr w:type="spellStart"/>
            <w:r>
              <w:rPr>
                <w:sz w:val="16"/>
              </w:rPr>
              <w:t>punti</w:t>
            </w:r>
            <w:proofErr w:type="spellEnd"/>
            <w:r>
              <w:rPr>
                <w:sz w:val="16"/>
              </w:rPr>
              <w:t xml:space="preserve"> per ogni anno </w:t>
            </w:r>
            <w:proofErr w:type="spellStart"/>
            <w:r>
              <w:rPr>
                <w:sz w:val="16"/>
              </w:rPr>
              <w:t>fino</w:t>
            </w:r>
            <w:proofErr w:type="spellEnd"/>
            <w:r>
              <w:rPr>
                <w:sz w:val="16"/>
              </w:rPr>
              <w:t xml:space="preserve"> a max 10 </w:t>
            </w:r>
            <w:proofErr w:type="spellStart"/>
            <w:r>
              <w:rPr>
                <w:sz w:val="16"/>
              </w:rPr>
              <w:t>punti</w:t>
            </w:r>
            <w:proofErr w:type="spellEnd"/>
          </w:p>
        </w:tc>
        <w:tc>
          <w:tcPr>
            <w:tcW w:w="1080" w:type="dxa"/>
          </w:tcPr>
          <w:p w:rsidR="0020668E" w:rsidRDefault="0020668E" w:rsidP="00063F01">
            <w:pPr>
              <w:pStyle w:val="TableParagraph"/>
              <w:spacing w:before="2"/>
              <w:rPr>
                <w:sz w:val="30"/>
              </w:rPr>
            </w:pPr>
          </w:p>
          <w:p w:rsidR="0020668E" w:rsidRDefault="0020668E" w:rsidP="00063F01">
            <w:pPr>
              <w:pStyle w:val="TableParagraph"/>
              <w:ind w:left="109"/>
              <w:rPr>
                <w:b/>
              </w:rPr>
            </w:pPr>
            <w:r>
              <w:rPr>
                <w:b/>
              </w:rPr>
              <w:t>10</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bl>
    <w:p w:rsidR="0020668E" w:rsidRDefault="0020668E" w:rsidP="0020668E">
      <w:pPr>
        <w:rPr>
          <w:rFonts w:ascii="Times New Roman"/>
          <w:sz w:val="18"/>
        </w:rPr>
        <w:sectPr w:rsidR="0020668E">
          <w:pgSz w:w="11920" w:h="16840"/>
          <w:pgMar w:top="3420" w:right="680" w:bottom="1240" w:left="720" w:header="1020" w:footer="1034" w:gutter="0"/>
          <w:cols w:space="720"/>
        </w:sectPr>
      </w:pPr>
    </w:p>
    <w:p w:rsidR="0020668E" w:rsidRDefault="0020668E" w:rsidP="0020668E">
      <w:pPr>
        <w:pStyle w:val="Corpotesto"/>
        <w:spacing w:before="11"/>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0"/>
        <w:gridCol w:w="1200"/>
        <w:gridCol w:w="1080"/>
        <w:gridCol w:w="1400"/>
        <w:gridCol w:w="1560"/>
        <w:gridCol w:w="1540"/>
      </w:tblGrid>
      <w:tr w:rsidR="0020668E" w:rsidTr="00063F01">
        <w:trPr>
          <w:trHeight w:val="969"/>
        </w:trPr>
        <w:tc>
          <w:tcPr>
            <w:tcW w:w="3200" w:type="dxa"/>
          </w:tcPr>
          <w:p w:rsidR="0020668E" w:rsidRDefault="0020668E" w:rsidP="00063F01">
            <w:pPr>
              <w:pStyle w:val="TableParagraph"/>
              <w:spacing w:before="3" w:line="240" w:lineRule="atLeast"/>
              <w:ind w:left="114"/>
              <w:rPr>
                <w:b/>
                <w:sz w:val="20"/>
              </w:rPr>
            </w:pPr>
            <w:r>
              <w:rPr>
                <w:b/>
                <w:sz w:val="20"/>
              </w:rPr>
              <w:t xml:space="preserve">C2. </w:t>
            </w:r>
            <w:proofErr w:type="spellStart"/>
            <w:r>
              <w:rPr>
                <w:b/>
                <w:sz w:val="20"/>
              </w:rPr>
              <w:t>Esperienze</w:t>
            </w:r>
            <w:proofErr w:type="spellEnd"/>
            <w:r>
              <w:rPr>
                <w:b/>
                <w:sz w:val="20"/>
              </w:rPr>
              <w:t xml:space="preserve"> di </w:t>
            </w:r>
            <w:proofErr w:type="spellStart"/>
            <w:r>
              <w:rPr>
                <w:b/>
                <w:sz w:val="20"/>
              </w:rPr>
              <w:t>docenza</w:t>
            </w:r>
            <w:proofErr w:type="spellEnd"/>
            <w:r>
              <w:rPr>
                <w:b/>
                <w:sz w:val="20"/>
              </w:rPr>
              <w:t xml:space="preserve"> o collaborazione con </w:t>
            </w:r>
            <w:proofErr w:type="spellStart"/>
            <w:r>
              <w:rPr>
                <w:b/>
                <w:sz w:val="20"/>
              </w:rPr>
              <w:t>università</w:t>
            </w:r>
            <w:proofErr w:type="spellEnd"/>
            <w:r>
              <w:rPr>
                <w:b/>
                <w:sz w:val="20"/>
              </w:rPr>
              <w:t xml:space="preserve"> </w:t>
            </w:r>
            <w:proofErr w:type="spellStart"/>
            <w:r>
              <w:rPr>
                <w:b/>
                <w:sz w:val="20"/>
              </w:rPr>
              <w:t>enti</w:t>
            </w:r>
            <w:proofErr w:type="spellEnd"/>
            <w:r>
              <w:rPr>
                <w:b/>
                <w:sz w:val="20"/>
              </w:rPr>
              <w:t xml:space="preserve"> </w:t>
            </w:r>
            <w:proofErr w:type="spellStart"/>
            <w:r>
              <w:rPr>
                <w:b/>
                <w:sz w:val="20"/>
              </w:rPr>
              <w:t>associazioni</w:t>
            </w:r>
            <w:proofErr w:type="spellEnd"/>
            <w:r>
              <w:rPr>
                <w:b/>
                <w:sz w:val="20"/>
              </w:rPr>
              <w:t xml:space="preserve"> </w:t>
            </w:r>
            <w:proofErr w:type="spellStart"/>
            <w:r>
              <w:rPr>
                <w:b/>
                <w:sz w:val="20"/>
              </w:rPr>
              <w:t>professionali</w:t>
            </w:r>
            <w:proofErr w:type="spellEnd"/>
            <w:r>
              <w:rPr>
                <w:b/>
                <w:sz w:val="20"/>
              </w:rPr>
              <w:t xml:space="preserve"> (min. 20 ore) se </w:t>
            </w:r>
            <w:proofErr w:type="spellStart"/>
            <w:r>
              <w:rPr>
                <w:b/>
                <w:sz w:val="20"/>
              </w:rPr>
              <w:t>attinenti</w:t>
            </w:r>
            <w:proofErr w:type="spellEnd"/>
            <w:r>
              <w:rPr>
                <w:b/>
                <w:sz w:val="20"/>
              </w:rPr>
              <w:t xml:space="preserve"> </w:t>
            </w:r>
            <w:proofErr w:type="spellStart"/>
            <w:r>
              <w:rPr>
                <w:b/>
                <w:sz w:val="20"/>
              </w:rPr>
              <w:t>alla</w:t>
            </w:r>
            <w:proofErr w:type="spellEnd"/>
            <w:r>
              <w:rPr>
                <w:b/>
                <w:sz w:val="20"/>
              </w:rPr>
              <w:t xml:space="preserve"> </w:t>
            </w:r>
            <w:proofErr w:type="spellStart"/>
            <w:r>
              <w:rPr>
                <w:b/>
                <w:sz w:val="20"/>
              </w:rPr>
              <w:t>selezione</w:t>
            </w:r>
            <w:proofErr w:type="spellEnd"/>
          </w:p>
        </w:tc>
        <w:tc>
          <w:tcPr>
            <w:tcW w:w="1200" w:type="dxa"/>
          </w:tcPr>
          <w:p w:rsidR="0020668E" w:rsidRDefault="0020668E" w:rsidP="00063F01">
            <w:pPr>
              <w:pStyle w:val="TableParagraph"/>
              <w:spacing w:before="2" w:line="190" w:lineRule="atLeast"/>
              <w:ind w:left="108" w:right="140"/>
              <w:rPr>
                <w:sz w:val="16"/>
              </w:rPr>
            </w:pPr>
            <w:r>
              <w:rPr>
                <w:sz w:val="16"/>
              </w:rPr>
              <w:t xml:space="preserve">Da 1 a 5 </w:t>
            </w:r>
            <w:proofErr w:type="spellStart"/>
            <w:r>
              <w:rPr>
                <w:sz w:val="16"/>
              </w:rPr>
              <w:t>punti</w:t>
            </w:r>
            <w:proofErr w:type="spellEnd"/>
            <w:r>
              <w:rPr>
                <w:sz w:val="16"/>
              </w:rPr>
              <w:t xml:space="preserve"> per ogni </w:t>
            </w:r>
            <w:proofErr w:type="spellStart"/>
            <w:r>
              <w:rPr>
                <w:sz w:val="16"/>
              </w:rPr>
              <w:t>esperienza</w:t>
            </w:r>
            <w:proofErr w:type="spellEnd"/>
            <w:r>
              <w:rPr>
                <w:sz w:val="16"/>
              </w:rPr>
              <w:t xml:space="preserve"> </w:t>
            </w:r>
            <w:proofErr w:type="spellStart"/>
            <w:r>
              <w:rPr>
                <w:sz w:val="16"/>
              </w:rPr>
              <w:t>fino</w:t>
            </w:r>
            <w:proofErr w:type="spellEnd"/>
            <w:r>
              <w:rPr>
                <w:sz w:val="16"/>
              </w:rPr>
              <w:t xml:space="preserve"> a max 20 </w:t>
            </w:r>
            <w:proofErr w:type="spellStart"/>
            <w:r>
              <w:rPr>
                <w:sz w:val="16"/>
              </w:rPr>
              <w:t>punti</w:t>
            </w:r>
            <w:proofErr w:type="spellEnd"/>
          </w:p>
        </w:tc>
        <w:tc>
          <w:tcPr>
            <w:tcW w:w="1080" w:type="dxa"/>
          </w:tcPr>
          <w:p w:rsidR="0020668E" w:rsidRDefault="0020668E" w:rsidP="00063F01">
            <w:pPr>
              <w:pStyle w:val="TableParagraph"/>
              <w:spacing w:before="3"/>
              <w:rPr>
                <w:sz w:val="28"/>
              </w:rPr>
            </w:pPr>
          </w:p>
          <w:p w:rsidR="0020668E" w:rsidRDefault="0020668E" w:rsidP="00063F01">
            <w:pPr>
              <w:pStyle w:val="TableParagraph"/>
              <w:ind w:left="109"/>
              <w:rPr>
                <w:b/>
              </w:rPr>
            </w:pPr>
            <w:r>
              <w:rPr>
                <w:b/>
              </w:rPr>
              <w:t>20</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1180"/>
        </w:trPr>
        <w:tc>
          <w:tcPr>
            <w:tcW w:w="3200" w:type="dxa"/>
          </w:tcPr>
          <w:p w:rsidR="0020668E" w:rsidRDefault="0020668E" w:rsidP="00063F01">
            <w:pPr>
              <w:pStyle w:val="TableParagraph"/>
              <w:spacing w:line="229" w:lineRule="exact"/>
              <w:ind w:left="114"/>
              <w:rPr>
                <w:b/>
                <w:sz w:val="20"/>
              </w:rPr>
            </w:pPr>
            <w:r>
              <w:rPr>
                <w:b/>
                <w:sz w:val="20"/>
              </w:rPr>
              <w:t xml:space="preserve">C3. </w:t>
            </w:r>
            <w:proofErr w:type="spellStart"/>
            <w:r>
              <w:rPr>
                <w:b/>
                <w:sz w:val="20"/>
              </w:rPr>
              <w:t>Esperienze</w:t>
            </w:r>
            <w:proofErr w:type="spellEnd"/>
            <w:r>
              <w:rPr>
                <w:b/>
                <w:sz w:val="20"/>
              </w:rPr>
              <w:t xml:space="preserve"> di </w:t>
            </w:r>
            <w:proofErr w:type="spellStart"/>
            <w:r>
              <w:rPr>
                <w:b/>
                <w:sz w:val="20"/>
              </w:rPr>
              <w:t>docenza</w:t>
            </w:r>
            <w:proofErr w:type="spellEnd"/>
            <w:r>
              <w:rPr>
                <w:b/>
                <w:sz w:val="20"/>
              </w:rPr>
              <w:t xml:space="preserve"> (min. 20</w:t>
            </w:r>
          </w:p>
          <w:p w:rsidR="0020668E" w:rsidRDefault="0020668E" w:rsidP="00063F01">
            <w:pPr>
              <w:pStyle w:val="TableParagraph"/>
              <w:spacing w:line="240" w:lineRule="atLeast"/>
              <w:ind w:left="114" w:right="143"/>
              <w:rPr>
                <w:b/>
                <w:sz w:val="20"/>
              </w:rPr>
            </w:pPr>
            <w:r>
              <w:rPr>
                <w:b/>
                <w:sz w:val="20"/>
              </w:rPr>
              <w:t xml:space="preserve">ore) nei progetti </w:t>
            </w:r>
            <w:proofErr w:type="spellStart"/>
            <w:r>
              <w:rPr>
                <w:b/>
                <w:sz w:val="20"/>
              </w:rPr>
              <w:t>finanziati</w:t>
            </w:r>
            <w:proofErr w:type="spellEnd"/>
            <w:r>
              <w:rPr>
                <w:b/>
                <w:sz w:val="20"/>
              </w:rPr>
              <w:t xml:space="preserve"> dal </w:t>
            </w:r>
            <w:proofErr w:type="spellStart"/>
            <w:r>
              <w:rPr>
                <w:b/>
                <w:sz w:val="20"/>
              </w:rPr>
              <w:t>fondo</w:t>
            </w:r>
            <w:proofErr w:type="spellEnd"/>
            <w:r>
              <w:rPr>
                <w:b/>
                <w:sz w:val="20"/>
              </w:rPr>
              <w:t xml:space="preserve"> </w:t>
            </w:r>
            <w:proofErr w:type="spellStart"/>
            <w:r>
              <w:rPr>
                <w:b/>
                <w:sz w:val="20"/>
              </w:rPr>
              <w:t>sociale</w:t>
            </w:r>
            <w:proofErr w:type="spellEnd"/>
            <w:r>
              <w:rPr>
                <w:b/>
                <w:sz w:val="20"/>
              </w:rPr>
              <w:t xml:space="preserve"> </w:t>
            </w:r>
            <w:proofErr w:type="spellStart"/>
            <w:r>
              <w:rPr>
                <w:b/>
                <w:sz w:val="20"/>
              </w:rPr>
              <w:t>europeo</w:t>
            </w:r>
            <w:proofErr w:type="spellEnd"/>
            <w:r>
              <w:rPr>
                <w:b/>
                <w:sz w:val="20"/>
              </w:rPr>
              <w:t xml:space="preserve"> (</w:t>
            </w:r>
            <w:proofErr w:type="spellStart"/>
            <w:r>
              <w:rPr>
                <w:b/>
                <w:sz w:val="20"/>
              </w:rPr>
              <w:t>pon</w:t>
            </w:r>
            <w:proofErr w:type="spellEnd"/>
            <w:r>
              <w:rPr>
                <w:b/>
                <w:sz w:val="20"/>
              </w:rPr>
              <w:t xml:space="preserve"> – por) in moduli formativi </w:t>
            </w:r>
            <w:proofErr w:type="spellStart"/>
            <w:r>
              <w:rPr>
                <w:b/>
                <w:sz w:val="20"/>
              </w:rPr>
              <w:t>attinenti</w:t>
            </w:r>
            <w:proofErr w:type="spellEnd"/>
            <w:r>
              <w:rPr>
                <w:b/>
                <w:sz w:val="20"/>
              </w:rPr>
              <w:t xml:space="preserve"> </w:t>
            </w:r>
            <w:proofErr w:type="spellStart"/>
            <w:r>
              <w:rPr>
                <w:b/>
                <w:sz w:val="20"/>
              </w:rPr>
              <w:t>alla</w:t>
            </w:r>
            <w:proofErr w:type="spellEnd"/>
            <w:r>
              <w:rPr>
                <w:b/>
                <w:sz w:val="20"/>
              </w:rPr>
              <w:t xml:space="preserve"> </w:t>
            </w:r>
            <w:proofErr w:type="spellStart"/>
            <w:r>
              <w:rPr>
                <w:b/>
                <w:sz w:val="20"/>
              </w:rPr>
              <w:t>selezione</w:t>
            </w:r>
            <w:proofErr w:type="spellEnd"/>
          </w:p>
        </w:tc>
        <w:tc>
          <w:tcPr>
            <w:tcW w:w="1200" w:type="dxa"/>
          </w:tcPr>
          <w:p w:rsidR="0020668E" w:rsidRDefault="0020668E" w:rsidP="00063F01">
            <w:pPr>
              <w:pStyle w:val="TableParagraph"/>
              <w:spacing w:before="106"/>
              <w:ind w:left="108" w:right="140"/>
              <w:rPr>
                <w:sz w:val="16"/>
              </w:rPr>
            </w:pPr>
            <w:r>
              <w:rPr>
                <w:sz w:val="16"/>
              </w:rPr>
              <w:t xml:space="preserve">Da 1 a 4 </w:t>
            </w:r>
            <w:proofErr w:type="spellStart"/>
            <w:r>
              <w:rPr>
                <w:sz w:val="16"/>
              </w:rPr>
              <w:t>punti</w:t>
            </w:r>
            <w:proofErr w:type="spellEnd"/>
            <w:r>
              <w:rPr>
                <w:sz w:val="16"/>
              </w:rPr>
              <w:t xml:space="preserve"> per ogni </w:t>
            </w:r>
            <w:proofErr w:type="spellStart"/>
            <w:r>
              <w:rPr>
                <w:sz w:val="16"/>
              </w:rPr>
              <w:t>esperienza</w:t>
            </w:r>
            <w:proofErr w:type="spellEnd"/>
            <w:r>
              <w:rPr>
                <w:sz w:val="16"/>
              </w:rPr>
              <w:t xml:space="preserve"> </w:t>
            </w:r>
            <w:proofErr w:type="spellStart"/>
            <w:r>
              <w:rPr>
                <w:sz w:val="16"/>
              </w:rPr>
              <w:t>fino</w:t>
            </w:r>
            <w:proofErr w:type="spellEnd"/>
            <w:r>
              <w:rPr>
                <w:sz w:val="16"/>
              </w:rPr>
              <w:t xml:space="preserve"> a max 36 </w:t>
            </w:r>
            <w:proofErr w:type="spellStart"/>
            <w:r>
              <w:rPr>
                <w:sz w:val="16"/>
              </w:rPr>
              <w:t>punti</w:t>
            </w:r>
            <w:proofErr w:type="spellEnd"/>
          </w:p>
        </w:tc>
        <w:tc>
          <w:tcPr>
            <w:tcW w:w="1080" w:type="dxa"/>
          </w:tcPr>
          <w:p w:rsidR="0020668E" w:rsidRDefault="0020668E" w:rsidP="00063F01">
            <w:pPr>
              <w:pStyle w:val="TableParagraph"/>
            </w:pPr>
          </w:p>
          <w:p w:rsidR="0020668E" w:rsidRDefault="0020668E" w:rsidP="00063F01">
            <w:pPr>
              <w:pStyle w:val="TableParagraph"/>
              <w:spacing w:before="156"/>
              <w:ind w:left="109"/>
              <w:rPr>
                <w:b/>
              </w:rPr>
            </w:pPr>
            <w:r>
              <w:rPr>
                <w:b/>
              </w:rPr>
              <w:t>36</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1185"/>
        </w:trPr>
        <w:tc>
          <w:tcPr>
            <w:tcW w:w="3200" w:type="dxa"/>
          </w:tcPr>
          <w:p w:rsidR="0020668E" w:rsidRDefault="0020668E" w:rsidP="00063F01">
            <w:pPr>
              <w:pStyle w:val="TableParagraph"/>
              <w:spacing w:line="229" w:lineRule="exact"/>
              <w:ind w:left="114"/>
              <w:rPr>
                <w:b/>
                <w:sz w:val="20"/>
              </w:rPr>
            </w:pPr>
            <w:r>
              <w:rPr>
                <w:b/>
                <w:sz w:val="20"/>
              </w:rPr>
              <w:t xml:space="preserve">C3. </w:t>
            </w:r>
            <w:proofErr w:type="spellStart"/>
            <w:r>
              <w:rPr>
                <w:b/>
                <w:sz w:val="20"/>
              </w:rPr>
              <w:t>Esperienze</w:t>
            </w:r>
            <w:proofErr w:type="spellEnd"/>
            <w:r>
              <w:rPr>
                <w:b/>
                <w:sz w:val="20"/>
              </w:rPr>
              <w:t xml:space="preserve"> di </w:t>
            </w:r>
            <w:proofErr w:type="spellStart"/>
            <w:r>
              <w:rPr>
                <w:b/>
                <w:sz w:val="20"/>
              </w:rPr>
              <w:t>docenza</w:t>
            </w:r>
            <w:proofErr w:type="spellEnd"/>
            <w:r>
              <w:rPr>
                <w:b/>
                <w:sz w:val="20"/>
              </w:rPr>
              <w:t xml:space="preserve"> (min. 20</w:t>
            </w:r>
          </w:p>
          <w:p w:rsidR="0020668E" w:rsidRDefault="0020668E" w:rsidP="00063F01">
            <w:pPr>
              <w:pStyle w:val="TableParagraph"/>
              <w:spacing w:line="240" w:lineRule="atLeast"/>
              <w:ind w:left="114" w:right="143"/>
              <w:rPr>
                <w:b/>
                <w:sz w:val="20"/>
              </w:rPr>
            </w:pPr>
            <w:r>
              <w:rPr>
                <w:b/>
                <w:sz w:val="20"/>
              </w:rPr>
              <w:t xml:space="preserve">ore) nei progetti </w:t>
            </w:r>
            <w:proofErr w:type="spellStart"/>
            <w:r>
              <w:rPr>
                <w:b/>
                <w:sz w:val="20"/>
              </w:rPr>
              <w:t>finanziati</w:t>
            </w:r>
            <w:proofErr w:type="spellEnd"/>
            <w:r>
              <w:rPr>
                <w:b/>
                <w:sz w:val="20"/>
              </w:rPr>
              <w:t xml:space="preserve"> dal </w:t>
            </w:r>
            <w:proofErr w:type="spellStart"/>
            <w:r>
              <w:rPr>
                <w:b/>
                <w:sz w:val="20"/>
              </w:rPr>
              <w:t>fondo</w:t>
            </w:r>
            <w:proofErr w:type="spellEnd"/>
            <w:r>
              <w:rPr>
                <w:b/>
                <w:sz w:val="20"/>
              </w:rPr>
              <w:t xml:space="preserve"> </w:t>
            </w:r>
            <w:proofErr w:type="spellStart"/>
            <w:r>
              <w:rPr>
                <w:b/>
                <w:sz w:val="20"/>
              </w:rPr>
              <w:t>sociale</w:t>
            </w:r>
            <w:proofErr w:type="spellEnd"/>
            <w:r>
              <w:rPr>
                <w:b/>
                <w:sz w:val="20"/>
              </w:rPr>
              <w:t xml:space="preserve"> </w:t>
            </w:r>
            <w:proofErr w:type="spellStart"/>
            <w:r>
              <w:rPr>
                <w:b/>
                <w:sz w:val="20"/>
              </w:rPr>
              <w:t>europeo</w:t>
            </w:r>
            <w:proofErr w:type="spellEnd"/>
            <w:r>
              <w:rPr>
                <w:b/>
                <w:sz w:val="20"/>
              </w:rPr>
              <w:t xml:space="preserve"> (</w:t>
            </w:r>
            <w:proofErr w:type="spellStart"/>
            <w:r>
              <w:rPr>
                <w:b/>
                <w:sz w:val="20"/>
              </w:rPr>
              <w:t>pon</w:t>
            </w:r>
            <w:proofErr w:type="spellEnd"/>
            <w:r>
              <w:rPr>
                <w:b/>
                <w:sz w:val="20"/>
              </w:rPr>
              <w:t xml:space="preserve"> – por) in moduli formativi differenti </w:t>
            </w:r>
            <w:proofErr w:type="spellStart"/>
            <w:r>
              <w:rPr>
                <w:b/>
                <w:sz w:val="20"/>
              </w:rPr>
              <w:t>alla</w:t>
            </w:r>
            <w:proofErr w:type="spellEnd"/>
            <w:r>
              <w:rPr>
                <w:b/>
                <w:sz w:val="20"/>
              </w:rPr>
              <w:t xml:space="preserve"> </w:t>
            </w:r>
            <w:proofErr w:type="spellStart"/>
            <w:r>
              <w:rPr>
                <w:b/>
                <w:sz w:val="20"/>
              </w:rPr>
              <w:t>selezione</w:t>
            </w:r>
            <w:proofErr w:type="spellEnd"/>
          </w:p>
        </w:tc>
        <w:tc>
          <w:tcPr>
            <w:tcW w:w="1200" w:type="dxa"/>
          </w:tcPr>
          <w:p w:rsidR="0020668E" w:rsidRDefault="0020668E" w:rsidP="00063F01">
            <w:pPr>
              <w:pStyle w:val="TableParagraph"/>
              <w:spacing w:before="106"/>
              <w:ind w:left="108" w:right="140"/>
              <w:rPr>
                <w:sz w:val="16"/>
              </w:rPr>
            </w:pPr>
            <w:r>
              <w:rPr>
                <w:sz w:val="16"/>
              </w:rPr>
              <w:t xml:space="preserve">Da 1 a 2 </w:t>
            </w:r>
            <w:proofErr w:type="spellStart"/>
            <w:r>
              <w:rPr>
                <w:sz w:val="16"/>
              </w:rPr>
              <w:t>punti</w:t>
            </w:r>
            <w:proofErr w:type="spellEnd"/>
            <w:r>
              <w:rPr>
                <w:sz w:val="16"/>
              </w:rPr>
              <w:t xml:space="preserve"> per ogni </w:t>
            </w:r>
            <w:proofErr w:type="spellStart"/>
            <w:r>
              <w:rPr>
                <w:sz w:val="16"/>
              </w:rPr>
              <w:t>esperienza</w:t>
            </w:r>
            <w:proofErr w:type="spellEnd"/>
            <w:r>
              <w:rPr>
                <w:sz w:val="16"/>
              </w:rPr>
              <w:t xml:space="preserve"> </w:t>
            </w:r>
            <w:proofErr w:type="spellStart"/>
            <w:r>
              <w:rPr>
                <w:sz w:val="16"/>
              </w:rPr>
              <w:t>fino</w:t>
            </w:r>
            <w:proofErr w:type="spellEnd"/>
            <w:r>
              <w:rPr>
                <w:sz w:val="16"/>
              </w:rPr>
              <w:t xml:space="preserve"> a max 18 </w:t>
            </w:r>
            <w:proofErr w:type="spellStart"/>
            <w:r>
              <w:rPr>
                <w:sz w:val="16"/>
              </w:rPr>
              <w:t>punti</w:t>
            </w:r>
            <w:proofErr w:type="spellEnd"/>
          </w:p>
        </w:tc>
        <w:tc>
          <w:tcPr>
            <w:tcW w:w="1080" w:type="dxa"/>
          </w:tcPr>
          <w:p w:rsidR="0020668E" w:rsidRDefault="0020668E" w:rsidP="00063F01">
            <w:pPr>
              <w:pStyle w:val="TableParagraph"/>
            </w:pPr>
          </w:p>
          <w:p w:rsidR="0020668E" w:rsidRDefault="0020668E" w:rsidP="00063F01">
            <w:pPr>
              <w:pStyle w:val="TableParagraph"/>
              <w:spacing w:before="156"/>
              <w:ind w:left="109"/>
              <w:rPr>
                <w:b/>
              </w:rPr>
            </w:pPr>
            <w:r>
              <w:rPr>
                <w:b/>
              </w:rPr>
              <w:t>18</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1188"/>
        </w:trPr>
        <w:tc>
          <w:tcPr>
            <w:tcW w:w="3200" w:type="dxa"/>
          </w:tcPr>
          <w:p w:rsidR="0020668E" w:rsidRDefault="0020668E" w:rsidP="00063F01">
            <w:pPr>
              <w:pStyle w:val="TableParagraph"/>
              <w:spacing w:line="229" w:lineRule="exact"/>
              <w:ind w:left="114"/>
              <w:rPr>
                <w:b/>
                <w:sz w:val="20"/>
              </w:rPr>
            </w:pPr>
            <w:r>
              <w:rPr>
                <w:b/>
                <w:sz w:val="20"/>
              </w:rPr>
              <w:t xml:space="preserve">C4. </w:t>
            </w:r>
            <w:proofErr w:type="spellStart"/>
            <w:r>
              <w:rPr>
                <w:b/>
                <w:sz w:val="20"/>
              </w:rPr>
              <w:t>Esperienze</w:t>
            </w:r>
            <w:proofErr w:type="spellEnd"/>
            <w:r>
              <w:rPr>
                <w:b/>
                <w:sz w:val="20"/>
              </w:rPr>
              <w:t xml:space="preserve"> di tutor</w:t>
            </w:r>
          </w:p>
          <w:p w:rsidR="0020668E" w:rsidRDefault="0020668E" w:rsidP="00063F01">
            <w:pPr>
              <w:pStyle w:val="TableParagraph"/>
              <w:spacing w:line="240" w:lineRule="atLeast"/>
              <w:ind w:left="114" w:right="12"/>
              <w:rPr>
                <w:b/>
                <w:sz w:val="20"/>
              </w:rPr>
            </w:pPr>
            <w:proofErr w:type="spellStart"/>
            <w:r>
              <w:rPr>
                <w:b/>
                <w:sz w:val="20"/>
              </w:rPr>
              <w:t>d’aula</w:t>
            </w:r>
            <w:proofErr w:type="spellEnd"/>
            <w:r>
              <w:rPr>
                <w:b/>
                <w:sz w:val="20"/>
              </w:rPr>
              <w:t>/</w:t>
            </w:r>
            <w:proofErr w:type="spellStart"/>
            <w:r>
              <w:rPr>
                <w:b/>
                <w:sz w:val="20"/>
              </w:rPr>
              <w:t>didattico</w:t>
            </w:r>
            <w:proofErr w:type="spellEnd"/>
            <w:r>
              <w:rPr>
                <w:b/>
                <w:sz w:val="20"/>
              </w:rPr>
              <w:t xml:space="preserve"> (min. 20 ore) nei progetti </w:t>
            </w:r>
            <w:proofErr w:type="spellStart"/>
            <w:r>
              <w:rPr>
                <w:b/>
                <w:sz w:val="20"/>
              </w:rPr>
              <w:t>finanziati</w:t>
            </w:r>
            <w:proofErr w:type="spellEnd"/>
            <w:r>
              <w:rPr>
                <w:b/>
                <w:sz w:val="20"/>
              </w:rPr>
              <w:t xml:space="preserve"> dal </w:t>
            </w:r>
            <w:proofErr w:type="spellStart"/>
            <w:r>
              <w:rPr>
                <w:b/>
                <w:sz w:val="20"/>
              </w:rPr>
              <w:t>fondo</w:t>
            </w:r>
            <w:proofErr w:type="spellEnd"/>
            <w:r>
              <w:rPr>
                <w:b/>
                <w:sz w:val="20"/>
              </w:rPr>
              <w:t xml:space="preserve"> </w:t>
            </w:r>
            <w:proofErr w:type="spellStart"/>
            <w:r>
              <w:rPr>
                <w:b/>
                <w:sz w:val="20"/>
              </w:rPr>
              <w:t>sociale</w:t>
            </w:r>
            <w:proofErr w:type="spellEnd"/>
            <w:r>
              <w:rPr>
                <w:b/>
                <w:sz w:val="20"/>
              </w:rPr>
              <w:t xml:space="preserve"> </w:t>
            </w:r>
            <w:proofErr w:type="spellStart"/>
            <w:r>
              <w:rPr>
                <w:b/>
                <w:sz w:val="20"/>
              </w:rPr>
              <w:t>europeo</w:t>
            </w:r>
            <w:proofErr w:type="spellEnd"/>
            <w:r>
              <w:rPr>
                <w:b/>
                <w:sz w:val="20"/>
              </w:rPr>
              <w:t xml:space="preserve"> in moduli formativi </w:t>
            </w:r>
            <w:proofErr w:type="spellStart"/>
            <w:r>
              <w:rPr>
                <w:b/>
                <w:sz w:val="20"/>
              </w:rPr>
              <w:t>attinenti</w:t>
            </w:r>
            <w:proofErr w:type="spellEnd"/>
            <w:r>
              <w:rPr>
                <w:b/>
                <w:sz w:val="20"/>
              </w:rPr>
              <w:t xml:space="preserve"> </w:t>
            </w:r>
            <w:proofErr w:type="spellStart"/>
            <w:r>
              <w:rPr>
                <w:b/>
                <w:sz w:val="20"/>
              </w:rPr>
              <w:t>alla</w:t>
            </w:r>
            <w:proofErr w:type="spellEnd"/>
            <w:r>
              <w:rPr>
                <w:b/>
                <w:sz w:val="20"/>
              </w:rPr>
              <w:t xml:space="preserve"> </w:t>
            </w:r>
            <w:proofErr w:type="spellStart"/>
            <w:r>
              <w:rPr>
                <w:b/>
                <w:sz w:val="20"/>
              </w:rPr>
              <w:t>selezione</w:t>
            </w:r>
            <w:proofErr w:type="spellEnd"/>
            <w:r>
              <w:rPr>
                <w:b/>
                <w:sz w:val="20"/>
              </w:rPr>
              <w:t xml:space="preserve"> (</w:t>
            </w:r>
            <w:proofErr w:type="spellStart"/>
            <w:r>
              <w:rPr>
                <w:b/>
                <w:sz w:val="20"/>
              </w:rPr>
              <w:t>pon</w:t>
            </w:r>
            <w:proofErr w:type="spellEnd"/>
            <w:r>
              <w:rPr>
                <w:b/>
                <w:sz w:val="20"/>
              </w:rPr>
              <w:t xml:space="preserve"> – por)</w:t>
            </w:r>
          </w:p>
        </w:tc>
        <w:tc>
          <w:tcPr>
            <w:tcW w:w="1200" w:type="dxa"/>
          </w:tcPr>
          <w:p w:rsidR="0020668E" w:rsidRDefault="0020668E" w:rsidP="00063F01">
            <w:pPr>
              <w:pStyle w:val="TableParagraph"/>
              <w:spacing w:before="106"/>
              <w:ind w:left="108" w:right="140"/>
              <w:rPr>
                <w:sz w:val="16"/>
              </w:rPr>
            </w:pPr>
            <w:r>
              <w:rPr>
                <w:sz w:val="16"/>
              </w:rPr>
              <w:t xml:space="preserve">Da 1 a 3 </w:t>
            </w:r>
            <w:proofErr w:type="spellStart"/>
            <w:r>
              <w:rPr>
                <w:sz w:val="16"/>
              </w:rPr>
              <w:t>punti</w:t>
            </w:r>
            <w:proofErr w:type="spellEnd"/>
            <w:r>
              <w:rPr>
                <w:sz w:val="16"/>
              </w:rPr>
              <w:t xml:space="preserve"> per ogni </w:t>
            </w:r>
            <w:proofErr w:type="spellStart"/>
            <w:r>
              <w:rPr>
                <w:sz w:val="16"/>
              </w:rPr>
              <w:t>esperienza</w:t>
            </w:r>
            <w:proofErr w:type="spellEnd"/>
            <w:r>
              <w:rPr>
                <w:sz w:val="16"/>
              </w:rPr>
              <w:t xml:space="preserve"> </w:t>
            </w:r>
            <w:proofErr w:type="spellStart"/>
            <w:r>
              <w:rPr>
                <w:sz w:val="16"/>
              </w:rPr>
              <w:t>fino</w:t>
            </w:r>
            <w:proofErr w:type="spellEnd"/>
            <w:r>
              <w:rPr>
                <w:sz w:val="16"/>
              </w:rPr>
              <w:t xml:space="preserve"> a max 30 </w:t>
            </w:r>
            <w:proofErr w:type="spellStart"/>
            <w:r>
              <w:rPr>
                <w:sz w:val="16"/>
              </w:rPr>
              <w:t>punti</w:t>
            </w:r>
            <w:proofErr w:type="spellEnd"/>
          </w:p>
        </w:tc>
        <w:tc>
          <w:tcPr>
            <w:tcW w:w="1080" w:type="dxa"/>
          </w:tcPr>
          <w:p w:rsidR="0020668E" w:rsidRDefault="0020668E" w:rsidP="00063F01">
            <w:pPr>
              <w:pStyle w:val="TableParagraph"/>
            </w:pPr>
          </w:p>
          <w:p w:rsidR="0020668E" w:rsidRDefault="0020668E" w:rsidP="00063F01">
            <w:pPr>
              <w:pStyle w:val="TableParagraph"/>
              <w:spacing w:before="156"/>
              <w:ind w:left="109"/>
              <w:rPr>
                <w:b/>
              </w:rPr>
            </w:pPr>
            <w:r>
              <w:rPr>
                <w:b/>
              </w:rPr>
              <w:t>30</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1193"/>
        </w:trPr>
        <w:tc>
          <w:tcPr>
            <w:tcW w:w="3200" w:type="dxa"/>
          </w:tcPr>
          <w:p w:rsidR="0020668E" w:rsidRDefault="0020668E" w:rsidP="00063F01">
            <w:pPr>
              <w:pStyle w:val="TableParagraph"/>
              <w:spacing w:line="229" w:lineRule="exact"/>
              <w:ind w:left="114"/>
              <w:rPr>
                <w:b/>
                <w:sz w:val="20"/>
              </w:rPr>
            </w:pPr>
            <w:r>
              <w:rPr>
                <w:b/>
                <w:sz w:val="20"/>
              </w:rPr>
              <w:t xml:space="preserve">C4. </w:t>
            </w:r>
            <w:proofErr w:type="spellStart"/>
            <w:r>
              <w:rPr>
                <w:b/>
                <w:sz w:val="20"/>
              </w:rPr>
              <w:t>Esperienze</w:t>
            </w:r>
            <w:proofErr w:type="spellEnd"/>
            <w:r>
              <w:rPr>
                <w:b/>
                <w:sz w:val="20"/>
              </w:rPr>
              <w:t xml:space="preserve"> di tutor</w:t>
            </w:r>
          </w:p>
          <w:p w:rsidR="0020668E" w:rsidRDefault="0020668E" w:rsidP="00063F01">
            <w:pPr>
              <w:pStyle w:val="TableParagraph"/>
              <w:spacing w:line="240" w:lineRule="atLeast"/>
              <w:ind w:left="114"/>
              <w:rPr>
                <w:b/>
                <w:sz w:val="20"/>
              </w:rPr>
            </w:pPr>
            <w:proofErr w:type="spellStart"/>
            <w:r>
              <w:rPr>
                <w:b/>
                <w:sz w:val="20"/>
              </w:rPr>
              <w:t>d’aula</w:t>
            </w:r>
            <w:proofErr w:type="spellEnd"/>
            <w:r>
              <w:rPr>
                <w:b/>
                <w:sz w:val="20"/>
              </w:rPr>
              <w:t>/</w:t>
            </w:r>
            <w:proofErr w:type="spellStart"/>
            <w:r>
              <w:rPr>
                <w:b/>
                <w:sz w:val="20"/>
              </w:rPr>
              <w:t>didattico</w:t>
            </w:r>
            <w:proofErr w:type="spellEnd"/>
            <w:r>
              <w:rPr>
                <w:b/>
                <w:sz w:val="20"/>
              </w:rPr>
              <w:t xml:space="preserve"> (min. 20 ore) nei progetti </w:t>
            </w:r>
            <w:proofErr w:type="spellStart"/>
            <w:r>
              <w:rPr>
                <w:b/>
                <w:sz w:val="20"/>
              </w:rPr>
              <w:t>finanziati</w:t>
            </w:r>
            <w:proofErr w:type="spellEnd"/>
            <w:r>
              <w:rPr>
                <w:b/>
                <w:sz w:val="20"/>
              </w:rPr>
              <w:t xml:space="preserve"> dal </w:t>
            </w:r>
            <w:proofErr w:type="spellStart"/>
            <w:r>
              <w:rPr>
                <w:b/>
                <w:sz w:val="20"/>
              </w:rPr>
              <w:t>fondo</w:t>
            </w:r>
            <w:proofErr w:type="spellEnd"/>
            <w:r>
              <w:rPr>
                <w:b/>
                <w:sz w:val="20"/>
              </w:rPr>
              <w:t xml:space="preserve"> </w:t>
            </w:r>
            <w:proofErr w:type="spellStart"/>
            <w:r>
              <w:rPr>
                <w:b/>
                <w:sz w:val="20"/>
              </w:rPr>
              <w:t>sociale</w:t>
            </w:r>
            <w:proofErr w:type="spellEnd"/>
            <w:r>
              <w:rPr>
                <w:b/>
                <w:sz w:val="20"/>
              </w:rPr>
              <w:t xml:space="preserve"> </w:t>
            </w:r>
            <w:proofErr w:type="spellStart"/>
            <w:r>
              <w:rPr>
                <w:b/>
                <w:sz w:val="20"/>
              </w:rPr>
              <w:t>europeo</w:t>
            </w:r>
            <w:proofErr w:type="spellEnd"/>
            <w:r>
              <w:rPr>
                <w:b/>
                <w:sz w:val="20"/>
              </w:rPr>
              <w:t xml:space="preserve"> in moduli formativi differenti </w:t>
            </w:r>
            <w:proofErr w:type="spellStart"/>
            <w:r>
              <w:rPr>
                <w:b/>
                <w:sz w:val="20"/>
              </w:rPr>
              <w:t>alla</w:t>
            </w:r>
            <w:proofErr w:type="spellEnd"/>
            <w:r>
              <w:rPr>
                <w:b/>
                <w:sz w:val="20"/>
              </w:rPr>
              <w:t xml:space="preserve"> </w:t>
            </w:r>
            <w:proofErr w:type="spellStart"/>
            <w:r>
              <w:rPr>
                <w:b/>
                <w:sz w:val="20"/>
              </w:rPr>
              <w:t>selezione</w:t>
            </w:r>
            <w:proofErr w:type="spellEnd"/>
            <w:r>
              <w:rPr>
                <w:b/>
                <w:sz w:val="20"/>
              </w:rPr>
              <w:t xml:space="preserve"> (</w:t>
            </w:r>
            <w:proofErr w:type="spellStart"/>
            <w:r>
              <w:rPr>
                <w:b/>
                <w:sz w:val="20"/>
              </w:rPr>
              <w:t>pon</w:t>
            </w:r>
            <w:proofErr w:type="spellEnd"/>
            <w:r>
              <w:rPr>
                <w:b/>
                <w:sz w:val="20"/>
              </w:rPr>
              <w:t xml:space="preserve"> – por)</w:t>
            </w:r>
          </w:p>
        </w:tc>
        <w:tc>
          <w:tcPr>
            <w:tcW w:w="1200" w:type="dxa"/>
          </w:tcPr>
          <w:p w:rsidR="0020668E" w:rsidRDefault="0020668E" w:rsidP="00063F01">
            <w:pPr>
              <w:pStyle w:val="TableParagraph"/>
              <w:spacing w:before="106"/>
              <w:ind w:left="108" w:right="140"/>
              <w:rPr>
                <w:sz w:val="16"/>
              </w:rPr>
            </w:pPr>
            <w:r>
              <w:rPr>
                <w:sz w:val="16"/>
              </w:rPr>
              <w:t xml:space="preserve">Da 1 a 2 </w:t>
            </w:r>
            <w:proofErr w:type="spellStart"/>
            <w:r>
              <w:rPr>
                <w:sz w:val="16"/>
              </w:rPr>
              <w:t>punti</w:t>
            </w:r>
            <w:proofErr w:type="spellEnd"/>
            <w:r>
              <w:rPr>
                <w:sz w:val="16"/>
              </w:rPr>
              <w:t xml:space="preserve"> per ogni </w:t>
            </w:r>
            <w:proofErr w:type="spellStart"/>
            <w:r>
              <w:rPr>
                <w:sz w:val="16"/>
              </w:rPr>
              <w:t>esperienza</w:t>
            </w:r>
            <w:proofErr w:type="spellEnd"/>
            <w:r>
              <w:rPr>
                <w:sz w:val="16"/>
              </w:rPr>
              <w:t xml:space="preserve"> </w:t>
            </w:r>
            <w:proofErr w:type="spellStart"/>
            <w:r>
              <w:rPr>
                <w:sz w:val="16"/>
              </w:rPr>
              <w:t>fino</w:t>
            </w:r>
            <w:proofErr w:type="spellEnd"/>
            <w:r>
              <w:rPr>
                <w:sz w:val="16"/>
              </w:rPr>
              <w:t xml:space="preserve"> a max 18 </w:t>
            </w:r>
            <w:proofErr w:type="spellStart"/>
            <w:r>
              <w:rPr>
                <w:sz w:val="16"/>
              </w:rPr>
              <w:t>punti</w:t>
            </w:r>
            <w:proofErr w:type="spellEnd"/>
          </w:p>
        </w:tc>
        <w:tc>
          <w:tcPr>
            <w:tcW w:w="1080" w:type="dxa"/>
          </w:tcPr>
          <w:p w:rsidR="0020668E" w:rsidRDefault="0020668E" w:rsidP="00063F01">
            <w:pPr>
              <w:pStyle w:val="TableParagraph"/>
            </w:pPr>
          </w:p>
          <w:p w:rsidR="0020668E" w:rsidRDefault="0020668E" w:rsidP="00063F01">
            <w:pPr>
              <w:pStyle w:val="TableParagraph"/>
              <w:spacing w:before="156"/>
              <w:ind w:left="109"/>
              <w:rPr>
                <w:b/>
              </w:rPr>
            </w:pPr>
            <w:r>
              <w:rPr>
                <w:b/>
              </w:rPr>
              <w:t>18</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1177"/>
        </w:trPr>
        <w:tc>
          <w:tcPr>
            <w:tcW w:w="3200" w:type="dxa"/>
          </w:tcPr>
          <w:p w:rsidR="0020668E" w:rsidRDefault="0020668E" w:rsidP="00063F01">
            <w:pPr>
              <w:pStyle w:val="TableParagraph"/>
              <w:spacing w:line="229" w:lineRule="exact"/>
              <w:ind w:left="114"/>
              <w:rPr>
                <w:b/>
                <w:sz w:val="20"/>
              </w:rPr>
            </w:pPr>
            <w:r>
              <w:rPr>
                <w:b/>
                <w:sz w:val="20"/>
              </w:rPr>
              <w:t xml:space="preserve">C5. </w:t>
            </w:r>
            <w:proofErr w:type="spellStart"/>
            <w:r>
              <w:rPr>
                <w:b/>
                <w:sz w:val="20"/>
              </w:rPr>
              <w:t>Esperienze</w:t>
            </w:r>
            <w:proofErr w:type="spellEnd"/>
            <w:r>
              <w:rPr>
                <w:b/>
                <w:sz w:val="20"/>
              </w:rPr>
              <w:t xml:space="preserve"> di</w:t>
            </w:r>
          </w:p>
          <w:p w:rsidR="0020668E" w:rsidRDefault="0020668E" w:rsidP="00063F01">
            <w:pPr>
              <w:pStyle w:val="TableParagraph"/>
              <w:spacing w:line="240" w:lineRule="atLeast"/>
              <w:ind w:left="114" w:right="143"/>
              <w:rPr>
                <w:b/>
                <w:sz w:val="20"/>
              </w:rPr>
            </w:pPr>
            <w:proofErr w:type="spellStart"/>
            <w:r>
              <w:rPr>
                <w:b/>
                <w:sz w:val="20"/>
              </w:rPr>
              <w:t>facilitatore</w:t>
            </w:r>
            <w:proofErr w:type="spellEnd"/>
            <w:r>
              <w:rPr>
                <w:b/>
                <w:sz w:val="20"/>
              </w:rPr>
              <w:t>/</w:t>
            </w:r>
            <w:proofErr w:type="spellStart"/>
            <w:r>
              <w:rPr>
                <w:b/>
                <w:sz w:val="20"/>
              </w:rPr>
              <w:t>valutatore</w:t>
            </w:r>
            <w:proofErr w:type="spellEnd"/>
            <w:r>
              <w:rPr>
                <w:b/>
                <w:sz w:val="20"/>
              </w:rPr>
              <w:t xml:space="preserve"> o di referente per la valutazione (min. 20 ore) nei progetti </w:t>
            </w:r>
            <w:proofErr w:type="spellStart"/>
            <w:r>
              <w:rPr>
                <w:b/>
                <w:sz w:val="20"/>
              </w:rPr>
              <w:t>finanziati</w:t>
            </w:r>
            <w:proofErr w:type="spellEnd"/>
            <w:r>
              <w:rPr>
                <w:b/>
                <w:sz w:val="20"/>
              </w:rPr>
              <w:t xml:space="preserve"> dal </w:t>
            </w:r>
            <w:proofErr w:type="spellStart"/>
            <w:r>
              <w:rPr>
                <w:b/>
                <w:sz w:val="20"/>
              </w:rPr>
              <w:t>fondo</w:t>
            </w:r>
            <w:proofErr w:type="spellEnd"/>
            <w:r>
              <w:rPr>
                <w:b/>
                <w:sz w:val="20"/>
              </w:rPr>
              <w:t xml:space="preserve"> </w:t>
            </w:r>
            <w:proofErr w:type="spellStart"/>
            <w:r>
              <w:rPr>
                <w:b/>
                <w:sz w:val="20"/>
              </w:rPr>
              <w:t>sociale</w:t>
            </w:r>
            <w:proofErr w:type="spellEnd"/>
            <w:r>
              <w:rPr>
                <w:b/>
                <w:sz w:val="20"/>
              </w:rPr>
              <w:t xml:space="preserve"> </w:t>
            </w:r>
            <w:proofErr w:type="spellStart"/>
            <w:r>
              <w:rPr>
                <w:b/>
                <w:sz w:val="20"/>
              </w:rPr>
              <w:t>europeo</w:t>
            </w:r>
            <w:proofErr w:type="spellEnd"/>
            <w:r>
              <w:rPr>
                <w:b/>
                <w:sz w:val="20"/>
              </w:rPr>
              <w:t xml:space="preserve"> (</w:t>
            </w:r>
            <w:proofErr w:type="spellStart"/>
            <w:r>
              <w:rPr>
                <w:b/>
                <w:sz w:val="20"/>
              </w:rPr>
              <w:t>pon</w:t>
            </w:r>
            <w:proofErr w:type="spellEnd"/>
            <w:r>
              <w:rPr>
                <w:b/>
                <w:sz w:val="20"/>
              </w:rPr>
              <w:t xml:space="preserve"> – por)</w:t>
            </w:r>
          </w:p>
        </w:tc>
        <w:tc>
          <w:tcPr>
            <w:tcW w:w="1200" w:type="dxa"/>
          </w:tcPr>
          <w:p w:rsidR="0020668E" w:rsidRDefault="0020668E" w:rsidP="00063F01">
            <w:pPr>
              <w:pStyle w:val="TableParagraph"/>
              <w:spacing w:line="180" w:lineRule="exact"/>
              <w:ind w:left="108"/>
              <w:rPr>
                <w:sz w:val="16"/>
              </w:rPr>
            </w:pPr>
            <w:r>
              <w:rPr>
                <w:sz w:val="16"/>
              </w:rPr>
              <w:t>Da 0,50 a 2</w:t>
            </w:r>
          </w:p>
          <w:p w:rsidR="0020668E" w:rsidRDefault="0020668E" w:rsidP="00063F01">
            <w:pPr>
              <w:pStyle w:val="TableParagraph"/>
              <w:ind w:left="108" w:right="127"/>
              <w:rPr>
                <w:sz w:val="16"/>
              </w:rPr>
            </w:pPr>
            <w:proofErr w:type="spellStart"/>
            <w:r>
              <w:rPr>
                <w:sz w:val="16"/>
              </w:rPr>
              <w:t>punti</w:t>
            </w:r>
            <w:proofErr w:type="spellEnd"/>
            <w:r>
              <w:rPr>
                <w:sz w:val="16"/>
              </w:rPr>
              <w:t xml:space="preserve"> per ogni </w:t>
            </w:r>
            <w:proofErr w:type="spellStart"/>
            <w:r>
              <w:rPr>
                <w:sz w:val="16"/>
              </w:rPr>
              <w:t>esperienza</w:t>
            </w:r>
            <w:proofErr w:type="spellEnd"/>
            <w:r>
              <w:rPr>
                <w:sz w:val="16"/>
              </w:rPr>
              <w:t xml:space="preserve"> </w:t>
            </w:r>
            <w:proofErr w:type="spellStart"/>
            <w:r>
              <w:rPr>
                <w:sz w:val="16"/>
              </w:rPr>
              <w:t>fino</w:t>
            </w:r>
            <w:proofErr w:type="spellEnd"/>
            <w:r>
              <w:rPr>
                <w:sz w:val="16"/>
              </w:rPr>
              <w:t xml:space="preserve"> a max 12 </w:t>
            </w:r>
            <w:proofErr w:type="spellStart"/>
            <w:r>
              <w:rPr>
                <w:sz w:val="16"/>
              </w:rPr>
              <w:t>punti</w:t>
            </w:r>
            <w:proofErr w:type="spellEnd"/>
          </w:p>
        </w:tc>
        <w:tc>
          <w:tcPr>
            <w:tcW w:w="1080" w:type="dxa"/>
          </w:tcPr>
          <w:p w:rsidR="0020668E" w:rsidRDefault="0020668E" w:rsidP="00063F01">
            <w:pPr>
              <w:pStyle w:val="TableParagraph"/>
              <w:spacing w:line="279" w:lineRule="exact"/>
              <w:ind w:left="109"/>
              <w:rPr>
                <w:b/>
              </w:rPr>
            </w:pPr>
            <w:r>
              <w:rPr>
                <w:b/>
              </w:rPr>
              <w:t>12</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941"/>
        </w:trPr>
        <w:tc>
          <w:tcPr>
            <w:tcW w:w="3200" w:type="dxa"/>
          </w:tcPr>
          <w:p w:rsidR="0020668E" w:rsidRDefault="0020668E" w:rsidP="00063F01">
            <w:pPr>
              <w:pStyle w:val="TableParagraph"/>
              <w:spacing w:line="229" w:lineRule="exact"/>
              <w:ind w:left="114"/>
              <w:rPr>
                <w:b/>
                <w:sz w:val="20"/>
              </w:rPr>
            </w:pPr>
            <w:r>
              <w:rPr>
                <w:b/>
                <w:sz w:val="20"/>
              </w:rPr>
              <w:t xml:space="preserve">C6. </w:t>
            </w:r>
            <w:proofErr w:type="spellStart"/>
            <w:r>
              <w:rPr>
                <w:b/>
                <w:sz w:val="20"/>
              </w:rPr>
              <w:t>Esperienze</w:t>
            </w:r>
            <w:proofErr w:type="spellEnd"/>
            <w:r>
              <w:rPr>
                <w:b/>
                <w:sz w:val="20"/>
              </w:rPr>
              <w:t xml:space="preserve"> di tutor</w:t>
            </w:r>
          </w:p>
          <w:p w:rsidR="0020668E" w:rsidRDefault="0020668E" w:rsidP="00063F01">
            <w:pPr>
              <w:pStyle w:val="TableParagraph"/>
              <w:spacing w:line="240" w:lineRule="atLeast"/>
              <w:ind w:left="114"/>
              <w:rPr>
                <w:b/>
                <w:sz w:val="20"/>
              </w:rPr>
            </w:pPr>
            <w:proofErr w:type="spellStart"/>
            <w:r>
              <w:rPr>
                <w:b/>
                <w:sz w:val="20"/>
              </w:rPr>
              <w:t>coordinatore</w:t>
            </w:r>
            <w:proofErr w:type="spellEnd"/>
            <w:r>
              <w:rPr>
                <w:b/>
                <w:sz w:val="20"/>
              </w:rPr>
              <w:t xml:space="preserve"> (min. 20 ore) nei progetti </w:t>
            </w:r>
            <w:proofErr w:type="spellStart"/>
            <w:r>
              <w:rPr>
                <w:b/>
                <w:sz w:val="20"/>
              </w:rPr>
              <w:t>finanziati</w:t>
            </w:r>
            <w:proofErr w:type="spellEnd"/>
            <w:r>
              <w:rPr>
                <w:b/>
                <w:sz w:val="20"/>
              </w:rPr>
              <w:t xml:space="preserve"> dal </w:t>
            </w:r>
            <w:proofErr w:type="spellStart"/>
            <w:r>
              <w:rPr>
                <w:b/>
                <w:sz w:val="20"/>
              </w:rPr>
              <w:t>fondo</w:t>
            </w:r>
            <w:proofErr w:type="spellEnd"/>
            <w:r>
              <w:rPr>
                <w:b/>
                <w:sz w:val="20"/>
              </w:rPr>
              <w:t xml:space="preserve"> </w:t>
            </w:r>
            <w:proofErr w:type="spellStart"/>
            <w:r>
              <w:rPr>
                <w:b/>
                <w:sz w:val="20"/>
              </w:rPr>
              <w:t>sociale</w:t>
            </w:r>
            <w:proofErr w:type="spellEnd"/>
            <w:r>
              <w:rPr>
                <w:b/>
                <w:sz w:val="20"/>
              </w:rPr>
              <w:t xml:space="preserve"> </w:t>
            </w:r>
            <w:proofErr w:type="spellStart"/>
            <w:r>
              <w:rPr>
                <w:b/>
                <w:sz w:val="20"/>
              </w:rPr>
              <w:t>europeo</w:t>
            </w:r>
            <w:proofErr w:type="spellEnd"/>
            <w:r>
              <w:rPr>
                <w:b/>
                <w:sz w:val="20"/>
              </w:rPr>
              <w:t xml:space="preserve"> (</w:t>
            </w:r>
            <w:proofErr w:type="spellStart"/>
            <w:r>
              <w:rPr>
                <w:b/>
                <w:sz w:val="20"/>
              </w:rPr>
              <w:t>pon</w:t>
            </w:r>
            <w:proofErr w:type="spellEnd"/>
            <w:r>
              <w:rPr>
                <w:b/>
                <w:sz w:val="20"/>
              </w:rPr>
              <w:t xml:space="preserve"> – por)</w:t>
            </w:r>
          </w:p>
        </w:tc>
        <w:tc>
          <w:tcPr>
            <w:tcW w:w="1200" w:type="dxa"/>
          </w:tcPr>
          <w:p w:rsidR="0020668E" w:rsidRDefault="0020668E" w:rsidP="00063F01">
            <w:pPr>
              <w:pStyle w:val="TableParagraph"/>
              <w:spacing w:line="180" w:lineRule="exact"/>
              <w:ind w:left="108"/>
              <w:rPr>
                <w:sz w:val="16"/>
              </w:rPr>
            </w:pPr>
            <w:r>
              <w:rPr>
                <w:sz w:val="16"/>
              </w:rPr>
              <w:t>Da 0,50 a 2</w:t>
            </w:r>
          </w:p>
          <w:p w:rsidR="0020668E" w:rsidRDefault="0020668E" w:rsidP="00063F01">
            <w:pPr>
              <w:pStyle w:val="TableParagraph"/>
              <w:spacing w:line="190" w:lineRule="atLeast"/>
              <w:ind w:left="108" w:right="127"/>
              <w:rPr>
                <w:sz w:val="16"/>
              </w:rPr>
            </w:pPr>
            <w:proofErr w:type="spellStart"/>
            <w:r>
              <w:rPr>
                <w:sz w:val="16"/>
              </w:rPr>
              <w:t>punti</w:t>
            </w:r>
            <w:proofErr w:type="spellEnd"/>
            <w:r>
              <w:rPr>
                <w:sz w:val="16"/>
              </w:rPr>
              <w:t xml:space="preserve"> per ogni </w:t>
            </w:r>
            <w:proofErr w:type="spellStart"/>
            <w:r>
              <w:rPr>
                <w:sz w:val="16"/>
              </w:rPr>
              <w:t>esperienza</w:t>
            </w:r>
            <w:proofErr w:type="spellEnd"/>
            <w:r>
              <w:rPr>
                <w:sz w:val="16"/>
              </w:rPr>
              <w:t xml:space="preserve"> </w:t>
            </w:r>
            <w:proofErr w:type="spellStart"/>
            <w:r>
              <w:rPr>
                <w:sz w:val="16"/>
              </w:rPr>
              <w:t>fino</w:t>
            </w:r>
            <w:proofErr w:type="spellEnd"/>
            <w:r>
              <w:rPr>
                <w:sz w:val="16"/>
              </w:rPr>
              <w:t xml:space="preserve"> a max 12 </w:t>
            </w:r>
            <w:proofErr w:type="spellStart"/>
            <w:r>
              <w:rPr>
                <w:sz w:val="16"/>
              </w:rPr>
              <w:t>punti</w:t>
            </w:r>
            <w:proofErr w:type="spellEnd"/>
          </w:p>
        </w:tc>
        <w:tc>
          <w:tcPr>
            <w:tcW w:w="1080" w:type="dxa"/>
          </w:tcPr>
          <w:p w:rsidR="0020668E" w:rsidRDefault="0020668E" w:rsidP="00063F01">
            <w:pPr>
              <w:pStyle w:val="TableParagraph"/>
              <w:spacing w:line="279" w:lineRule="exact"/>
              <w:ind w:left="109"/>
              <w:rPr>
                <w:b/>
              </w:rPr>
            </w:pPr>
            <w:r>
              <w:rPr>
                <w:b/>
              </w:rPr>
              <w:t>12</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950"/>
        </w:trPr>
        <w:tc>
          <w:tcPr>
            <w:tcW w:w="3200" w:type="dxa"/>
          </w:tcPr>
          <w:p w:rsidR="0020668E" w:rsidRDefault="0020668E" w:rsidP="00063F01">
            <w:pPr>
              <w:pStyle w:val="TableParagraph"/>
              <w:spacing w:line="229" w:lineRule="exact"/>
              <w:ind w:left="114"/>
              <w:rPr>
                <w:b/>
                <w:sz w:val="20"/>
              </w:rPr>
            </w:pPr>
            <w:r>
              <w:rPr>
                <w:b/>
                <w:sz w:val="20"/>
              </w:rPr>
              <w:t xml:space="preserve">C7. </w:t>
            </w:r>
            <w:proofErr w:type="spellStart"/>
            <w:r>
              <w:rPr>
                <w:b/>
                <w:sz w:val="20"/>
              </w:rPr>
              <w:t>Esperienze</w:t>
            </w:r>
            <w:proofErr w:type="spellEnd"/>
            <w:r>
              <w:rPr>
                <w:b/>
                <w:sz w:val="20"/>
              </w:rPr>
              <w:t xml:space="preserve"> di tutor nei progetti</w:t>
            </w:r>
          </w:p>
          <w:p w:rsidR="0020668E" w:rsidRDefault="0020668E" w:rsidP="00063F01">
            <w:pPr>
              <w:pStyle w:val="TableParagraph"/>
              <w:ind w:left="114"/>
              <w:rPr>
                <w:sz w:val="20"/>
              </w:rPr>
            </w:pPr>
            <w:r>
              <w:rPr>
                <w:b/>
                <w:sz w:val="20"/>
              </w:rPr>
              <w:t xml:space="preserve">di ASL </w:t>
            </w:r>
            <w:r>
              <w:rPr>
                <w:sz w:val="20"/>
              </w:rPr>
              <w:t>(solo per i percorsi di ASL)</w:t>
            </w:r>
          </w:p>
        </w:tc>
        <w:tc>
          <w:tcPr>
            <w:tcW w:w="1200" w:type="dxa"/>
          </w:tcPr>
          <w:p w:rsidR="0020668E" w:rsidRDefault="0020668E" w:rsidP="00063F01">
            <w:pPr>
              <w:pStyle w:val="TableParagraph"/>
              <w:spacing w:line="180" w:lineRule="exact"/>
              <w:ind w:left="108"/>
              <w:rPr>
                <w:sz w:val="16"/>
              </w:rPr>
            </w:pPr>
            <w:r>
              <w:rPr>
                <w:sz w:val="16"/>
              </w:rPr>
              <w:t>Da 0,50 a 2</w:t>
            </w:r>
          </w:p>
          <w:p w:rsidR="0020668E" w:rsidRDefault="0020668E" w:rsidP="00063F01">
            <w:pPr>
              <w:pStyle w:val="TableParagraph"/>
              <w:spacing w:line="190" w:lineRule="atLeast"/>
              <w:ind w:left="108" w:right="127"/>
              <w:rPr>
                <w:sz w:val="16"/>
              </w:rPr>
            </w:pPr>
            <w:proofErr w:type="spellStart"/>
            <w:r>
              <w:rPr>
                <w:sz w:val="16"/>
              </w:rPr>
              <w:t>punti</w:t>
            </w:r>
            <w:proofErr w:type="spellEnd"/>
            <w:r>
              <w:rPr>
                <w:sz w:val="16"/>
              </w:rPr>
              <w:t xml:space="preserve"> per ogni </w:t>
            </w:r>
            <w:proofErr w:type="spellStart"/>
            <w:r>
              <w:rPr>
                <w:sz w:val="16"/>
              </w:rPr>
              <w:t>esperienza</w:t>
            </w:r>
            <w:proofErr w:type="spellEnd"/>
            <w:r>
              <w:rPr>
                <w:sz w:val="16"/>
              </w:rPr>
              <w:t xml:space="preserve"> </w:t>
            </w:r>
            <w:proofErr w:type="spellStart"/>
            <w:r>
              <w:rPr>
                <w:sz w:val="16"/>
              </w:rPr>
              <w:t>fino</w:t>
            </w:r>
            <w:proofErr w:type="spellEnd"/>
            <w:r>
              <w:rPr>
                <w:sz w:val="16"/>
              </w:rPr>
              <w:t xml:space="preserve"> a max 8 </w:t>
            </w:r>
            <w:proofErr w:type="spellStart"/>
            <w:r>
              <w:rPr>
                <w:sz w:val="16"/>
              </w:rPr>
              <w:t>punti</w:t>
            </w:r>
            <w:proofErr w:type="spellEnd"/>
          </w:p>
        </w:tc>
        <w:tc>
          <w:tcPr>
            <w:tcW w:w="1080" w:type="dxa"/>
          </w:tcPr>
          <w:p w:rsidR="0020668E" w:rsidRDefault="0020668E" w:rsidP="00063F01">
            <w:pPr>
              <w:pStyle w:val="TableParagraph"/>
              <w:spacing w:line="279" w:lineRule="exact"/>
              <w:ind w:left="109"/>
              <w:rPr>
                <w:b/>
              </w:rPr>
            </w:pPr>
            <w:r>
              <w:rPr>
                <w:b/>
              </w:rPr>
              <w:t>8</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939"/>
        </w:trPr>
        <w:tc>
          <w:tcPr>
            <w:tcW w:w="3200" w:type="dxa"/>
          </w:tcPr>
          <w:p w:rsidR="0020668E" w:rsidRDefault="0020668E" w:rsidP="00063F01">
            <w:pPr>
              <w:pStyle w:val="TableParagraph"/>
              <w:spacing w:line="230" w:lineRule="exact"/>
              <w:ind w:left="114"/>
              <w:rPr>
                <w:b/>
                <w:sz w:val="20"/>
              </w:rPr>
            </w:pPr>
            <w:r>
              <w:rPr>
                <w:b/>
                <w:sz w:val="20"/>
              </w:rPr>
              <w:t xml:space="preserve">C8. Incarichi di </w:t>
            </w:r>
            <w:proofErr w:type="spellStart"/>
            <w:r>
              <w:rPr>
                <w:b/>
                <w:sz w:val="20"/>
              </w:rPr>
              <w:t>progettista</w:t>
            </w:r>
            <w:proofErr w:type="spellEnd"/>
            <w:r>
              <w:rPr>
                <w:b/>
                <w:sz w:val="20"/>
              </w:rPr>
              <w:t xml:space="preserve"> in</w:t>
            </w:r>
          </w:p>
          <w:p w:rsidR="0020668E" w:rsidRDefault="0020668E" w:rsidP="00063F01">
            <w:pPr>
              <w:pStyle w:val="TableParagraph"/>
              <w:spacing w:line="240" w:lineRule="atLeast"/>
              <w:ind w:left="114"/>
              <w:rPr>
                <w:sz w:val="20"/>
              </w:rPr>
            </w:pPr>
            <w:r>
              <w:rPr>
                <w:b/>
                <w:sz w:val="20"/>
              </w:rPr>
              <w:t xml:space="preserve">progetti </w:t>
            </w:r>
            <w:proofErr w:type="spellStart"/>
            <w:r>
              <w:rPr>
                <w:b/>
                <w:sz w:val="20"/>
              </w:rPr>
              <w:t>finanziati</w:t>
            </w:r>
            <w:proofErr w:type="spellEnd"/>
            <w:r>
              <w:rPr>
                <w:b/>
                <w:sz w:val="20"/>
              </w:rPr>
              <w:t xml:space="preserve"> dal </w:t>
            </w:r>
            <w:proofErr w:type="spellStart"/>
            <w:r>
              <w:rPr>
                <w:b/>
                <w:sz w:val="20"/>
              </w:rPr>
              <w:t>fondo</w:t>
            </w:r>
            <w:proofErr w:type="spellEnd"/>
            <w:r>
              <w:rPr>
                <w:b/>
                <w:sz w:val="20"/>
              </w:rPr>
              <w:t xml:space="preserve"> </w:t>
            </w:r>
            <w:proofErr w:type="spellStart"/>
            <w:r>
              <w:rPr>
                <w:b/>
                <w:sz w:val="20"/>
              </w:rPr>
              <w:t>sociale</w:t>
            </w:r>
            <w:proofErr w:type="spellEnd"/>
            <w:r>
              <w:rPr>
                <w:b/>
                <w:sz w:val="20"/>
              </w:rPr>
              <w:t xml:space="preserve"> </w:t>
            </w:r>
            <w:proofErr w:type="spellStart"/>
            <w:r>
              <w:rPr>
                <w:b/>
                <w:sz w:val="20"/>
              </w:rPr>
              <w:t>europeo</w:t>
            </w:r>
            <w:proofErr w:type="spellEnd"/>
            <w:r>
              <w:rPr>
                <w:b/>
                <w:sz w:val="20"/>
              </w:rPr>
              <w:t xml:space="preserve"> (FESR) </w:t>
            </w:r>
            <w:r>
              <w:rPr>
                <w:sz w:val="20"/>
              </w:rPr>
              <w:t xml:space="preserve">(Solo per </w:t>
            </w:r>
            <w:proofErr w:type="spellStart"/>
            <w:r>
              <w:rPr>
                <w:sz w:val="20"/>
              </w:rPr>
              <w:t>esperta</w:t>
            </w:r>
            <w:proofErr w:type="spellEnd"/>
            <w:r>
              <w:rPr>
                <w:sz w:val="20"/>
              </w:rPr>
              <w:t xml:space="preserve"> </w:t>
            </w:r>
            <w:proofErr w:type="spellStart"/>
            <w:r>
              <w:rPr>
                <w:sz w:val="20"/>
              </w:rPr>
              <w:t>progettista</w:t>
            </w:r>
            <w:proofErr w:type="spellEnd"/>
            <w:r>
              <w:rPr>
                <w:sz w:val="20"/>
              </w:rPr>
              <w:t xml:space="preserve"> FESR)</w:t>
            </w:r>
          </w:p>
        </w:tc>
        <w:tc>
          <w:tcPr>
            <w:tcW w:w="1200" w:type="dxa"/>
          </w:tcPr>
          <w:p w:rsidR="0020668E" w:rsidRDefault="0020668E" w:rsidP="00063F01">
            <w:pPr>
              <w:pStyle w:val="TableParagraph"/>
              <w:spacing w:line="180" w:lineRule="exact"/>
              <w:ind w:left="108"/>
              <w:rPr>
                <w:sz w:val="16"/>
              </w:rPr>
            </w:pPr>
            <w:r>
              <w:rPr>
                <w:sz w:val="16"/>
              </w:rPr>
              <w:t xml:space="preserve">Da 1 a 2 </w:t>
            </w:r>
            <w:proofErr w:type="spellStart"/>
            <w:r>
              <w:rPr>
                <w:sz w:val="16"/>
              </w:rPr>
              <w:t>punti</w:t>
            </w:r>
            <w:proofErr w:type="spellEnd"/>
          </w:p>
          <w:p w:rsidR="0020668E" w:rsidRDefault="0020668E" w:rsidP="00063F01">
            <w:pPr>
              <w:pStyle w:val="TableParagraph"/>
              <w:spacing w:line="190" w:lineRule="atLeast"/>
              <w:ind w:left="108" w:right="138"/>
              <w:rPr>
                <w:sz w:val="16"/>
              </w:rPr>
            </w:pPr>
            <w:r>
              <w:rPr>
                <w:sz w:val="16"/>
              </w:rPr>
              <w:t xml:space="preserve">per ogni </w:t>
            </w:r>
            <w:proofErr w:type="spellStart"/>
            <w:r>
              <w:rPr>
                <w:sz w:val="16"/>
              </w:rPr>
              <w:t>esperienza</w:t>
            </w:r>
            <w:proofErr w:type="spellEnd"/>
            <w:r>
              <w:rPr>
                <w:sz w:val="16"/>
              </w:rPr>
              <w:t xml:space="preserve"> </w:t>
            </w:r>
            <w:proofErr w:type="spellStart"/>
            <w:r>
              <w:rPr>
                <w:sz w:val="16"/>
              </w:rPr>
              <w:t>fino</w:t>
            </w:r>
            <w:proofErr w:type="spellEnd"/>
            <w:r>
              <w:rPr>
                <w:sz w:val="16"/>
              </w:rPr>
              <w:t xml:space="preserve"> a max 12 </w:t>
            </w:r>
            <w:proofErr w:type="spellStart"/>
            <w:r>
              <w:rPr>
                <w:sz w:val="16"/>
              </w:rPr>
              <w:t>punti</w:t>
            </w:r>
            <w:proofErr w:type="spellEnd"/>
          </w:p>
        </w:tc>
        <w:tc>
          <w:tcPr>
            <w:tcW w:w="1080" w:type="dxa"/>
          </w:tcPr>
          <w:p w:rsidR="0020668E" w:rsidRDefault="0020668E" w:rsidP="00063F01">
            <w:pPr>
              <w:pStyle w:val="TableParagraph"/>
              <w:spacing w:line="279" w:lineRule="exact"/>
              <w:ind w:left="109"/>
              <w:rPr>
                <w:b/>
              </w:rPr>
            </w:pPr>
            <w:r>
              <w:rPr>
                <w:b/>
              </w:rPr>
              <w:t>12</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947"/>
        </w:trPr>
        <w:tc>
          <w:tcPr>
            <w:tcW w:w="3200" w:type="dxa"/>
          </w:tcPr>
          <w:p w:rsidR="0020668E" w:rsidRDefault="0020668E" w:rsidP="00063F01">
            <w:pPr>
              <w:pStyle w:val="TableParagraph"/>
              <w:spacing w:line="229" w:lineRule="exact"/>
              <w:ind w:left="114"/>
              <w:rPr>
                <w:b/>
                <w:sz w:val="20"/>
              </w:rPr>
            </w:pPr>
            <w:r>
              <w:rPr>
                <w:b/>
                <w:sz w:val="20"/>
              </w:rPr>
              <w:t xml:space="preserve">C9. Incarichi di </w:t>
            </w:r>
            <w:proofErr w:type="spellStart"/>
            <w:r>
              <w:rPr>
                <w:b/>
                <w:sz w:val="20"/>
              </w:rPr>
              <w:t>collaudatore</w:t>
            </w:r>
            <w:proofErr w:type="spellEnd"/>
            <w:r>
              <w:rPr>
                <w:b/>
                <w:sz w:val="20"/>
              </w:rPr>
              <w:t xml:space="preserve"> in</w:t>
            </w:r>
          </w:p>
          <w:p w:rsidR="0020668E" w:rsidRDefault="0020668E" w:rsidP="00063F01">
            <w:pPr>
              <w:pStyle w:val="TableParagraph"/>
              <w:spacing w:line="240" w:lineRule="atLeast"/>
              <w:ind w:left="114"/>
              <w:rPr>
                <w:sz w:val="20"/>
              </w:rPr>
            </w:pPr>
            <w:r>
              <w:rPr>
                <w:b/>
                <w:sz w:val="20"/>
              </w:rPr>
              <w:t xml:space="preserve">progetti </w:t>
            </w:r>
            <w:proofErr w:type="spellStart"/>
            <w:r>
              <w:rPr>
                <w:b/>
                <w:sz w:val="20"/>
              </w:rPr>
              <w:t>finanziati</w:t>
            </w:r>
            <w:proofErr w:type="spellEnd"/>
            <w:r>
              <w:rPr>
                <w:b/>
                <w:sz w:val="20"/>
              </w:rPr>
              <w:t xml:space="preserve"> dal </w:t>
            </w:r>
            <w:proofErr w:type="spellStart"/>
            <w:r>
              <w:rPr>
                <w:b/>
                <w:sz w:val="20"/>
              </w:rPr>
              <w:t>fondo</w:t>
            </w:r>
            <w:proofErr w:type="spellEnd"/>
            <w:r>
              <w:rPr>
                <w:b/>
                <w:sz w:val="20"/>
              </w:rPr>
              <w:t xml:space="preserve"> </w:t>
            </w:r>
            <w:proofErr w:type="spellStart"/>
            <w:r>
              <w:rPr>
                <w:b/>
                <w:sz w:val="20"/>
              </w:rPr>
              <w:t>sociale</w:t>
            </w:r>
            <w:proofErr w:type="spellEnd"/>
            <w:r>
              <w:rPr>
                <w:b/>
                <w:sz w:val="20"/>
              </w:rPr>
              <w:t xml:space="preserve"> </w:t>
            </w:r>
            <w:proofErr w:type="spellStart"/>
            <w:r>
              <w:rPr>
                <w:b/>
                <w:sz w:val="20"/>
              </w:rPr>
              <w:t>europeo</w:t>
            </w:r>
            <w:proofErr w:type="spellEnd"/>
            <w:r>
              <w:rPr>
                <w:b/>
                <w:sz w:val="20"/>
              </w:rPr>
              <w:t xml:space="preserve"> (FESR) </w:t>
            </w:r>
            <w:r>
              <w:rPr>
                <w:sz w:val="20"/>
              </w:rPr>
              <w:t xml:space="preserve">(Solo per </w:t>
            </w:r>
            <w:proofErr w:type="spellStart"/>
            <w:r>
              <w:rPr>
                <w:sz w:val="20"/>
              </w:rPr>
              <w:t>esperto</w:t>
            </w:r>
            <w:proofErr w:type="spellEnd"/>
            <w:r>
              <w:rPr>
                <w:sz w:val="20"/>
              </w:rPr>
              <w:t xml:space="preserve"> </w:t>
            </w:r>
            <w:proofErr w:type="spellStart"/>
            <w:r>
              <w:rPr>
                <w:sz w:val="20"/>
              </w:rPr>
              <w:t>collaudatore</w:t>
            </w:r>
            <w:proofErr w:type="spellEnd"/>
            <w:r>
              <w:rPr>
                <w:sz w:val="20"/>
              </w:rPr>
              <w:t xml:space="preserve"> FESR)</w:t>
            </w:r>
          </w:p>
        </w:tc>
        <w:tc>
          <w:tcPr>
            <w:tcW w:w="1200" w:type="dxa"/>
          </w:tcPr>
          <w:p w:rsidR="0020668E" w:rsidRDefault="0020668E" w:rsidP="00063F01">
            <w:pPr>
              <w:pStyle w:val="TableParagraph"/>
              <w:spacing w:line="180" w:lineRule="exact"/>
              <w:ind w:left="108"/>
              <w:rPr>
                <w:sz w:val="16"/>
              </w:rPr>
            </w:pPr>
            <w:r>
              <w:rPr>
                <w:sz w:val="16"/>
              </w:rPr>
              <w:t xml:space="preserve">Da 1 a 2 </w:t>
            </w:r>
            <w:proofErr w:type="spellStart"/>
            <w:r>
              <w:rPr>
                <w:sz w:val="16"/>
              </w:rPr>
              <w:t>punti</w:t>
            </w:r>
            <w:proofErr w:type="spellEnd"/>
          </w:p>
          <w:p w:rsidR="0020668E" w:rsidRDefault="0020668E" w:rsidP="00063F01">
            <w:pPr>
              <w:pStyle w:val="TableParagraph"/>
              <w:spacing w:line="190" w:lineRule="atLeast"/>
              <w:ind w:left="108" w:right="138"/>
              <w:rPr>
                <w:sz w:val="16"/>
              </w:rPr>
            </w:pPr>
            <w:r>
              <w:rPr>
                <w:sz w:val="16"/>
              </w:rPr>
              <w:t xml:space="preserve">per ogni </w:t>
            </w:r>
            <w:proofErr w:type="spellStart"/>
            <w:r>
              <w:rPr>
                <w:sz w:val="16"/>
              </w:rPr>
              <w:t>esperienza</w:t>
            </w:r>
            <w:proofErr w:type="spellEnd"/>
            <w:r>
              <w:rPr>
                <w:sz w:val="16"/>
              </w:rPr>
              <w:t xml:space="preserve"> </w:t>
            </w:r>
            <w:proofErr w:type="spellStart"/>
            <w:r>
              <w:rPr>
                <w:sz w:val="16"/>
              </w:rPr>
              <w:t>fino</w:t>
            </w:r>
            <w:proofErr w:type="spellEnd"/>
            <w:r>
              <w:rPr>
                <w:sz w:val="16"/>
              </w:rPr>
              <w:t xml:space="preserve"> a max 12 </w:t>
            </w:r>
            <w:proofErr w:type="spellStart"/>
            <w:r>
              <w:rPr>
                <w:sz w:val="16"/>
              </w:rPr>
              <w:t>punti</w:t>
            </w:r>
            <w:proofErr w:type="spellEnd"/>
          </w:p>
        </w:tc>
        <w:tc>
          <w:tcPr>
            <w:tcW w:w="1080" w:type="dxa"/>
          </w:tcPr>
          <w:p w:rsidR="0020668E" w:rsidRDefault="0020668E" w:rsidP="00063F01">
            <w:pPr>
              <w:pStyle w:val="TableParagraph"/>
              <w:spacing w:line="279" w:lineRule="exact"/>
              <w:ind w:left="109"/>
              <w:rPr>
                <w:b/>
              </w:rPr>
            </w:pPr>
            <w:r>
              <w:rPr>
                <w:b/>
              </w:rPr>
              <w:t>12</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r w:rsidR="0020668E" w:rsidTr="00063F01">
        <w:trPr>
          <w:trHeight w:val="556"/>
        </w:trPr>
        <w:tc>
          <w:tcPr>
            <w:tcW w:w="3200" w:type="dxa"/>
          </w:tcPr>
          <w:p w:rsidR="0020668E" w:rsidRDefault="0020668E" w:rsidP="00063F01">
            <w:pPr>
              <w:pStyle w:val="TableParagraph"/>
              <w:spacing w:line="229" w:lineRule="exact"/>
              <w:ind w:left="114"/>
              <w:rPr>
                <w:b/>
                <w:sz w:val="20"/>
              </w:rPr>
            </w:pPr>
            <w:r>
              <w:rPr>
                <w:b/>
                <w:sz w:val="20"/>
              </w:rPr>
              <w:t>C10.</w:t>
            </w:r>
            <w:r>
              <w:rPr>
                <w:b/>
                <w:spacing w:val="-13"/>
                <w:sz w:val="20"/>
              </w:rPr>
              <w:t xml:space="preserve"> </w:t>
            </w:r>
            <w:r>
              <w:rPr>
                <w:b/>
                <w:sz w:val="20"/>
              </w:rPr>
              <w:t>Competenza</w:t>
            </w:r>
            <w:r>
              <w:rPr>
                <w:b/>
                <w:spacing w:val="-13"/>
                <w:sz w:val="20"/>
              </w:rPr>
              <w:t xml:space="preserve"> </w:t>
            </w:r>
            <w:proofErr w:type="spellStart"/>
            <w:r>
              <w:rPr>
                <w:b/>
                <w:sz w:val="20"/>
              </w:rPr>
              <w:t>acquisita</w:t>
            </w:r>
            <w:proofErr w:type="spellEnd"/>
            <w:r>
              <w:rPr>
                <w:b/>
                <w:spacing w:val="-13"/>
                <w:sz w:val="20"/>
              </w:rPr>
              <w:t xml:space="preserve"> </w:t>
            </w:r>
            <w:proofErr w:type="spellStart"/>
            <w:r>
              <w:rPr>
                <w:b/>
                <w:sz w:val="20"/>
              </w:rPr>
              <w:t>utilizzo</w:t>
            </w:r>
            <w:proofErr w:type="spellEnd"/>
          </w:p>
          <w:p w:rsidR="0020668E" w:rsidRDefault="0020668E" w:rsidP="00063F01">
            <w:pPr>
              <w:pStyle w:val="TableParagraph"/>
              <w:ind w:left="114"/>
              <w:rPr>
                <w:b/>
                <w:sz w:val="20"/>
              </w:rPr>
            </w:pPr>
            <w:r>
              <w:rPr>
                <w:b/>
                <w:sz w:val="20"/>
              </w:rPr>
              <w:t>della</w:t>
            </w:r>
            <w:r>
              <w:rPr>
                <w:b/>
                <w:spacing w:val="-10"/>
                <w:sz w:val="20"/>
              </w:rPr>
              <w:t xml:space="preserve"> </w:t>
            </w:r>
            <w:proofErr w:type="spellStart"/>
            <w:r>
              <w:rPr>
                <w:b/>
                <w:sz w:val="20"/>
              </w:rPr>
              <w:t>piattaforma</w:t>
            </w:r>
            <w:proofErr w:type="spellEnd"/>
            <w:r>
              <w:rPr>
                <w:b/>
                <w:spacing w:val="-10"/>
                <w:sz w:val="20"/>
              </w:rPr>
              <w:t xml:space="preserve"> </w:t>
            </w:r>
            <w:r>
              <w:rPr>
                <w:b/>
                <w:sz w:val="20"/>
              </w:rPr>
              <w:t>GPU</w:t>
            </w:r>
            <w:r>
              <w:rPr>
                <w:b/>
                <w:spacing w:val="-10"/>
                <w:sz w:val="20"/>
              </w:rPr>
              <w:t xml:space="preserve"> </w:t>
            </w:r>
            <w:r>
              <w:rPr>
                <w:b/>
                <w:sz w:val="20"/>
              </w:rPr>
              <w:t>in</w:t>
            </w:r>
            <w:r>
              <w:rPr>
                <w:b/>
                <w:spacing w:val="-9"/>
                <w:sz w:val="20"/>
              </w:rPr>
              <w:t xml:space="preserve"> </w:t>
            </w:r>
            <w:proofErr w:type="spellStart"/>
            <w:r>
              <w:rPr>
                <w:b/>
                <w:sz w:val="20"/>
              </w:rPr>
              <w:t>relazione</w:t>
            </w:r>
            <w:proofErr w:type="spellEnd"/>
          </w:p>
        </w:tc>
        <w:tc>
          <w:tcPr>
            <w:tcW w:w="1200" w:type="dxa"/>
          </w:tcPr>
          <w:p w:rsidR="0020668E" w:rsidRDefault="0020668E" w:rsidP="00063F01">
            <w:pPr>
              <w:pStyle w:val="TableParagraph"/>
              <w:spacing w:line="180" w:lineRule="exact"/>
              <w:ind w:left="108"/>
              <w:rPr>
                <w:sz w:val="16"/>
              </w:rPr>
            </w:pPr>
            <w:r>
              <w:rPr>
                <w:sz w:val="16"/>
              </w:rPr>
              <w:t>Da 0,50 a 2</w:t>
            </w:r>
          </w:p>
          <w:p w:rsidR="0020668E" w:rsidRDefault="0020668E" w:rsidP="00063F01">
            <w:pPr>
              <w:pStyle w:val="TableParagraph"/>
              <w:spacing w:line="190" w:lineRule="atLeast"/>
              <w:ind w:left="108" w:right="127"/>
              <w:rPr>
                <w:sz w:val="16"/>
              </w:rPr>
            </w:pPr>
            <w:proofErr w:type="spellStart"/>
            <w:r>
              <w:rPr>
                <w:sz w:val="16"/>
              </w:rPr>
              <w:t>punti</w:t>
            </w:r>
            <w:proofErr w:type="spellEnd"/>
            <w:r>
              <w:rPr>
                <w:sz w:val="16"/>
              </w:rPr>
              <w:t xml:space="preserve"> per ogni </w:t>
            </w:r>
            <w:proofErr w:type="spellStart"/>
            <w:r>
              <w:rPr>
                <w:sz w:val="16"/>
              </w:rPr>
              <w:t>incarico</w:t>
            </w:r>
            <w:proofErr w:type="spellEnd"/>
            <w:r>
              <w:rPr>
                <w:sz w:val="16"/>
              </w:rPr>
              <w:t xml:space="preserve"> </w:t>
            </w:r>
            <w:proofErr w:type="spellStart"/>
            <w:r>
              <w:rPr>
                <w:sz w:val="16"/>
              </w:rPr>
              <w:t>fino</w:t>
            </w:r>
            <w:proofErr w:type="spellEnd"/>
            <w:r>
              <w:rPr>
                <w:sz w:val="16"/>
              </w:rPr>
              <w:t xml:space="preserve"> a</w:t>
            </w:r>
          </w:p>
        </w:tc>
        <w:tc>
          <w:tcPr>
            <w:tcW w:w="1080" w:type="dxa"/>
          </w:tcPr>
          <w:p w:rsidR="0020668E" w:rsidRDefault="0020668E" w:rsidP="00063F01">
            <w:pPr>
              <w:pStyle w:val="TableParagraph"/>
              <w:spacing w:line="279" w:lineRule="exact"/>
              <w:ind w:left="109"/>
              <w:rPr>
                <w:b/>
              </w:rPr>
            </w:pPr>
            <w:r>
              <w:rPr>
                <w:b/>
              </w:rPr>
              <w:t>10</w:t>
            </w:r>
          </w:p>
        </w:tc>
        <w:tc>
          <w:tcPr>
            <w:tcW w:w="1400" w:type="dxa"/>
          </w:tcPr>
          <w:p w:rsidR="0020668E" w:rsidRDefault="0020668E" w:rsidP="00063F01">
            <w:pPr>
              <w:pStyle w:val="TableParagraph"/>
              <w:rPr>
                <w:sz w:val="18"/>
              </w:rPr>
            </w:pPr>
          </w:p>
        </w:tc>
        <w:tc>
          <w:tcPr>
            <w:tcW w:w="1560" w:type="dxa"/>
          </w:tcPr>
          <w:p w:rsidR="0020668E" w:rsidRDefault="0020668E" w:rsidP="00063F01">
            <w:pPr>
              <w:pStyle w:val="TableParagraph"/>
              <w:rPr>
                <w:sz w:val="18"/>
              </w:rPr>
            </w:pPr>
          </w:p>
        </w:tc>
        <w:tc>
          <w:tcPr>
            <w:tcW w:w="1540" w:type="dxa"/>
          </w:tcPr>
          <w:p w:rsidR="0020668E" w:rsidRDefault="0020668E" w:rsidP="00063F01">
            <w:pPr>
              <w:pStyle w:val="TableParagraph"/>
              <w:rPr>
                <w:sz w:val="18"/>
              </w:rPr>
            </w:pPr>
          </w:p>
        </w:tc>
      </w:tr>
    </w:tbl>
    <w:p w:rsidR="0020668E" w:rsidRDefault="0020668E" w:rsidP="0020668E">
      <w:pPr>
        <w:rPr>
          <w:rFonts w:ascii="Times New Roman"/>
          <w:sz w:val="18"/>
        </w:rPr>
      </w:pPr>
      <w:r>
        <w:rPr>
          <w:rFonts w:ascii="Times New Roman"/>
          <w:sz w:val="18"/>
        </w:rPr>
        <w:t xml:space="preserve">   </w:t>
      </w: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0"/>
        <w:gridCol w:w="1200"/>
        <w:gridCol w:w="1080"/>
        <w:gridCol w:w="1400"/>
        <w:gridCol w:w="1560"/>
        <w:gridCol w:w="1540"/>
      </w:tblGrid>
      <w:tr w:rsidR="0020668E" w:rsidTr="00063F01">
        <w:trPr>
          <w:trHeight w:val="470"/>
        </w:trPr>
        <w:tc>
          <w:tcPr>
            <w:tcW w:w="3200" w:type="dxa"/>
          </w:tcPr>
          <w:p w:rsidR="0020668E" w:rsidRDefault="0020668E" w:rsidP="00063F01">
            <w:pPr>
              <w:pStyle w:val="TableParagraph"/>
              <w:spacing w:before="3" w:line="240" w:lineRule="atLeast"/>
              <w:ind w:left="114" w:right="143"/>
              <w:rPr>
                <w:b/>
                <w:sz w:val="20"/>
              </w:rPr>
            </w:pPr>
            <w:r>
              <w:rPr>
                <w:b/>
                <w:sz w:val="20"/>
              </w:rPr>
              <w:t xml:space="preserve">ad attività </w:t>
            </w:r>
            <w:proofErr w:type="spellStart"/>
            <w:r>
              <w:rPr>
                <w:b/>
                <w:sz w:val="20"/>
              </w:rPr>
              <w:t>documentate</w:t>
            </w:r>
            <w:proofErr w:type="spellEnd"/>
            <w:r>
              <w:rPr>
                <w:b/>
                <w:sz w:val="20"/>
              </w:rPr>
              <w:t xml:space="preserve"> nei progetti PON (incarichi </w:t>
            </w:r>
            <w:proofErr w:type="spellStart"/>
            <w:r>
              <w:rPr>
                <w:b/>
                <w:sz w:val="20"/>
              </w:rPr>
              <w:t>retribuiti</w:t>
            </w:r>
            <w:proofErr w:type="spellEnd"/>
            <w:r>
              <w:rPr>
                <w:b/>
                <w:sz w:val="20"/>
              </w:rPr>
              <w:t>)</w:t>
            </w:r>
          </w:p>
        </w:tc>
        <w:tc>
          <w:tcPr>
            <w:tcW w:w="1200" w:type="dxa"/>
          </w:tcPr>
          <w:p w:rsidR="0020668E" w:rsidRDefault="0020668E" w:rsidP="00063F01">
            <w:pPr>
              <w:pStyle w:val="TableParagraph"/>
              <w:spacing w:before="2"/>
              <w:ind w:left="108"/>
              <w:rPr>
                <w:sz w:val="16"/>
              </w:rPr>
            </w:pPr>
            <w:r>
              <w:rPr>
                <w:sz w:val="16"/>
              </w:rPr>
              <w:t xml:space="preserve">max 10 </w:t>
            </w:r>
            <w:proofErr w:type="spellStart"/>
            <w:r>
              <w:rPr>
                <w:sz w:val="16"/>
              </w:rPr>
              <w:t>punti</w:t>
            </w:r>
            <w:proofErr w:type="spellEnd"/>
          </w:p>
        </w:tc>
        <w:tc>
          <w:tcPr>
            <w:tcW w:w="1080" w:type="dxa"/>
          </w:tcPr>
          <w:p w:rsidR="0020668E" w:rsidRDefault="0020668E" w:rsidP="00063F01">
            <w:pPr>
              <w:pStyle w:val="TableParagraph"/>
              <w:rPr>
                <w:sz w:val="20"/>
              </w:rPr>
            </w:pPr>
          </w:p>
        </w:tc>
        <w:tc>
          <w:tcPr>
            <w:tcW w:w="1400" w:type="dxa"/>
          </w:tcPr>
          <w:p w:rsidR="0020668E" w:rsidRDefault="0020668E" w:rsidP="00063F01">
            <w:pPr>
              <w:pStyle w:val="TableParagraph"/>
              <w:rPr>
                <w:sz w:val="20"/>
              </w:rPr>
            </w:pPr>
          </w:p>
        </w:tc>
        <w:tc>
          <w:tcPr>
            <w:tcW w:w="1560" w:type="dxa"/>
          </w:tcPr>
          <w:p w:rsidR="0020668E" w:rsidRDefault="0020668E" w:rsidP="00063F01">
            <w:pPr>
              <w:pStyle w:val="TableParagraph"/>
              <w:rPr>
                <w:sz w:val="20"/>
              </w:rPr>
            </w:pPr>
          </w:p>
        </w:tc>
        <w:tc>
          <w:tcPr>
            <w:tcW w:w="1540" w:type="dxa"/>
          </w:tcPr>
          <w:p w:rsidR="0020668E" w:rsidRDefault="0020668E" w:rsidP="00063F01">
            <w:pPr>
              <w:pStyle w:val="TableParagraph"/>
              <w:rPr>
                <w:sz w:val="20"/>
              </w:rPr>
            </w:pPr>
          </w:p>
        </w:tc>
      </w:tr>
      <w:tr w:rsidR="0020668E" w:rsidTr="00063F01">
        <w:trPr>
          <w:trHeight w:val="948"/>
        </w:trPr>
        <w:tc>
          <w:tcPr>
            <w:tcW w:w="3200" w:type="dxa"/>
          </w:tcPr>
          <w:p w:rsidR="0020668E" w:rsidRDefault="0020668E" w:rsidP="00063F01">
            <w:pPr>
              <w:pStyle w:val="TableParagraph"/>
              <w:spacing w:line="229" w:lineRule="exact"/>
              <w:ind w:left="114"/>
              <w:jc w:val="both"/>
              <w:rPr>
                <w:b/>
                <w:sz w:val="20"/>
              </w:rPr>
            </w:pPr>
            <w:r>
              <w:rPr>
                <w:b/>
                <w:sz w:val="20"/>
              </w:rPr>
              <w:lastRenderedPageBreak/>
              <w:t xml:space="preserve">C10. </w:t>
            </w:r>
            <w:proofErr w:type="spellStart"/>
            <w:r>
              <w:rPr>
                <w:b/>
                <w:sz w:val="20"/>
              </w:rPr>
              <w:t>Esperienze</w:t>
            </w:r>
            <w:proofErr w:type="spellEnd"/>
            <w:r>
              <w:rPr>
                <w:b/>
                <w:sz w:val="20"/>
              </w:rPr>
              <w:t xml:space="preserve"> </w:t>
            </w:r>
            <w:proofErr w:type="spellStart"/>
            <w:r>
              <w:rPr>
                <w:b/>
                <w:sz w:val="20"/>
              </w:rPr>
              <w:t>specifiche</w:t>
            </w:r>
            <w:proofErr w:type="spellEnd"/>
          </w:p>
          <w:p w:rsidR="0020668E" w:rsidRDefault="0020668E" w:rsidP="00063F01">
            <w:pPr>
              <w:pStyle w:val="TableParagraph"/>
              <w:spacing w:line="240" w:lineRule="atLeast"/>
              <w:ind w:left="114" w:right="652"/>
              <w:jc w:val="both"/>
              <w:rPr>
                <w:b/>
                <w:sz w:val="20"/>
              </w:rPr>
            </w:pPr>
            <w:proofErr w:type="spellStart"/>
            <w:r>
              <w:rPr>
                <w:b/>
                <w:sz w:val="20"/>
              </w:rPr>
              <w:t>documentate</w:t>
            </w:r>
            <w:proofErr w:type="spellEnd"/>
            <w:r>
              <w:rPr>
                <w:b/>
                <w:sz w:val="20"/>
              </w:rPr>
              <w:t xml:space="preserve"> (att.</w:t>
            </w:r>
            <w:r>
              <w:rPr>
                <w:b/>
                <w:spacing w:val="-30"/>
                <w:sz w:val="20"/>
              </w:rPr>
              <w:t xml:space="preserve"> </w:t>
            </w:r>
            <w:proofErr w:type="spellStart"/>
            <w:r>
              <w:rPr>
                <w:b/>
                <w:sz w:val="20"/>
              </w:rPr>
              <w:t>Didattiche</w:t>
            </w:r>
            <w:proofErr w:type="spellEnd"/>
            <w:r>
              <w:rPr>
                <w:b/>
                <w:sz w:val="20"/>
              </w:rPr>
              <w:t xml:space="preserve"> curricolari/</w:t>
            </w:r>
            <w:proofErr w:type="spellStart"/>
            <w:r>
              <w:rPr>
                <w:b/>
                <w:sz w:val="20"/>
              </w:rPr>
              <w:t>estra</w:t>
            </w:r>
            <w:proofErr w:type="spellEnd"/>
            <w:r>
              <w:rPr>
                <w:b/>
                <w:sz w:val="20"/>
              </w:rPr>
              <w:t xml:space="preserve"> relative </w:t>
            </w:r>
            <w:proofErr w:type="spellStart"/>
            <w:r>
              <w:rPr>
                <w:b/>
                <w:sz w:val="20"/>
              </w:rPr>
              <w:t>alla</w:t>
            </w:r>
            <w:proofErr w:type="spellEnd"/>
            <w:r>
              <w:rPr>
                <w:b/>
                <w:sz w:val="20"/>
              </w:rPr>
              <w:t xml:space="preserve"> </w:t>
            </w:r>
            <w:proofErr w:type="spellStart"/>
            <w:r>
              <w:rPr>
                <w:b/>
                <w:sz w:val="20"/>
              </w:rPr>
              <w:t>tematica</w:t>
            </w:r>
            <w:proofErr w:type="spellEnd"/>
            <w:r>
              <w:rPr>
                <w:b/>
                <w:sz w:val="20"/>
              </w:rPr>
              <w:t xml:space="preserve"> del</w:t>
            </w:r>
            <w:r>
              <w:rPr>
                <w:b/>
                <w:spacing w:val="-5"/>
                <w:sz w:val="20"/>
              </w:rPr>
              <w:t xml:space="preserve"> </w:t>
            </w:r>
            <w:r>
              <w:rPr>
                <w:b/>
                <w:sz w:val="20"/>
              </w:rPr>
              <w:t>modulo)</w:t>
            </w:r>
          </w:p>
        </w:tc>
        <w:tc>
          <w:tcPr>
            <w:tcW w:w="1200" w:type="dxa"/>
          </w:tcPr>
          <w:p w:rsidR="0020668E" w:rsidRDefault="0020668E" w:rsidP="00063F01">
            <w:pPr>
              <w:pStyle w:val="TableParagraph"/>
              <w:spacing w:line="180" w:lineRule="exact"/>
              <w:ind w:left="108"/>
              <w:rPr>
                <w:sz w:val="16"/>
              </w:rPr>
            </w:pPr>
            <w:r>
              <w:rPr>
                <w:sz w:val="16"/>
              </w:rPr>
              <w:t>Da 0,50 a 2</w:t>
            </w:r>
          </w:p>
          <w:p w:rsidR="0020668E" w:rsidRDefault="0020668E" w:rsidP="00063F01">
            <w:pPr>
              <w:pStyle w:val="TableParagraph"/>
              <w:spacing w:line="190" w:lineRule="atLeast"/>
              <w:ind w:left="108" w:right="127"/>
              <w:rPr>
                <w:sz w:val="16"/>
              </w:rPr>
            </w:pPr>
            <w:proofErr w:type="spellStart"/>
            <w:r>
              <w:rPr>
                <w:sz w:val="16"/>
              </w:rPr>
              <w:t>punti</w:t>
            </w:r>
            <w:proofErr w:type="spellEnd"/>
            <w:r>
              <w:rPr>
                <w:sz w:val="16"/>
              </w:rPr>
              <w:t xml:space="preserve"> per ogni </w:t>
            </w:r>
            <w:proofErr w:type="spellStart"/>
            <w:r>
              <w:rPr>
                <w:sz w:val="16"/>
              </w:rPr>
              <w:t>esperienza</w:t>
            </w:r>
            <w:proofErr w:type="spellEnd"/>
            <w:r>
              <w:rPr>
                <w:sz w:val="16"/>
              </w:rPr>
              <w:t xml:space="preserve"> </w:t>
            </w:r>
            <w:proofErr w:type="spellStart"/>
            <w:r>
              <w:rPr>
                <w:sz w:val="16"/>
              </w:rPr>
              <w:t>fino</w:t>
            </w:r>
            <w:proofErr w:type="spellEnd"/>
            <w:r>
              <w:rPr>
                <w:sz w:val="16"/>
              </w:rPr>
              <w:t xml:space="preserve"> a max. 8 </w:t>
            </w:r>
            <w:proofErr w:type="spellStart"/>
            <w:r>
              <w:rPr>
                <w:sz w:val="16"/>
              </w:rPr>
              <w:t>punti</w:t>
            </w:r>
            <w:proofErr w:type="spellEnd"/>
          </w:p>
        </w:tc>
        <w:tc>
          <w:tcPr>
            <w:tcW w:w="1080" w:type="dxa"/>
          </w:tcPr>
          <w:p w:rsidR="0020668E" w:rsidRDefault="0020668E" w:rsidP="00063F01">
            <w:pPr>
              <w:pStyle w:val="TableParagraph"/>
              <w:spacing w:before="181"/>
              <w:ind w:left="109"/>
              <w:rPr>
                <w:b/>
              </w:rPr>
            </w:pPr>
            <w:r>
              <w:rPr>
                <w:b/>
              </w:rPr>
              <w:t>8</w:t>
            </w:r>
          </w:p>
        </w:tc>
        <w:tc>
          <w:tcPr>
            <w:tcW w:w="1400" w:type="dxa"/>
          </w:tcPr>
          <w:p w:rsidR="0020668E" w:rsidRDefault="0020668E" w:rsidP="00063F01">
            <w:pPr>
              <w:pStyle w:val="TableParagraph"/>
              <w:rPr>
                <w:sz w:val="20"/>
              </w:rPr>
            </w:pPr>
          </w:p>
        </w:tc>
        <w:tc>
          <w:tcPr>
            <w:tcW w:w="1560" w:type="dxa"/>
          </w:tcPr>
          <w:p w:rsidR="0020668E" w:rsidRDefault="0020668E" w:rsidP="00063F01">
            <w:pPr>
              <w:pStyle w:val="TableParagraph"/>
              <w:rPr>
                <w:sz w:val="20"/>
              </w:rPr>
            </w:pPr>
          </w:p>
        </w:tc>
        <w:tc>
          <w:tcPr>
            <w:tcW w:w="1540" w:type="dxa"/>
          </w:tcPr>
          <w:p w:rsidR="0020668E" w:rsidRDefault="0020668E" w:rsidP="00063F01">
            <w:pPr>
              <w:pStyle w:val="TableParagraph"/>
              <w:rPr>
                <w:sz w:val="20"/>
              </w:rPr>
            </w:pPr>
          </w:p>
        </w:tc>
      </w:tr>
      <w:tr w:rsidR="0020668E" w:rsidTr="00063F01">
        <w:trPr>
          <w:trHeight w:val="936"/>
        </w:trPr>
        <w:tc>
          <w:tcPr>
            <w:tcW w:w="3200" w:type="dxa"/>
          </w:tcPr>
          <w:p w:rsidR="0020668E" w:rsidRDefault="0020668E" w:rsidP="00063F01">
            <w:pPr>
              <w:pStyle w:val="TableParagraph"/>
              <w:spacing w:before="107"/>
              <w:ind w:left="114"/>
              <w:rPr>
                <w:b/>
                <w:sz w:val="20"/>
              </w:rPr>
            </w:pPr>
            <w:r>
              <w:rPr>
                <w:b/>
                <w:sz w:val="20"/>
              </w:rPr>
              <w:t xml:space="preserve">C10. </w:t>
            </w:r>
            <w:proofErr w:type="spellStart"/>
            <w:r>
              <w:rPr>
                <w:b/>
                <w:sz w:val="20"/>
              </w:rPr>
              <w:t>Conoscenze</w:t>
            </w:r>
            <w:proofErr w:type="spellEnd"/>
            <w:r>
              <w:rPr>
                <w:b/>
                <w:sz w:val="20"/>
              </w:rPr>
              <w:t xml:space="preserve"> </w:t>
            </w:r>
            <w:proofErr w:type="spellStart"/>
            <w:r>
              <w:rPr>
                <w:b/>
                <w:sz w:val="20"/>
              </w:rPr>
              <w:t>specifiche</w:t>
            </w:r>
            <w:proofErr w:type="spellEnd"/>
            <w:r>
              <w:rPr>
                <w:b/>
                <w:sz w:val="20"/>
              </w:rPr>
              <w:t xml:space="preserve"> </w:t>
            </w:r>
            <w:proofErr w:type="spellStart"/>
            <w:r>
              <w:rPr>
                <w:b/>
                <w:sz w:val="20"/>
              </w:rPr>
              <w:t>dell’argomento</w:t>
            </w:r>
            <w:proofErr w:type="spellEnd"/>
            <w:r>
              <w:rPr>
                <w:b/>
                <w:sz w:val="20"/>
              </w:rPr>
              <w:t xml:space="preserve"> (</w:t>
            </w:r>
            <w:proofErr w:type="spellStart"/>
            <w:r>
              <w:rPr>
                <w:b/>
                <w:sz w:val="20"/>
              </w:rPr>
              <w:t>documentate</w:t>
            </w:r>
            <w:proofErr w:type="spellEnd"/>
            <w:r>
              <w:rPr>
                <w:b/>
                <w:sz w:val="20"/>
              </w:rPr>
              <w:t xml:space="preserve"> attraverso pubblicazioni)</w:t>
            </w:r>
          </w:p>
        </w:tc>
        <w:tc>
          <w:tcPr>
            <w:tcW w:w="1200" w:type="dxa"/>
          </w:tcPr>
          <w:p w:rsidR="0020668E" w:rsidRDefault="0020668E" w:rsidP="00063F01">
            <w:pPr>
              <w:pStyle w:val="TableParagraph"/>
              <w:spacing w:line="180" w:lineRule="exact"/>
              <w:ind w:left="108"/>
              <w:jc w:val="both"/>
              <w:rPr>
                <w:sz w:val="16"/>
              </w:rPr>
            </w:pPr>
            <w:r>
              <w:rPr>
                <w:sz w:val="16"/>
              </w:rPr>
              <w:t>Da 0,50 a 2</w:t>
            </w:r>
          </w:p>
          <w:p w:rsidR="0020668E" w:rsidRDefault="0020668E" w:rsidP="00063F01">
            <w:pPr>
              <w:pStyle w:val="TableParagraph"/>
              <w:spacing w:line="190" w:lineRule="atLeast"/>
              <w:ind w:left="108" w:right="146"/>
              <w:jc w:val="both"/>
              <w:rPr>
                <w:sz w:val="16"/>
              </w:rPr>
            </w:pPr>
            <w:proofErr w:type="spellStart"/>
            <w:r>
              <w:rPr>
                <w:sz w:val="16"/>
              </w:rPr>
              <w:t>punti</w:t>
            </w:r>
            <w:proofErr w:type="spellEnd"/>
            <w:r>
              <w:rPr>
                <w:sz w:val="16"/>
              </w:rPr>
              <w:t xml:space="preserve"> per ogni pubblicazione </w:t>
            </w:r>
            <w:proofErr w:type="spellStart"/>
            <w:r>
              <w:rPr>
                <w:sz w:val="16"/>
              </w:rPr>
              <w:t>fino</w:t>
            </w:r>
            <w:proofErr w:type="spellEnd"/>
            <w:r>
              <w:rPr>
                <w:sz w:val="16"/>
              </w:rPr>
              <w:t xml:space="preserve"> a max. 6 </w:t>
            </w:r>
            <w:proofErr w:type="spellStart"/>
            <w:r>
              <w:rPr>
                <w:sz w:val="16"/>
              </w:rPr>
              <w:t>punti</w:t>
            </w:r>
            <w:proofErr w:type="spellEnd"/>
          </w:p>
        </w:tc>
        <w:tc>
          <w:tcPr>
            <w:tcW w:w="1080" w:type="dxa"/>
          </w:tcPr>
          <w:p w:rsidR="0020668E" w:rsidRDefault="0020668E" w:rsidP="00063F01">
            <w:pPr>
              <w:pStyle w:val="TableParagraph"/>
              <w:spacing w:before="10"/>
              <w:rPr>
                <w:sz w:val="26"/>
              </w:rPr>
            </w:pPr>
          </w:p>
          <w:p w:rsidR="0020668E" w:rsidRDefault="0020668E" w:rsidP="00063F01">
            <w:pPr>
              <w:pStyle w:val="TableParagraph"/>
              <w:ind w:left="109"/>
              <w:rPr>
                <w:b/>
              </w:rPr>
            </w:pPr>
            <w:r>
              <w:rPr>
                <w:b/>
              </w:rPr>
              <w:t>6</w:t>
            </w:r>
          </w:p>
        </w:tc>
        <w:tc>
          <w:tcPr>
            <w:tcW w:w="1400" w:type="dxa"/>
          </w:tcPr>
          <w:p w:rsidR="0020668E" w:rsidRDefault="0020668E" w:rsidP="00063F01">
            <w:pPr>
              <w:pStyle w:val="TableParagraph"/>
              <w:rPr>
                <w:sz w:val="20"/>
              </w:rPr>
            </w:pPr>
          </w:p>
        </w:tc>
        <w:tc>
          <w:tcPr>
            <w:tcW w:w="1560" w:type="dxa"/>
          </w:tcPr>
          <w:p w:rsidR="0020668E" w:rsidRDefault="0020668E" w:rsidP="00063F01">
            <w:pPr>
              <w:pStyle w:val="TableParagraph"/>
              <w:rPr>
                <w:sz w:val="20"/>
              </w:rPr>
            </w:pPr>
          </w:p>
        </w:tc>
        <w:tc>
          <w:tcPr>
            <w:tcW w:w="1540" w:type="dxa"/>
          </w:tcPr>
          <w:p w:rsidR="0020668E" w:rsidRDefault="0020668E" w:rsidP="00063F01">
            <w:pPr>
              <w:pStyle w:val="TableParagraph"/>
              <w:rPr>
                <w:sz w:val="20"/>
              </w:rPr>
            </w:pPr>
          </w:p>
        </w:tc>
      </w:tr>
      <w:tr w:rsidR="0020668E" w:rsidTr="00063F01">
        <w:trPr>
          <w:trHeight w:val="746"/>
        </w:trPr>
        <w:tc>
          <w:tcPr>
            <w:tcW w:w="3200" w:type="dxa"/>
          </w:tcPr>
          <w:p w:rsidR="0020668E" w:rsidRDefault="0020668E" w:rsidP="00063F01">
            <w:pPr>
              <w:pStyle w:val="TableParagraph"/>
              <w:spacing w:before="10" w:line="240" w:lineRule="atLeast"/>
              <w:ind w:left="114" w:right="324"/>
              <w:rPr>
                <w:b/>
                <w:sz w:val="20"/>
              </w:rPr>
            </w:pPr>
            <w:proofErr w:type="spellStart"/>
            <w:r>
              <w:rPr>
                <w:b/>
                <w:sz w:val="20"/>
              </w:rPr>
              <w:t>Esperienze</w:t>
            </w:r>
            <w:proofErr w:type="spellEnd"/>
            <w:r>
              <w:rPr>
                <w:b/>
                <w:sz w:val="20"/>
              </w:rPr>
              <w:t xml:space="preserve"> </w:t>
            </w:r>
            <w:proofErr w:type="spellStart"/>
            <w:r>
              <w:rPr>
                <w:b/>
                <w:sz w:val="20"/>
              </w:rPr>
              <w:t>documentate</w:t>
            </w:r>
            <w:proofErr w:type="spellEnd"/>
            <w:r>
              <w:rPr>
                <w:b/>
                <w:sz w:val="20"/>
              </w:rPr>
              <w:t xml:space="preserve"> di </w:t>
            </w:r>
            <w:proofErr w:type="spellStart"/>
            <w:r>
              <w:rPr>
                <w:b/>
                <w:sz w:val="20"/>
              </w:rPr>
              <w:t>Collaboratore</w:t>
            </w:r>
            <w:proofErr w:type="spellEnd"/>
            <w:r>
              <w:rPr>
                <w:b/>
                <w:sz w:val="20"/>
              </w:rPr>
              <w:t xml:space="preserve"> del </w:t>
            </w:r>
            <w:proofErr w:type="spellStart"/>
            <w:r>
              <w:rPr>
                <w:b/>
                <w:sz w:val="20"/>
              </w:rPr>
              <w:t>Dirigente</w:t>
            </w:r>
            <w:proofErr w:type="spellEnd"/>
            <w:r>
              <w:rPr>
                <w:b/>
                <w:sz w:val="20"/>
              </w:rPr>
              <w:t xml:space="preserve"> </w:t>
            </w:r>
            <w:proofErr w:type="spellStart"/>
            <w:r>
              <w:rPr>
                <w:b/>
                <w:sz w:val="20"/>
              </w:rPr>
              <w:t>Scolastico-Funzione</w:t>
            </w:r>
            <w:proofErr w:type="spellEnd"/>
            <w:r>
              <w:rPr>
                <w:b/>
                <w:sz w:val="20"/>
              </w:rPr>
              <w:t xml:space="preserve"> </w:t>
            </w:r>
            <w:proofErr w:type="spellStart"/>
            <w:r>
              <w:rPr>
                <w:b/>
                <w:sz w:val="20"/>
              </w:rPr>
              <w:t>strumentale</w:t>
            </w:r>
            <w:proofErr w:type="spellEnd"/>
          </w:p>
        </w:tc>
        <w:tc>
          <w:tcPr>
            <w:tcW w:w="1200" w:type="dxa"/>
          </w:tcPr>
          <w:p w:rsidR="0020668E" w:rsidRDefault="0020668E" w:rsidP="00063F01">
            <w:pPr>
              <w:pStyle w:val="TableParagraph"/>
              <w:spacing w:line="180" w:lineRule="exact"/>
              <w:ind w:left="108"/>
              <w:jc w:val="both"/>
              <w:rPr>
                <w:sz w:val="16"/>
              </w:rPr>
            </w:pPr>
            <w:r>
              <w:rPr>
                <w:sz w:val="16"/>
              </w:rPr>
              <w:t>Da 0,50 a 2</w:t>
            </w:r>
          </w:p>
          <w:p w:rsidR="0020668E" w:rsidRDefault="0020668E" w:rsidP="00063F01">
            <w:pPr>
              <w:pStyle w:val="TableParagraph"/>
              <w:spacing w:line="190" w:lineRule="atLeast"/>
              <w:ind w:left="108" w:right="146"/>
              <w:jc w:val="both"/>
              <w:rPr>
                <w:sz w:val="16"/>
              </w:rPr>
            </w:pPr>
            <w:proofErr w:type="spellStart"/>
            <w:r>
              <w:rPr>
                <w:sz w:val="16"/>
              </w:rPr>
              <w:t>punti</w:t>
            </w:r>
            <w:proofErr w:type="spellEnd"/>
            <w:r>
              <w:rPr>
                <w:sz w:val="16"/>
              </w:rPr>
              <w:t xml:space="preserve"> per ogni </w:t>
            </w:r>
            <w:proofErr w:type="spellStart"/>
            <w:r>
              <w:rPr>
                <w:sz w:val="16"/>
              </w:rPr>
              <w:t>incarico</w:t>
            </w:r>
            <w:proofErr w:type="spellEnd"/>
            <w:r>
              <w:rPr>
                <w:sz w:val="16"/>
              </w:rPr>
              <w:t xml:space="preserve"> </w:t>
            </w:r>
            <w:proofErr w:type="spellStart"/>
            <w:r>
              <w:rPr>
                <w:sz w:val="16"/>
              </w:rPr>
              <w:t>fino</w:t>
            </w:r>
            <w:proofErr w:type="spellEnd"/>
            <w:r>
              <w:rPr>
                <w:sz w:val="16"/>
              </w:rPr>
              <w:t xml:space="preserve"> a max. 6 </w:t>
            </w:r>
            <w:proofErr w:type="spellStart"/>
            <w:r>
              <w:rPr>
                <w:sz w:val="16"/>
              </w:rPr>
              <w:t>punti</w:t>
            </w:r>
            <w:proofErr w:type="spellEnd"/>
          </w:p>
        </w:tc>
        <w:tc>
          <w:tcPr>
            <w:tcW w:w="1080" w:type="dxa"/>
          </w:tcPr>
          <w:p w:rsidR="0020668E" w:rsidRDefault="0020668E" w:rsidP="00063F01">
            <w:pPr>
              <w:pStyle w:val="TableParagraph"/>
              <w:spacing w:before="84"/>
              <w:ind w:left="109"/>
              <w:rPr>
                <w:b/>
              </w:rPr>
            </w:pPr>
            <w:r>
              <w:rPr>
                <w:b/>
              </w:rPr>
              <w:t>6</w:t>
            </w:r>
          </w:p>
        </w:tc>
        <w:tc>
          <w:tcPr>
            <w:tcW w:w="1400" w:type="dxa"/>
          </w:tcPr>
          <w:p w:rsidR="0020668E" w:rsidRDefault="0020668E" w:rsidP="00063F01">
            <w:pPr>
              <w:pStyle w:val="TableParagraph"/>
              <w:rPr>
                <w:sz w:val="20"/>
              </w:rPr>
            </w:pPr>
          </w:p>
        </w:tc>
        <w:tc>
          <w:tcPr>
            <w:tcW w:w="1560" w:type="dxa"/>
          </w:tcPr>
          <w:p w:rsidR="0020668E" w:rsidRDefault="0020668E" w:rsidP="00063F01">
            <w:pPr>
              <w:pStyle w:val="TableParagraph"/>
              <w:rPr>
                <w:sz w:val="20"/>
              </w:rPr>
            </w:pPr>
          </w:p>
        </w:tc>
        <w:tc>
          <w:tcPr>
            <w:tcW w:w="1540" w:type="dxa"/>
          </w:tcPr>
          <w:p w:rsidR="0020668E" w:rsidRDefault="0020668E" w:rsidP="00063F01">
            <w:pPr>
              <w:pStyle w:val="TableParagraph"/>
              <w:rPr>
                <w:sz w:val="20"/>
              </w:rPr>
            </w:pPr>
          </w:p>
        </w:tc>
      </w:tr>
      <w:tr w:rsidR="0020668E" w:rsidTr="00063F01">
        <w:trPr>
          <w:trHeight w:val="949"/>
        </w:trPr>
        <w:tc>
          <w:tcPr>
            <w:tcW w:w="3200" w:type="dxa"/>
          </w:tcPr>
          <w:p w:rsidR="0020668E" w:rsidRDefault="0020668E" w:rsidP="00063F01">
            <w:pPr>
              <w:pStyle w:val="TableParagraph"/>
              <w:spacing w:before="10"/>
              <w:rPr>
                <w:sz w:val="18"/>
              </w:rPr>
            </w:pPr>
          </w:p>
          <w:p w:rsidR="0020668E" w:rsidRDefault="0020668E" w:rsidP="00063F01">
            <w:pPr>
              <w:pStyle w:val="TableParagraph"/>
              <w:ind w:left="114"/>
              <w:rPr>
                <w:b/>
                <w:sz w:val="20"/>
              </w:rPr>
            </w:pPr>
            <w:proofErr w:type="spellStart"/>
            <w:r>
              <w:rPr>
                <w:b/>
                <w:sz w:val="20"/>
              </w:rPr>
              <w:t>Esperienza</w:t>
            </w:r>
            <w:proofErr w:type="spellEnd"/>
            <w:r>
              <w:rPr>
                <w:b/>
                <w:sz w:val="20"/>
              </w:rPr>
              <w:t xml:space="preserve"> specifica di </w:t>
            </w:r>
            <w:proofErr w:type="spellStart"/>
            <w:r>
              <w:rPr>
                <w:b/>
                <w:sz w:val="20"/>
              </w:rPr>
              <w:t>formazione</w:t>
            </w:r>
            <w:proofErr w:type="spellEnd"/>
            <w:r>
              <w:rPr>
                <w:b/>
                <w:sz w:val="20"/>
              </w:rPr>
              <w:t xml:space="preserve"> relativa </w:t>
            </w:r>
            <w:proofErr w:type="spellStart"/>
            <w:r>
              <w:rPr>
                <w:b/>
                <w:sz w:val="20"/>
              </w:rPr>
              <w:t>alla</w:t>
            </w:r>
            <w:proofErr w:type="spellEnd"/>
            <w:r>
              <w:rPr>
                <w:b/>
                <w:sz w:val="20"/>
              </w:rPr>
              <w:t xml:space="preserve"> </w:t>
            </w:r>
            <w:proofErr w:type="spellStart"/>
            <w:r>
              <w:rPr>
                <w:b/>
                <w:sz w:val="20"/>
              </w:rPr>
              <w:t>tematica</w:t>
            </w:r>
            <w:proofErr w:type="spellEnd"/>
            <w:r>
              <w:rPr>
                <w:b/>
                <w:sz w:val="20"/>
              </w:rPr>
              <w:t xml:space="preserve"> del modulo</w:t>
            </w:r>
          </w:p>
        </w:tc>
        <w:tc>
          <w:tcPr>
            <w:tcW w:w="1200" w:type="dxa"/>
          </w:tcPr>
          <w:p w:rsidR="0020668E" w:rsidRDefault="0020668E" w:rsidP="00063F01">
            <w:pPr>
              <w:pStyle w:val="TableParagraph"/>
              <w:spacing w:line="180" w:lineRule="exact"/>
              <w:ind w:left="108"/>
              <w:rPr>
                <w:sz w:val="16"/>
              </w:rPr>
            </w:pPr>
            <w:r>
              <w:rPr>
                <w:sz w:val="16"/>
              </w:rPr>
              <w:t>Da 0,50 a 2</w:t>
            </w:r>
          </w:p>
          <w:p w:rsidR="0020668E" w:rsidRDefault="0020668E" w:rsidP="00063F01">
            <w:pPr>
              <w:pStyle w:val="TableParagraph"/>
              <w:spacing w:line="190" w:lineRule="atLeast"/>
              <w:ind w:left="108" w:right="127"/>
              <w:rPr>
                <w:sz w:val="16"/>
              </w:rPr>
            </w:pPr>
            <w:proofErr w:type="spellStart"/>
            <w:r>
              <w:rPr>
                <w:sz w:val="16"/>
              </w:rPr>
              <w:t>punti</w:t>
            </w:r>
            <w:proofErr w:type="spellEnd"/>
            <w:r>
              <w:rPr>
                <w:sz w:val="16"/>
              </w:rPr>
              <w:t xml:space="preserve"> per ogni </w:t>
            </w:r>
            <w:proofErr w:type="spellStart"/>
            <w:r>
              <w:rPr>
                <w:sz w:val="16"/>
              </w:rPr>
              <w:t>esperienza</w:t>
            </w:r>
            <w:proofErr w:type="spellEnd"/>
            <w:r>
              <w:rPr>
                <w:sz w:val="16"/>
              </w:rPr>
              <w:t xml:space="preserve"> </w:t>
            </w:r>
            <w:proofErr w:type="spellStart"/>
            <w:r>
              <w:rPr>
                <w:sz w:val="16"/>
              </w:rPr>
              <w:t>fino</w:t>
            </w:r>
            <w:proofErr w:type="spellEnd"/>
            <w:r>
              <w:rPr>
                <w:sz w:val="16"/>
              </w:rPr>
              <w:t xml:space="preserve"> a max. 6 </w:t>
            </w:r>
            <w:proofErr w:type="spellStart"/>
            <w:r>
              <w:rPr>
                <w:sz w:val="16"/>
              </w:rPr>
              <w:t>punti</w:t>
            </w:r>
            <w:proofErr w:type="spellEnd"/>
          </w:p>
        </w:tc>
        <w:tc>
          <w:tcPr>
            <w:tcW w:w="1080" w:type="dxa"/>
          </w:tcPr>
          <w:p w:rsidR="0020668E" w:rsidRDefault="0020668E" w:rsidP="00063F01">
            <w:pPr>
              <w:pStyle w:val="TableParagraph"/>
              <w:spacing w:before="10"/>
              <w:rPr>
                <w:sz w:val="26"/>
              </w:rPr>
            </w:pPr>
          </w:p>
          <w:p w:rsidR="0020668E" w:rsidRDefault="0020668E" w:rsidP="00063F01">
            <w:pPr>
              <w:pStyle w:val="TableParagraph"/>
              <w:spacing w:before="1"/>
              <w:ind w:left="109"/>
              <w:rPr>
                <w:b/>
              </w:rPr>
            </w:pPr>
            <w:r>
              <w:rPr>
                <w:b/>
              </w:rPr>
              <w:t>6</w:t>
            </w:r>
          </w:p>
        </w:tc>
        <w:tc>
          <w:tcPr>
            <w:tcW w:w="1400" w:type="dxa"/>
          </w:tcPr>
          <w:p w:rsidR="0020668E" w:rsidRDefault="0020668E" w:rsidP="00063F01">
            <w:pPr>
              <w:pStyle w:val="TableParagraph"/>
              <w:rPr>
                <w:sz w:val="20"/>
              </w:rPr>
            </w:pPr>
          </w:p>
        </w:tc>
        <w:tc>
          <w:tcPr>
            <w:tcW w:w="1560" w:type="dxa"/>
          </w:tcPr>
          <w:p w:rsidR="0020668E" w:rsidRDefault="0020668E" w:rsidP="00063F01">
            <w:pPr>
              <w:pStyle w:val="TableParagraph"/>
              <w:rPr>
                <w:sz w:val="20"/>
              </w:rPr>
            </w:pPr>
          </w:p>
        </w:tc>
        <w:tc>
          <w:tcPr>
            <w:tcW w:w="1540" w:type="dxa"/>
          </w:tcPr>
          <w:p w:rsidR="0020668E" w:rsidRDefault="0020668E" w:rsidP="00063F01">
            <w:pPr>
              <w:pStyle w:val="TableParagraph"/>
              <w:rPr>
                <w:sz w:val="20"/>
              </w:rPr>
            </w:pPr>
          </w:p>
        </w:tc>
      </w:tr>
      <w:tr w:rsidR="0020668E" w:rsidTr="00063F01">
        <w:trPr>
          <w:trHeight w:val="939"/>
        </w:trPr>
        <w:tc>
          <w:tcPr>
            <w:tcW w:w="3200" w:type="dxa"/>
          </w:tcPr>
          <w:p w:rsidR="0020668E" w:rsidRDefault="0020668E" w:rsidP="00063F01">
            <w:pPr>
              <w:pStyle w:val="TableParagraph"/>
              <w:spacing w:line="230" w:lineRule="exact"/>
              <w:ind w:left="114"/>
              <w:rPr>
                <w:b/>
                <w:sz w:val="20"/>
              </w:rPr>
            </w:pPr>
            <w:r>
              <w:rPr>
                <w:b/>
                <w:sz w:val="20"/>
              </w:rPr>
              <w:t xml:space="preserve">Servizio di insegnamento </w:t>
            </w:r>
            <w:proofErr w:type="spellStart"/>
            <w:r>
              <w:rPr>
                <w:b/>
                <w:sz w:val="20"/>
              </w:rPr>
              <w:t>prestato</w:t>
            </w:r>
            <w:proofErr w:type="spellEnd"/>
          </w:p>
          <w:p w:rsidR="0020668E" w:rsidRDefault="0020668E" w:rsidP="00063F01">
            <w:pPr>
              <w:pStyle w:val="TableParagraph"/>
              <w:spacing w:line="240" w:lineRule="atLeast"/>
              <w:ind w:left="114" w:right="143"/>
              <w:rPr>
                <w:b/>
                <w:sz w:val="20"/>
              </w:rPr>
            </w:pPr>
            <w:r>
              <w:rPr>
                <w:b/>
                <w:sz w:val="20"/>
              </w:rPr>
              <w:t xml:space="preserve">in </w:t>
            </w:r>
            <w:proofErr w:type="spellStart"/>
            <w:r>
              <w:rPr>
                <w:b/>
                <w:sz w:val="20"/>
              </w:rPr>
              <w:t>scuole</w:t>
            </w:r>
            <w:proofErr w:type="spellEnd"/>
            <w:r>
              <w:rPr>
                <w:b/>
                <w:sz w:val="20"/>
              </w:rPr>
              <w:t xml:space="preserve"> </w:t>
            </w:r>
            <w:proofErr w:type="spellStart"/>
            <w:r>
              <w:rPr>
                <w:b/>
                <w:sz w:val="20"/>
              </w:rPr>
              <w:t>statali</w:t>
            </w:r>
            <w:proofErr w:type="spellEnd"/>
            <w:r>
              <w:rPr>
                <w:b/>
                <w:sz w:val="20"/>
              </w:rPr>
              <w:t xml:space="preserve"> o private in </w:t>
            </w:r>
            <w:proofErr w:type="spellStart"/>
            <w:r>
              <w:rPr>
                <w:b/>
                <w:sz w:val="20"/>
              </w:rPr>
              <w:t>materie</w:t>
            </w:r>
            <w:proofErr w:type="spellEnd"/>
            <w:r>
              <w:rPr>
                <w:b/>
                <w:sz w:val="20"/>
              </w:rPr>
              <w:t xml:space="preserve"> e/o discipline </w:t>
            </w:r>
            <w:proofErr w:type="spellStart"/>
            <w:r>
              <w:rPr>
                <w:b/>
                <w:sz w:val="20"/>
              </w:rPr>
              <w:t>attinenti</w:t>
            </w:r>
            <w:proofErr w:type="spellEnd"/>
            <w:r>
              <w:rPr>
                <w:b/>
                <w:sz w:val="20"/>
              </w:rPr>
              <w:t xml:space="preserve"> la </w:t>
            </w:r>
            <w:proofErr w:type="spellStart"/>
            <w:r>
              <w:rPr>
                <w:b/>
                <w:sz w:val="20"/>
              </w:rPr>
              <w:t>selezione</w:t>
            </w:r>
            <w:proofErr w:type="spellEnd"/>
            <w:r>
              <w:rPr>
                <w:b/>
                <w:sz w:val="20"/>
              </w:rPr>
              <w:t>;</w:t>
            </w:r>
          </w:p>
        </w:tc>
        <w:tc>
          <w:tcPr>
            <w:tcW w:w="1200" w:type="dxa"/>
          </w:tcPr>
          <w:p w:rsidR="0020668E" w:rsidRDefault="0020668E" w:rsidP="00063F01">
            <w:pPr>
              <w:pStyle w:val="TableParagraph"/>
              <w:spacing w:line="180" w:lineRule="exact"/>
              <w:ind w:left="108"/>
              <w:rPr>
                <w:sz w:val="16"/>
              </w:rPr>
            </w:pPr>
            <w:r>
              <w:rPr>
                <w:sz w:val="16"/>
              </w:rPr>
              <w:t>Da 0,50 a 2</w:t>
            </w:r>
          </w:p>
          <w:p w:rsidR="0020668E" w:rsidRDefault="0020668E" w:rsidP="00063F01">
            <w:pPr>
              <w:pStyle w:val="TableParagraph"/>
              <w:spacing w:line="190" w:lineRule="atLeast"/>
              <w:ind w:left="108" w:right="126"/>
              <w:rPr>
                <w:sz w:val="16"/>
              </w:rPr>
            </w:pPr>
            <w:proofErr w:type="spellStart"/>
            <w:r>
              <w:rPr>
                <w:sz w:val="16"/>
              </w:rPr>
              <w:t>punti</w:t>
            </w:r>
            <w:proofErr w:type="spellEnd"/>
            <w:r>
              <w:rPr>
                <w:sz w:val="16"/>
              </w:rPr>
              <w:t xml:space="preserve"> per ogni </w:t>
            </w:r>
            <w:proofErr w:type="spellStart"/>
            <w:r>
              <w:rPr>
                <w:sz w:val="16"/>
              </w:rPr>
              <w:t>esperienza</w:t>
            </w:r>
            <w:proofErr w:type="spellEnd"/>
            <w:r>
              <w:rPr>
                <w:sz w:val="16"/>
              </w:rPr>
              <w:t xml:space="preserve"> </w:t>
            </w:r>
            <w:proofErr w:type="spellStart"/>
            <w:r>
              <w:rPr>
                <w:sz w:val="16"/>
              </w:rPr>
              <w:t>fino</w:t>
            </w:r>
            <w:proofErr w:type="spellEnd"/>
            <w:r>
              <w:rPr>
                <w:sz w:val="16"/>
              </w:rPr>
              <w:t xml:space="preserve"> a max. 12 </w:t>
            </w:r>
            <w:proofErr w:type="spellStart"/>
            <w:r>
              <w:rPr>
                <w:sz w:val="16"/>
              </w:rPr>
              <w:t>punti</w:t>
            </w:r>
            <w:proofErr w:type="spellEnd"/>
          </w:p>
        </w:tc>
        <w:tc>
          <w:tcPr>
            <w:tcW w:w="1080" w:type="dxa"/>
          </w:tcPr>
          <w:p w:rsidR="0020668E" w:rsidRDefault="0020668E" w:rsidP="00063F01">
            <w:pPr>
              <w:pStyle w:val="TableParagraph"/>
              <w:spacing w:before="10"/>
              <w:rPr>
                <w:sz w:val="26"/>
              </w:rPr>
            </w:pPr>
          </w:p>
          <w:p w:rsidR="0020668E" w:rsidRDefault="0020668E" w:rsidP="00063F01">
            <w:pPr>
              <w:pStyle w:val="TableParagraph"/>
              <w:spacing w:before="1"/>
              <w:ind w:left="109"/>
              <w:rPr>
                <w:b/>
              </w:rPr>
            </w:pPr>
            <w:r>
              <w:rPr>
                <w:b/>
              </w:rPr>
              <w:t>12</w:t>
            </w:r>
          </w:p>
        </w:tc>
        <w:tc>
          <w:tcPr>
            <w:tcW w:w="1400" w:type="dxa"/>
          </w:tcPr>
          <w:p w:rsidR="0020668E" w:rsidRDefault="0020668E" w:rsidP="00063F01">
            <w:pPr>
              <w:pStyle w:val="TableParagraph"/>
              <w:rPr>
                <w:sz w:val="20"/>
              </w:rPr>
            </w:pPr>
          </w:p>
        </w:tc>
        <w:tc>
          <w:tcPr>
            <w:tcW w:w="1560" w:type="dxa"/>
          </w:tcPr>
          <w:p w:rsidR="0020668E" w:rsidRDefault="0020668E" w:rsidP="00063F01">
            <w:pPr>
              <w:pStyle w:val="TableParagraph"/>
              <w:rPr>
                <w:sz w:val="20"/>
              </w:rPr>
            </w:pPr>
          </w:p>
        </w:tc>
        <w:tc>
          <w:tcPr>
            <w:tcW w:w="1540" w:type="dxa"/>
          </w:tcPr>
          <w:p w:rsidR="0020668E" w:rsidRDefault="0020668E" w:rsidP="00063F01">
            <w:pPr>
              <w:pStyle w:val="TableParagraph"/>
              <w:rPr>
                <w:sz w:val="20"/>
              </w:rPr>
            </w:pPr>
          </w:p>
        </w:tc>
      </w:tr>
      <w:tr w:rsidR="0020668E" w:rsidTr="00063F01">
        <w:trPr>
          <w:trHeight w:val="585"/>
        </w:trPr>
        <w:tc>
          <w:tcPr>
            <w:tcW w:w="9980" w:type="dxa"/>
            <w:gridSpan w:val="6"/>
          </w:tcPr>
          <w:p w:rsidR="0020668E" w:rsidRDefault="0020668E" w:rsidP="00063F01">
            <w:pPr>
              <w:pStyle w:val="TableParagraph"/>
              <w:spacing w:before="146"/>
              <w:ind w:left="3206"/>
              <w:rPr>
                <w:b/>
              </w:rPr>
            </w:pPr>
            <w:r>
              <w:rPr>
                <w:b/>
              </w:rPr>
              <w:t xml:space="preserve">TOTALE max 352 </w:t>
            </w:r>
            <w:proofErr w:type="spellStart"/>
            <w:r>
              <w:rPr>
                <w:b/>
              </w:rPr>
              <w:t>punti</w:t>
            </w:r>
            <w:proofErr w:type="spellEnd"/>
          </w:p>
        </w:tc>
      </w:tr>
    </w:tbl>
    <w:p w:rsidR="00CC5489" w:rsidRPr="00A85297" w:rsidRDefault="00CC5489" w:rsidP="00CC5489">
      <w:pPr>
        <w:pStyle w:val="Default"/>
        <w:jc w:val="both"/>
        <w:rPr>
          <w:rFonts w:ascii="Calibri" w:hAnsi="Calibri"/>
          <w:sz w:val="22"/>
          <w:szCs w:val="22"/>
          <w:highlight w:val="yellow"/>
        </w:rPr>
      </w:pPr>
    </w:p>
    <w:p w:rsidR="00CC5489" w:rsidRPr="0020668E" w:rsidRDefault="00CC5489" w:rsidP="00CC5489">
      <w:pPr>
        <w:pStyle w:val="Default"/>
        <w:jc w:val="both"/>
        <w:rPr>
          <w:rFonts w:ascii="Calibri" w:hAnsi="Calibri"/>
        </w:rPr>
      </w:pPr>
      <w:r w:rsidRPr="0020668E">
        <w:rPr>
          <w:rFonts w:ascii="Calibri" w:hAnsi="Calibri"/>
          <w:sz w:val="22"/>
          <w:szCs w:val="22"/>
        </w:rPr>
        <w:t>Il</w:t>
      </w:r>
      <w:r w:rsidRPr="0020668E">
        <w:rPr>
          <w:rFonts w:ascii="Calibri" w:hAnsi="Calibri"/>
        </w:rPr>
        <w:t xml:space="preserve">/La </w:t>
      </w:r>
      <w:proofErr w:type="spellStart"/>
      <w:r w:rsidRPr="0020668E">
        <w:rPr>
          <w:rFonts w:ascii="Calibri" w:hAnsi="Calibri"/>
        </w:rPr>
        <w:t>sottoscritt</w:t>
      </w:r>
      <w:proofErr w:type="spellEnd"/>
      <w:r w:rsidRPr="0020668E">
        <w:rPr>
          <w:rFonts w:ascii="Calibri" w:hAnsi="Calibri"/>
        </w:rPr>
        <w:t>__ si impegna a svolgere l’eventuale incarico senza riserva alcuna e secondo il calendario definito dal Dirigente Scolastico.</w:t>
      </w:r>
    </w:p>
    <w:p w:rsidR="00CC5489" w:rsidRPr="0020668E" w:rsidRDefault="00CC5489" w:rsidP="00CC5489">
      <w:pPr>
        <w:pStyle w:val="Default"/>
        <w:jc w:val="both"/>
        <w:rPr>
          <w:rFonts w:ascii="Calibri" w:hAnsi="Calibri"/>
        </w:rPr>
      </w:pPr>
      <w:r w:rsidRPr="0020668E">
        <w:rPr>
          <w:rFonts w:ascii="Calibri" w:hAnsi="Calibri"/>
        </w:rPr>
        <w:t xml:space="preserve"> Il/La </w:t>
      </w:r>
      <w:proofErr w:type="spellStart"/>
      <w:r w:rsidRPr="0020668E">
        <w:rPr>
          <w:rFonts w:ascii="Calibri" w:hAnsi="Calibri"/>
        </w:rPr>
        <w:t>sottoscritt</w:t>
      </w:r>
      <w:proofErr w:type="spellEnd"/>
      <w:r w:rsidRPr="0020668E">
        <w:rPr>
          <w:rFonts w:ascii="Calibri" w:hAnsi="Calibri"/>
        </w:rPr>
        <w:t xml:space="preserve">__ autorizza al trattamento dei dati personali, ai sensi del D.Lgs. n. GDPR 679/2016. </w:t>
      </w:r>
    </w:p>
    <w:p w:rsidR="00CC5489" w:rsidRPr="0020668E" w:rsidRDefault="00CC5489" w:rsidP="00CC5489">
      <w:pPr>
        <w:rPr>
          <w:b/>
          <w:bCs/>
          <w:sz w:val="20"/>
          <w:szCs w:val="20"/>
        </w:rPr>
      </w:pPr>
    </w:p>
    <w:p w:rsidR="00CC5489" w:rsidRPr="0020668E" w:rsidRDefault="00CC5489" w:rsidP="00CC5489">
      <w:pPr>
        <w:rPr>
          <w:b/>
          <w:bCs/>
          <w:sz w:val="20"/>
          <w:szCs w:val="20"/>
        </w:rPr>
      </w:pPr>
      <w:r w:rsidRPr="0020668E">
        <w:rPr>
          <w:b/>
          <w:bCs/>
          <w:sz w:val="20"/>
          <w:szCs w:val="20"/>
        </w:rPr>
        <w:t>Si allega, alla presente, curriculum vitae formato europeo debitamente datato e sottoscritto.</w:t>
      </w:r>
    </w:p>
    <w:p w:rsidR="00CC5489" w:rsidRPr="0020668E" w:rsidRDefault="00CC5489" w:rsidP="00CC5489">
      <w:pPr>
        <w:rPr>
          <w:rFonts w:ascii="Calibri" w:hAnsi="Calibri"/>
        </w:rPr>
      </w:pPr>
      <w:r w:rsidRPr="0020668E">
        <w:t xml:space="preserve"> </w:t>
      </w:r>
      <w:r w:rsidRPr="0020668E">
        <w:rPr>
          <w:rFonts w:ascii="Calibri" w:hAnsi="Calibri"/>
        </w:rPr>
        <w:t xml:space="preserve">Data, ____/____/______ </w:t>
      </w:r>
    </w:p>
    <w:p w:rsidR="00CC5489" w:rsidRDefault="00CC5489" w:rsidP="0020668E">
      <w:pPr>
        <w:jc w:val="right"/>
      </w:pPr>
      <w:r w:rsidRPr="0020668E">
        <w:rPr>
          <w:rFonts w:ascii="Calibri" w:hAnsi="Calibri"/>
        </w:rPr>
        <w:t>FIRM</w:t>
      </w:r>
      <w:r w:rsidR="008F1AED" w:rsidRPr="0020668E">
        <w:rPr>
          <w:rFonts w:ascii="Calibri" w:hAnsi="Calibri"/>
        </w:rPr>
        <w:t>A</w:t>
      </w:r>
    </w:p>
    <w:sectPr w:rsidR="00CC54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DD6" w:rsidRDefault="00533DD6" w:rsidP="002660D1">
      <w:pPr>
        <w:spacing w:after="0" w:line="240" w:lineRule="auto"/>
      </w:pPr>
      <w:r>
        <w:separator/>
      </w:r>
    </w:p>
  </w:endnote>
  <w:endnote w:type="continuationSeparator" w:id="0">
    <w:p w:rsidR="00533DD6" w:rsidRDefault="00533DD6" w:rsidP="00266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DD6" w:rsidRDefault="00533DD6" w:rsidP="002660D1">
      <w:pPr>
        <w:spacing w:after="0" w:line="240" w:lineRule="auto"/>
      </w:pPr>
      <w:r>
        <w:separator/>
      </w:r>
    </w:p>
  </w:footnote>
  <w:footnote w:type="continuationSeparator" w:id="0">
    <w:p w:rsidR="00533DD6" w:rsidRDefault="00533DD6" w:rsidP="00266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C95" w:rsidRPr="002660D1" w:rsidRDefault="00DD4C95" w:rsidP="00DD4C95">
    <w:pPr>
      <w:autoSpaceDE w:val="0"/>
      <w:autoSpaceDN w:val="0"/>
      <w:adjustRightInd w:val="0"/>
      <w:jc w:val="center"/>
      <w:rPr>
        <w:rFonts w:ascii="Calibri" w:eastAsia="Calibri" w:hAnsi="Calibri" w:cs="Calibri"/>
        <w:b/>
        <w:color w:val="000000"/>
      </w:rPr>
    </w:pPr>
    <w:r w:rsidRPr="002660D1">
      <w:rPr>
        <w:rFonts w:ascii="Calibri" w:eastAsia="Calibri" w:hAnsi="Calibri" w:cs="Calibri"/>
        <w:b/>
        <w:color w:val="000000"/>
      </w:rPr>
      <w:t>Allegato A</w:t>
    </w:r>
  </w:p>
  <w:p w:rsidR="00DD4C95" w:rsidRPr="00A85297" w:rsidRDefault="00DD4C95" w:rsidP="00DD4C95">
    <w:pPr>
      <w:autoSpaceDE w:val="0"/>
      <w:autoSpaceDN w:val="0"/>
      <w:adjustRightInd w:val="0"/>
      <w:jc w:val="center"/>
      <w:rPr>
        <w:rFonts w:ascii="Calibri" w:eastAsia="Calibri" w:hAnsi="Calibri" w:cs="Times New Roman"/>
        <w:highlight w:val="yellow"/>
      </w:rPr>
    </w:pPr>
    <w:r w:rsidRPr="002660D1">
      <w:rPr>
        <w:rFonts w:ascii="Calibri" w:eastAsia="Calibri" w:hAnsi="Calibri" w:cs="Arial"/>
        <w:b/>
        <w:bCs/>
        <w:color w:val="000000"/>
      </w:rPr>
      <w:t xml:space="preserve">ISTANZA DI PARTECIPAZIONE ALLA SELEZIONE PUBBLICA DESTINATO A PERSONALE INTERNO PER L’INDIVIDUAZIONE DI PROGETTISTA </w:t>
    </w:r>
    <w:r w:rsidRPr="00D94468">
      <w:rPr>
        <w:rFonts w:ascii="Calibri" w:eastAsia="Calibri" w:hAnsi="Calibri" w:cs="Arial"/>
        <w:b/>
        <w:bCs/>
        <w:color w:val="000000"/>
      </w:rPr>
      <w:t xml:space="preserve">AVVISO PROT. N.  </w:t>
    </w:r>
    <w:bookmarkStart w:id="1" w:name="_Hlk114837033"/>
    <w:r w:rsidRPr="00D94468">
      <w:rPr>
        <w:rFonts w:ascii="Open Sans" w:hAnsi="Open Sans" w:cs="Open Sans"/>
        <w:b/>
        <w:color w:val="212529"/>
        <w:sz w:val="21"/>
        <w:szCs w:val="21"/>
      </w:rPr>
      <w:t xml:space="preserve">0006638 </w:t>
    </w:r>
    <w:r w:rsidRPr="00D94468">
      <w:rPr>
        <w:rFonts w:ascii="Calibri" w:eastAsia="Calibri" w:hAnsi="Calibri" w:cs="Arial"/>
        <w:b/>
        <w:bCs/>
        <w:color w:val="000000"/>
      </w:rPr>
      <w:t xml:space="preserve">del </w:t>
    </w:r>
    <w:r w:rsidRPr="00D94468">
      <w:rPr>
        <w:rFonts w:ascii="Open Sans" w:hAnsi="Open Sans" w:cs="Open Sans"/>
        <w:b/>
        <w:color w:val="212529"/>
        <w:sz w:val="21"/>
        <w:szCs w:val="21"/>
      </w:rPr>
      <w:t>23-09-2022</w:t>
    </w:r>
    <w:bookmarkEnd w:id="1"/>
  </w:p>
  <w:p w:rsidR="00DD4C95" w:rsidRDefault="00DD4C9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920"/>
        </w:tabs>
        <w:ind w:left="7920" w:hanging="360"/>
      </w:pPr>
      <w:rPr>
        <w:rFonts w:ascii="Symbol" w:hAnsi="Symbol" w:cs="OpenSymbol"/>
      </w:rPr>
    </w:lvl>
    <w:lvl w:ilvl="1">
      <w:start w:val="1"/>
      <w:numFmt w:val="bullet"/>
      <w:lvlText w:val="◦"/>
      <w:lvlJc w:val="left"/>
      <w:pPr>
        <w:tabs>
          <w:tab w:val="num" w:pos="8280"/>
        </w:tabs>
        <w:ind w:left="8280" w:hanging="360"/>
      </w:pPr>
      <w:rPr>
        <w:rFonts w:ascii="OpenSymbol" w:hAnsi="OpenSymbol" w:cs="OpenSymbol"/>
      </w:rPr>
    </w:lvl>
    <w:lvl w:ilvl="2">
      <w:start w:val="1"/>
      <w:numFmt w:val="bullet"/>
      <w:lvlText w:val="▪"/>
      <w:lvlJc w:val="left"/>
      <w:pPr>
        <w:tabs>
          <w:tab w:val="num" w:pos="8640"/>
        </w:tabs>
        <w:ind w:left="8640" w:hanging="360"/>
      </w:pPr>
      <w:rPr>
        <w:rFonts w:ascii="OpenSymbol" w:hAnsi="OpenSymbol" w:cs="OpenSymbol"/>
      </w:rPr>
    </w:lvl>
    <w:lvl w:ilvl="3">
      <w:start w:val="1"/>
      <w:numFmt w:val="bullet"/>
      <w:lvlText w:val=""/>
      <w:lvlJc w:val="left"/>
      <w:pPr>
        <w:tabs>
          <w:tab w:val="num" w:pos="9000"/>
        </w:tabs>
        <w:ind w:left="9000" w:hanging="360"/>
      </w:pPr>
      <w:rPr>
        <w:rFonts w:ascii="Symbol" w:hAnsi="Symbol" w:cs="OpenSymbol"/>
      </w:rPr>
    </w:lvl>
    <w:lvl w:ilvl="4">
      <w:start w:val="1"/>
      <w:numFmt w:val="bullet"/>
      <w:lvlText w:val="◦"/>
      <w:lvlJc w:val="left"/>
      <w:pPr>
        <w:tabs>
          <w:tab w:val="num" w:pos="9360"/>
        </w:tabs>
        <w:ind w:left="9360" w:hanging="360"/>
      </w:pPr>
      <w:rPr>
        <w:rFonts w:ascii="OpenSymbol" w:hAnsi="OpenSymbol" w:cs="OpenSymbol"/>
      </w:rPr>
    </w:lvl>
    <w:lvl w:ilvl="5">
      <w:start w:val="1"/>
      <w:numFmt w:val="bullet"/>
      <w:lvlText w:val="▪"/>
      <w:lvlJc w:val="left"/>
      <w:pPr>
        <w:tabs>
          <w:tab w:val="num" w:pos="9720"/>
        </w:tabs>
        <w:ind w:left="9720" w:hanging="360"/>
      </w:pPr>
      <w:rPr>
        <w:rFonts w:ascii="OpenSymbol" w:hAnsi="OpenSymbol" w:cs="OpenSymbol"/>
      </w:rPr>
    </w:lvl>
    <w:lvl w:ilvl="6">
      <w:start w:val="1"/>
      <w:numFmt w:val="bullet"/>
      <w:lvlText w:val=""/>
      <w:lvlJc w:val="left"/>
      <w:pPr>
        <w:tabs>
          <w:tab w:val="num" w:pos="10080"/>
        </w:tabs>
        <w:ind w:left="10080" w:hanging="360"/>
      </w:pPr>
      <w:rPr>
        <w:rFonts w:ascii="Symbol" w:hAnsi="Symbol" w:cs="OpenSymbol"/>
      </w:rPr>
    </w:lvl>
    <w:lvl w:ilvl="7">
      <w:start w:val="1"/>
      <w:numFmt w:val="bullet"/>
      <w:lvlText w:val="◦"/>
      <w:lvlJc w:val="left"/>
      <w:pPr>
        <w:tabs>
          <w:tab w:val="num" w:pos="10440"/>
        </w:tabs>
        <w:ind w:left="10440" w:hanging="360"/>
      </w:pPr>
      <w:rPr>
        <w:rFonts w:ascii="OpenSymbol" w:hAnsi="OpenSymbol" w:cs="OpenSymbol"/>
      </w:rPr>
    </w:lvl>
    <w:lvl w:ilvl="8">
      <w:start w:val="1"/>
      <w:numFmt w:val="bullet"/>
      <w:lvlText w:val="▪"/>
      <w:lvlJc w:val="left"/>
      <w:pPr>
        <w:tabs>
          <w:tab w:val="num" w:pos="10800"/>
        </w:tabs>
        <w:ind w:left="10800" w:hanging="360"/>
      </w:pPr>
      <w:rPr>
        <w:rFonts w:ascii="OpenSymbol" w:hAnsi="OpenSymbol" w:cs="OpenSymbol"/>
      </w:rPr>
    </w:lvl>
  </w:abstractNum>
  <w:abstractNum w:abstractNumId="1" w15:restartNumberingAfterBreak="0">
    <w:nsid w:val="13FC6CF4"/>
    <w:multiLevelType w:val="hybridMultilevel"/>
    <w:tmpl w:val="5B9CD976"/>
    <w:lvl w:ilvl="0" w:tplc="04100001">
      <w:start w:val="1"/>
      <w:numFmt w:val="bullet"/>
      <w:lvlText w:val=""/>
      <w:lvlJc w:val="left"/>
      <w:pPr>
        <w:ind w:left="720" w:hanging="360"/>
      </w:pPr>
      <w:rPr>
        <w:rFonts w:ascii="Symbol" w:hAnsi="Symbol" w:hint="default"/>
      </w:rPr>
    </w:lvl>
    <w:lvl w:ilvl="1" w:tplc="40A0A6AC">
      <w:numFmt w:val="bullet"/>
      <w:lvlText w:val="•"/>
      <w:lvlJc w:val="left"/>
      <w:pPr>
        <w:ind w:left="2204" w:hanging="360"/>
      </w:pPr>
      <w:rPr>
        <w:rFonts w:ascii="Calibri" w:eastAsia="Times New Roman" w:hAnsi="Calibri"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9978FD"/>
    <w:multiLevelType w:val="hybridMultilevel"/>
    <w:tmpl w:val="C48A9B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28368E"/>
    <w:multiLevelType w:val="hybridMultilevel"/>
    <w:tmpl w:val="029A48BE"/>
    <w:lvl w:ilvl="0" w:tplc="A95A8AD8">
      <w:start w:val="1"/>
      <w:numFmt w:val="bullet"/>
      <w:lvlText w:val="-"/>
      <w:lvlJc w:val="left"/>
      <w:pPr>
        <w:ind w:left="720" w:hanging="360"/>
      </w:pPr>
      <w:rPr>
        <w:rFonts w:ascii="Calibri" w:eastAsia="Arial"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D97DF3"/>
    <w:multiLevelType w:val="hybridMultilevel"/>
    <w:tmpl w:val="3AA42D6E"/>
    <w:lvl w:ilvl="0" w:tplc="40A0A6AC">
      <w:numFmt w:val="bullet"/>
      <w:lvlText w:val="•"/>
      <w:lvlJc w:val="left"/>
      <w:pPr>
        <w:ind w:left="720" w:hanging="360"/>
      </w:pPr>
      <w:rPr>
        <w:rFonts w:ascii="Calibri" w:eastAsia="Times New Roman" w:hAnsi="Calibri"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755A56"/>
    <w:multiLevelType w:val="hybridMultilevel"/>
    <w:tmpl w:val="E24E6E70"/>
    <w:lvl w:ilvl="0" w:tplc="40A0A6AC">
      <w:numFmt w:val="bullet"/>
      <w:lvlText w:val="•"/>
      <w:lvlJc w:val="left"/>
      <w:pPr>
        <w:ind w:left="1800" w:hanging="360"/>
      </w:pPr>
      <w:rPr>
        <w:rFonts w:ascii="Calibri" w:eastAsia="Times New Roman" w:hAnsi="Calibri"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89"/>
    <w:rsid w:val="0020668E"/>
    <w:rsid w:val="002562C2"/>
    <w:rsid w:val="002660D1"/>
    <w:rsid w:val="002D14B5"/>
    <w:rsid w:val="003E3C65"/>
    <w:rsid w:val="00471C8D"/>
    <w:rsid w:val="00494180"/>
    <w:rsid w:val="004E0FEA"/>
    <w:rsid w:val="00533DD6"/>
    <w:rsid w:val="00660354"/>
    <w:rsid w:val="006A62DC"/>
    <w:rsid w:val="006B1038"/>
    <w:rsid w:val="008F1AED"/>
    <w:rsid w:val="00911DF3"/>
    <w:rsid w:val="00A85297"/>
    <w:rsid w:val="00A8641B"/>
    <w:rsid w:val="00AA3F0C"/>
    <w:rsid w:val="00CA3F71"/>
    <w:rsid w:val="00CC5489"/>
    <w:rsid w:val="00CD3019"/>
    <w:rsid w:val="00D94468"/>
    <w:rsid w:val="00DB63D9"/>
    <w:rsid w:val="00DD4C95"/>
    <w:rsid w:val="00FC4F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7CDA0"/>
  <w15:chartTrackingRefBased/>
  <w15:docId w15:val="{5760EDDE-7EDD-4466-9A48-CAAD6C44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C5489"/>
    <w:pPr>
      <w:widowControl w:val="0"/>
      <w:suppressAutoHyphens/>
      <w:spacing w:after="0" w:line="240" w:lineRule="auto"/>
      <w:ind w:left="720"/>
      <w:contextualSpacing/>
    </w:pPr>
    <w:rPr>
      <w:rFonts w:ascii="Times New Roman" w:eastAsia="SimSun" w:hAnsi="Times New Roman" w:cs="Mangal"/>
      <w:kern w:val="1"/>
      <w:sz w:val="24"/>
      <w:szCs w:val="21"/>
      <w:lang w:eastAsia="zh-CN" w:bidi="hi-IN"/>
    </w:rPr>
  </w:style>
  <w:style w:type="character" w:styleId="Collegamentoipertestuale">
    <w:name w:val="Hyperlink"/>
    <w:rsid w:val="00CC5489"/>
    <w:rPr>
      <w:rFonts w:ascii="Times New Roman" w:hAnsi="Times New Roman" w:cs="Times New Roman"/>
      <w:color w:val="0000FF"/>
      <w:u w:val="single"/>
    </w:rPr>
  </w:style>
  <w:style w:type="paragraph" w:customStyle="1" w:styleId="Default">
    <w:name w:val="Default"/>
    <w:rsid w:val="00CC548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essunaspaziatura">
    <w:name w:val="No Spacing"/>
    <w:uiPriority w:val="1"/>
    <w:qFormat/>
    <w:rsid w:val="00CC5489"/>
    <w:pPr>
      <w:widowControl w:val="0"/>
      <w:suppressAutoHyphens/>
      <w:spacing w:after="0" w:line="240" w:lineRule="auto"/>
    </w:pPr>
    <w:rPr>
      <w:rFonts w:ascii="Times New Roman" w:eastAsia="SimSun" w:hAnsi="Times New Roman" w:cs="Mangal"/>
      <w:kern w:val="1"/>
      <w:sz w:val="24"/>
      <w:szCs w:val="21"/>
      <w:lang w:eastAsia="zh-CN" w:bidi="hi-IN"/>
    </w:rPr>
  </w:style>
  <w:style w:type="paragraph" w:styleId="Corpotesto">
    <w:name w:val="Body Text"/>
    <w:basedOn w:val="Normale"/>
    <w:link w:val="CorpotestoCarattere"/>
    <w:rsid w:val="00CC5489"/>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CorpotestoCarattere">
    <w:name w:val="Corpo testo Carattere"/>
    <w:basedOn w:val="Carpredefinitoparagrafo"/>
    <w:link w:val="Corpotesto"/>
    <w:rsid w:val="00CC5489"/>
    <w:rPr>
      <w:rFonts w:ascii="Times New Roman" w:eastAsia="SimSun" w:hAnsi="Times New Roman" w:cs="Mangal"/>
      <w:kern w:val="1"/>
      <w:sz w:val="24"/>
      <w:szCs w:val="24"/>
      <w:lang w:eastAsia="zh-CN" w:bidi="hi-IN"/>
    </w:rPr>
  </w:style>
  <w:style w:type="paragraph" w:customStyle="1" w:styleId="TableParagraph">
    <w:name w:val="Table Paragraph"/>
    <w:basedOn w:val="Normale"/>
    <w:uiPriority w:val="1"/>
    <w:qFormat/>
    <w:rsid w:val="00CC548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table" w:customStyle="1" w:styleId="TableNormal">
    <w:name w:val="Table Normal"/>
    <w:uiPriority w:val="2"/>
    <w:semiHidden/>
    <w:unhideWhenUsed/>
    <w:qFormat/>
    <w:rsid w:val="00CD30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2660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60D1"/>
  </w:style>
  <w:style w:type="paragraph" w:styleId="Pidipagina">
    <w:name w:val="footer"/>
    <w:basedOn w:val="Normale"/>
    <w:link w:val="PidipaginaCarattere"/>
    <w:uiPriority w:val="99"/>
    <w:unhideWhenUsed/>
    <w:rsid w:val="002660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6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1396</Words>
  <Characters>7961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Client02</dc:creator>
  <cp:keywords/>
  <dc:description/>
  <cp:lastModifiedBy>Client02</cp:lastModifiedBy>
  <cp:revision>8</cp:revision>
  <dcterms:created xsi:type="dcterms:W3CDTF">2021-12-07T13:31:00Z</dcterms:created>
  <dcterms:modified xsi:type="dcterms:W3CDTF">2022-09-23T13:13:00Z</dcterms:modified>
</cp:coreProperties>
</file>