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8D0" w:rsidRPr="00356230" w:rsidRDefault="00F81B8D" w:rsidP="00FD78D0">
      <w:pPr>
        <w:widowControl w:val="0"/>
        <w:autoSpaceDE w:val="0"/>
        <w:autoSpaceDN w:val="0"/>
        <w:spacing w:after="0" w:line="240" w:lineRule="auto"/>
        <w:ind w:left="112"/>
        <w:jc w:val="both"/>
        <w:outlineLvl w:val="0"/>
        <w:rPr>
          <w:rFonts w:eastAsia="Times New Roman" w:cstheme="minorHAnsi"/>
          <w:b/>
          <w:bCs/>
        </w:rPr>
      </w:pPr>
      <w:r w:rsidRPr="00356230">
        <w:rPr>
          <w:rFonts w:eastAsia="Times New Roman" w:cstheme="minorHAnsi"/>
          <w:b/>
          <w:bCs/>
          <w:w w:val="105"/>
        </w:rPr>
        <w:t>VADEMECUM INFORMATIVO</w:t>
      </w:r>
    </w:p>
    <w:p w:rsidR="00F81B8D" w:rsidRPr="00356230" w:rsidRDefault="00F81B8D" w:rsidP="00F81B8D">
      <w:pPr>
        <w:spacing w:after="120" w:line="240" w:lineRule="auto"/>
        <w:jc w:val="both"/>
        <w:rPr>
          <w:rFonts w:eastAsia="Times New Roman" w:cstheme="minorHAnsi"/>
          <w:b/>
        </w:rPr>
      </w:pPr>
    </w:p>
    <w:p w:rsidR="00FD78D0" w:rsidRPr="00356230" w:rsidRDefault="00FD78D0" w:rsidP="00FD78D0">
      <w:pPr>
        <w:widowControl w:val="0"/>
        <w:autoSpaceDE w:val="0"/>
        <w:autoSpaceDN w:val="0"/>
        <w:spacing w:after="120" w:line="240" w:lineRule="auto"/>
        <w:ind w:left="112" w:right="112"/>
        <w:jc w:val="both"/>
        <w:rPr>
          <w:rFonts w:eastAsia="Times New Roman" w:cstheme="minorHAnsi"/>
        </w:rPr>
      </w:pPr>
      <w:r w:rsidRPr="00356230">
        <w:rPr>
          <w:rFonts w:eastAsia="Times New Roman" w:cstheme="minorHAnsi"/>
          <w:spacing w:val="-1"/>
        </w:rPr>
        <w:t>Si</w:t>
      </w:r>
      <w:r w:rsidR="00F81B8D" w:rsidRPr="00356230">
        <w:rPr>
          <w:rFonts w:eastAsia="Times New Roman" w:cstheme="minorHAnsi"/>
          <w:spacing w:val="-1"/>
        </w:rPr>
        <w:t xml:space="preserve"> ricorda </w:t>
      </w:r>
      <w:r w:rsidRPr="00356230">
        <w:rPr>
          <w:rFonts w:eastAsia="Times New Roman" w:cstheme="minorHAnsi"/>
          <w:spacing w:val="-1"/>
        </w:rPr>
        <w:t>che,</w:t>
      </w:r>
      <w:r w:rsidR="004C7F68" w:rsidRPr="00356230">
        <w:rPr>
          <w:rFonts w:eastAsia="Times New Roman" w:cstheme="minorHAnsi"/>
          <w:spacing w:val="-1"/>
        </w:rPr>
        <w:t xml:space="preserve"> </w:t>
      </w:r>
      <w:r w:rsidRPr="00356230">
        <w:rPr>
          <w:rFonts w:eastAsia="Times New Roman" w:cstheme="minorHAnsi"/>
          <w:spacing w:val="-1"/>
        </w:rPr>
        <w:t>nelle</w:t>
      </w:r>
      <w:r w:rsidR="004C7F68" w:rsidRPr="00356230">
        <w:rPr>
          <w:rFonts w:eastAsia="Times New Roman" w:cstheme="minorHAnsi"/>
          <w:spacing w:val="-1"/>
        </w:rPr>
        <w:t xml:space="preserve"> </w:t>
      </w:r>
      <w:r w:rsidRPr="00356230">
        <w:rPr>
          <w:rFonts w:eastAsia="Times New Roman" w:cstheme="minorHAnsi"/>
          <w:spacing w:val="-1"/>
        </w:rPr>
        <w:t>scuole</w:t>
      </w:r>
      <w:r w:rsidR="004C7F68" w:rsidRPr="00356230">
        <w:rPr>
          <w:rFonts w:eastAsia="Times New Roman" w:cstheme="minorHAnsi"/>
          <w:spacing w:val="-1"/>
        </w:rPr>
        <w:t xml:space="preserve"> </w:t>
      </w:r>
      <w:r w:rsidRPr="00356230">
        <w:rPr>
          <w:rFonts w:eastAsia="Times New Roman" w:cstheme="minorHAnsi"/>
          <w:spacing w:val="-1"/>
        </w:rPr>
        <w:t>con</w:t>
      </w:r>
      <w:r w:rsidR="004C7F68" w:rsidRPr="00356230">
        <w:rPr>
          <w:rFonts w:eastAsia="Times New Roman" w:cstheme="minorHAnsi"/>
          <w:spacing w:val="-1"/>
        </w:rPr>
        <w:t xml:space="preserve"> </w:t>
      </w:r>
      <w:r w:rsidRPr="00356230">
        <w:rPr>
          <w:rFonts w:eastAsia="Times New Roman" w:cstheme="minorHAnsi"/>
          <w:spacing w:val="-1"/>
        </w:rPr>
        <w:t>popolazione</w:t>
      </w:r>
      <w:r w:rsidR="004C7F68" w:rsidRPr="00356230">
        <w:rPr>
          <w:rFonts w:eastAsia="Times New Roman" w:cstheme="minorHAnsi"/>
          <w:spacing w:val="-1"/>
        </w:rPr>
        <w:t xml:space="preserve"> </w:t>
      </w:r>
      <w:r w:rsidRPr="00356230">
        <w:rPr>
          <w:rFonts w:eastAsia="Times New Roman" w:cstheme="minorHAnsi"/>
        </w:rPr>
        <w:t>scolastica</w:t>
      </w:r>
      <w:r w:rsidR="004C7F68" w:rsidRPr="00356230">
        <w:rPr>
          <w:rFonts w:eastAsia="Times New Roman" w:cstheme="minorHAnsi"/>
        </w:rPr>
        <w:t xml:space="preserve"> </w:t>
      </w:r>
      <w:r w:rsidRPr="00356230">
        <w:rPr>
          <w:rFonts w:eastAsia="Times New Roman" w:cstheme="minorHAnsi"/>
        </w:rPr>
        <w:t>superiore</w:t>
      </w:r>
      <w:r w:rsidR="004C7F68" w:rsidRPr="00356230">
        <w:rPr>
          <w:rFonts w:eastAsia="Times New Roman" w:cstheme="minorHAnsi"/>
        </w:rPr>
        <w:t xml:space="preserve"> </w:t>
      </w:r>
      <w:r w:rsidRPr="00356230">
        <w:rPr>
          <w:rFonts w:eastAsia="Times New Roman" w:cstheme="minorHAnsi"/>
        </w:rPr>
        <w:t>a</w:t>
      </w:r>
      <w:r w:rsidR="004C7F68" w:rsidRPr="00356230">
        <w:rPr>
          <w:rFonts w:eastAsia="Times New Roman" w:cstheme="minorHAnsi"/>
        </w:rPr>
        <w:t xml:space="preserve"> </w:t>
      </w:r>
      <w:r w:rsidRPr="00356230">
        <w:rPr>
          <w:rFonts w:eastAsia="Times New Roman" w:cstheme="minorHAnsi"/>
        </w:rPr>
        <w:t>500</w:t>
      </w:r>
      <w:r w:rsidR="004C7F68" w:rsidRPr="00356230">
        <w:rPr>
          <w:rFonts w:eastAsia="Times New Roman" w:cstheme="minorHAnsi"/>
        </w:rPr>
        <w:t xml:space="preserve"> </w:t>
      </w:r>
      <w:r w:rsidRPr="00356230">
        <w:rPr>
          <w:rFonts w:eastAsia="Times New Roman" w:cstheme="minorHAnsi"/>
        </w:rPr>
        <w:t>allievi,</w:t>
      </w:r>
      <w:r w:rsidR="004C7F68" w:rsidRPr="00356230">
        <w:rPr>
          <w:rFonts w:eastAsia="Times New Roman" w:cstheme="minorHAnsi"/>
        </w:rPr>
        <w:t xml:space="preserve"> </w:t>
      </w:r>
      <w:r w:rsidRPr="00356230">
        <w:rPr>
          <w:rFonts w:eastAsia="Times New Roman" w:cstheme="minorHAnsi"/>
        </w:rPr>
        <w:t>il</w:t>
      </w:r>
      <w:r w:rsidR="004C7F68" w:rsidRPr="00356230">
        <w:rPr>
          <w:rFonts w:eastAsia="Times New Roman" w:cstheme="minorHAnsi"/>
        </w:rPr>
        <w:t xml:space="preserve"> </w:t>
      </w:r>
      <w:r w:rsidRPr="00356230">
        <w:rPr>
          <w:rFonts w:eastAsia="Times New Roman" w:cstheme="minorHAnsi"/>
        </w:rPr>
        <w:t>Consiglio</w:t>
      </w:r>
      <w:r w:rsidR="004C7F68" w:rsidRPr="00356230">
        <w:rPr>
          <w:rFonts w:eastAsia="Times New Roman" w:cstheme="minorHAnsi"/>
        </w:rPr>
        <w:t xml:space="preserve"> </w:t>
      </w:r>
      <w:r w:rsidRPr="00356230">
        <w:rPr>
          <w:rFonts w:eastAsia="Times New Roman" w:cstheme="minorHAnsi"/>
        </w:rPr>
        <w:t>di</w:t>
      </w:r>
      <w:r w:rsidR="004C7F68" w:rsidRPr="00356230">
        <w:rPr>
          <w:rFonts w:eastAsia="Times New Roman" w:cstheme="minorHAnsi"/>
        </w:rPr>
        <w:t xml:space="preserve"> </w:t>
      </w:r>
      <w:r w:rsidRPr="00356230">
        <w:rPr>
          <w:rFonts w:eastAsia="Times New Roman" w:cstheme="minorHAnsi"/>
        </w:rPr>
        <w:t>Istituto</w:t>
      </w:r>
      <w:r w:rsidR="004C7F68" w:rsidRPr="00356230">
        <w:rPr>
          <w:rFonts w:eastAsia="Times New Roman" w:cstheme="minorHAnsi"/>
        </w:rPr>
        <w:t xml:space="preserve"> </w:t>
      </w:r>
      <w:r w:rsidRPr="00356230">
        <w:rPr>
          <w:rFonts w:eastAsia="Times New Roman" w:cstheme="minorHAnsi"/>
        </w:rPr>
        <w:t>è</w:t>
      </w:r>
      <w:r w:rsidR="004C7F68" w:rsidRPr="00356230">
        <w:rPr>
          <w:rFonts w:eastAsia="Times New Roman" w:cstheme="minorHAnsi"/>
        </w:rPr>
        <w:t xml:space="preserve"> </w:t>
      </w:r>
      <w:r w:rsidRPr="00356230">
        <w:rPr>
          <w:rFonts w:eastAsia="Times New Roman" w:cstheme="minorHAnsi"/>
        </w:rPr>
        <w:t>composto da 19 componenti, di cui 8 rappresentanti del personale docente, 4 rappresentanti dei genitori 4 rappresentanti degli studenti;</w:t>
      </w:r>
      <w:r w:rsidR="004C7F68" w:rsidRPr="00356230">
        <w:rPr>
          <w:rFonts w:eastAsia="Times New Roman" w:cstheme="minorHAnsi"/>
        </w:rPr>
        <w:t xml:space="preserve"> </w:t>
      </w:r>
      <w:r w:rsidRPr="00356230">
        <w:rPr>
          <w:rFonts w:eastAsia="Times New Roman" w:cstheme="minorHAnsi"/>
        </w:rPr>
        <w:t>2 rappresentanti del</w:t>
      </w:r>
      <w:r w:rsidR="004C7F68" w:rsidRPr="00356230">
        <w:rPr>
          <w:rFonts w:eastAsia="Times New Roman" w:cstheme="minorHAnsi"/>
        </w:rPr>
        <w:t xml:space="preserve"> </w:t>
      </w:r>
      <w:r w:rsidRPr="00356230">
        <w:rPr>
          <w:rFonts w:eastAsia="Times New Roman" w:cstheme="minorHAnsi"/>
        </w:rPr>
        <w:t>personale ATA, il Dirigente scolastico</w:t>
      </w:r>
      <w:r w:rsidR="004C7F68" w:rsidRPr="00356230">
        <w:rPr>
          <w:rFonts w:eastAsia="Times New Roman" w:cstheme="minorHAnsi"/>
        </w:rPr>
        <w:t xml:space="preserve"> (membro di diritto)</w:t>
      </w:r>
      <w:r w:rsidRPr="00356230">
        <w:rPr>
          <w:rFonts w:eastAsia="Times New Roman" w:cstheme="minorHAnsi"/>
        </w:rPr>
        <w:t xml:space="preserve">; il </w:t>
      </w:r>
      <w:proofErr w:type="spellStart"/>
      <w:r w:rsidRPr="00356230">
        <w:rPr>
          <w:rFonts w:eastAsia="Times New Roman" w:cstheme="minorHAnsi"/>
        </w:rPr>
        <w:t>CdI</w:t>
      </w:r>
      <w:proofErr w:type="spellEnd"/>
      <w:r w:rsidRPr="00356230">
        <w:rPr>
          <w:rFonts w:eastAsia="Times New Roman" w:cstheme="minorHAnsi"/>
        </w:rPr>
        <w:t xml:space="preserve"> è presieduto da uno dei</w:t>
      </w:r>
      <w:r w:rsidR="004C7F68" w:rsidRPr="00356230">
        <w:rPr>
          <w:rFonts w:eastAsia="Times New Roman" w:cstheme="minorHAnsi"/>
        </w:rPr>
        <w:t xml:space="preserve"> </w:t>
      </w:r>
      <w:r w:rsidRPr="00356230">
        <w:rPr>
          <w:rFonts w:eastAsia="Times New Roman" w:cstheme="minorHAnsi"/>
        </w:rPr>
        <w:t>membri,</w:t>
      </w:r>
      <w:r w:rsidR="004C7F68" w:rsidRPr="00356230">
        <w:rPr>
          <w:rFonts w:eastAsia="Times New Roman" w:cstheme="minorHAnsi"/>
        </w:rPr>
        <w:t xml:space="preserve"> </w:t>
      </w:r>
      <w:r w:rsidRPr="00356230">
        <w:rPr>
          <w:rFonts w:eastAsia="Times New Roman" w:cstheme="minorHAnsi"/>
        </w:rPr>
        <w:t>eletto</w:t>
      </w:r>
      <w:r w:rsidR="004C7F68" w:rsidRPr="00356230">
        <w:rPr>
          <w:rFonts w:eastAsia="Times New Roman" w:cstheme="minorHAnsi"/>
        </w:rPr>
        <w:t xml:space="preserve"> </w:t>
      </w:r>
      <w:r w:rsidRPr="00356230">
        <w:rPr>
          <w:rFonts w:eastAsia="Times New Roman" w:cstheme="minorHAnsi"/>
        </w:rPr>
        <w:t>tra</w:t>
      </w:r>
      <w:r w:rsidR="004C7F68" w:rsidRPr="00356230">
        <w:rPr>
          <w:rFonts w:eastAsia="Times New Roman" w:cstheme="minorHAnsi"/>
        </w:rPr>
        <w:t xml:space="preserve"> </w:t>
      </w:r>
      <w:r w:rsidRPr="00356230">
        <w:rPr>
          <w:rFonts w:eastAsia="Times New Roman" w:cstheme="minorHAnsi"/>
        </w:rPr>
        <w:t>i</w:t>
      </w:r>
      <w:r w:rsidR="004C7F68" w:rsidRPr="00356230">
        <w:rPr>
          <w:rFonts w:eastAsia="Times New Roman" w:cstheme="minorHAnsi"/>
        </w:rPr>
        <w:t xml:space="preserve"> </w:t>
      </w:r>
      <w:r w:rsidRPr="00356230">
        <w:rPr>
          <w:rFonts w:eastAsia="Times New Roman" w:cstheme="minorHAnsi"/>
        </w:rPr>
        <w:t>rappresentant</w:t>
      </w:r>
      <w:r w:rsidR="004C7F68" w:rsidRPr="00356230">
        <w:rPr>
          <w:rFonts w:eastAsia="Times New Roman" w:cstheme="minorHAnsi"/>
        </w:rPr>
        <w:t xml:space="preserve">i </w:t>
      </w:r>
      <w:r w:rsidRPr="00356230">
        <w:rPr>
          <w:rFonts w:eastAsia="Times New Roman" w:cstheme="minorHAnsi"/>
        </w:rPr>
        <w:t>dei</w:t>
      </w:r>
      <w:r w:rsidR="004C7F68" w:rsidRPr="00356230">
        <w:rPr>
          <w:rFonts w:eastAsia="Times New Roman" w:cstheme="minorHAnsi"/>
        </w:rPr>
        <w:t xml:space="preserve"> </w:t>
      </w:r>
      <w:r w:rsidRPr="00356230">
        <w:rPr>
          <w:rFonts w:eastAsia="Times New Roman" w:cstheme="minorHAnsi"/>
        </w:rPr>
        <w:t>genitori</w:t>
      </w:r>
      <w:r w:rsidR="004C7F68" w:rsidRPr="00356230">
        <w:rPr>
          <w:rFonts w:eastAsia="Times New Roman" w:cstheme="minorHAnsi"/>
        </w:rPr>
        <w:t xml:space="preserve"> </w:t>
      </w:r>
      <w:r w:rsidRPr="00356230">
        <w:rPr>
          <w:rFonts w:eastAsia="Times New Roman" w:cstheme="minorHAnsi"/>
        </w:rPr>
        <w:t>degli</w:t>
      </w:r>
      <w:r w:rsidR="004C7F68" w:rsidRPr="00356230">
        <w:rPr>
          <w:rFonts w:eastAsia="Times New Roman" w:cstheme="minorHAnsi"/>
        </w:rPr>
        <w:t xml:space="preserve"> </w:t>
      </w:r>
      <w:r w:rsidRPr="00356230">
        <w:rPr>
          <w:rFonts w:eastAsia="Times New Roman" w:cstheme="minorHAnsi"/>
        </w:rPr>
        <w:t>studenti.</w:t>
      </w:r>
    </w:p>
    <w:p w:rsidR="00FD78D0" w:rsidRPr="00356230" w:rsidRDefault="00FD78D0" w:rsidP="00FD78D0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theme="minorHAnsi"/>
          <w:w w:val="95"/>
        </w:rPr>
      </w:pPr>
      <w:r w:rsidRPr="00356230">
        <w:rPr>
          <w:rFonts w:eastAsia="Times New Roman" w:cstheme="minorHAnsi"/>
          <w:w w:val="95"/>
        </w:rPr>
        <w:t>Si</w:t>
      </w:r>
      <w:r w:rsidR="004C7F68" w:rsidRPr="00356230">
        <w:rPr>
          <w:rFonts w:eastAsia="Times New Roman" w:cstheme="minorHAnsi"/>
          <w:w w:val="95"/>
        </w:rPr>
        <w:t xml:space="preserve"> </w:t>
      </w:r>
      <w:r w:rsidRPr="00356230">
        <w:rPr>
          <w:rFonts w:eastAsia="Times New Roman" w:cstheme="minorHAnsi"/>
          <w:w w:val="95"/>
        </w:rPr>
        <w:t>precisa</w:t>
      </w:r>
      <w:r w:rsidR="004C7F68" w:rsidRPr="00356230">
        <w:rPr>
          <w:rFonts w:eastAsia="Times New Roman" w:cstheme="minorHAnsi"/>
          <w:w w:val="95"/>
        </w:rPr>
        <w:t xml:space="preserve"> </w:t>
      </w:r>
      <w:r w:rsidRPr="00356230">
        <w:rPr>
          <w:rFonts w:eastAsia="Times New Roman" w:cstheme="minorHAnsi"/>
          <w:w w:val="95"/>
        </w:rPr>
        <w:t>che:</w:t>
      </w:r>
    </w:p>
    <w:p w:rsidR="00FD78D0" w:rsidRPr="00356230" w:rsidRDefault="00FD78D0" w:rsidP="00FD78D0">
      <w:pPr>
        <w:pStyle w:val="Paragrafoelenco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833"/>
        <w:jc w:val="both"/>
        <w:rPr>
          <w:rFonts w:eastAsia="Times New Roman" w:cstheme="minorHAnsi"/>
        </w:rPr>
      </w:pPr>
      <w:r w:rsidRPr="00356230">
        <w:rPr>
          <w:rFonts w:eastAsia="Times New Roman" w:cstheme="minorHAnsi"/>
          <w:w w:val="95"/>
        </w:rPr>
        <w:t>Ciascuna</w:t>
      </w:r>
      <w:r w:rsidR="004C7F68" w:rsidRPr="00356230">
        <w:rPr>
          <w:rFonts w:eastAsia="Times New Roman" w:cstheme="minorHAnsi"/>
          <w:w w:val="95"/>
        </w:rPr>
        <w:t xml:space="preserve"> </w:t>
      </w:r>
      <w:r w:rsidRPr="00356230">
        <w:rPr>
          <w:rFonts w:eastAsia="Times New Roman" w:cstheme="minorHAnsi"/>
          <w:w w:val="95"/>
        </w:rPr>
        <w:t>categoria</w:t>
      </w:r>
      <w:r w:rsidR="004C7F68" w:rsidRPr="00356230">
        <w:rPr>
          <w:rFonts w:eastAsia="Times New Roman" w:cstheme="minorHAnsi"/>
          <w:w w:val="95"/>
        </w:rPr>
        <w:t xml:space="preserve"> </w:t>
      </w:r>
      <w:r w:rsidRPr="00356230">
        <w:rPr>
          <w:rFonts w:eastAsia="Times New Roman" w:cstheme="minorHAnsi"/>
          <w:w w:val="95"/>
        </w:rPr>
        <w:t>elegge</w:t>
      </w:r>
      <w:r w:rsidR="004C7F68" w:rsidRPr="00356230">
        <w:rPr>
          <w:rFonts w:eastAsia="Times New Roman" w:cstheme="minorHAnsi"/>
          <w:w w:val="95"/>
        </w:rPr>
        <w:t xml:space="preserve"> </w:t>
      </w:r>
      <w:r w:rsidRPr="00356230">
        <w:rPr>
          <w:rFonts w:eastAsia="Times New Roman" w:cstheme="minorHAnsi"/>
          <w:w w:val="95"/>
        </w:rPr>
        <w:t>i</w:t>
      </w:r>
      <w:r w:rsidR="004C7F68" w:rsidRPr="00356230">
        <w:rPr>
          <w:rFonts w:eastAsia="Times New Roman" w:cstheme="minorHAnsi"/>
          <w:w w:val="95"/>
        </w:rPr>
        <w:t xml:space="preserve"> </w:t>
      </w:r>
      <w:r w:rsidRPr="00356230">
        <w:rPr>
          <w:rFonts w:eastAsia="Times New Roman" w:cstheme="minorHAnsi"/>
          <w:w w:val="95"/>
        </w:rPr>
        <w:t>propri</w:t>
      </w:r>
      <w:r w:rsidR="004C7F68" w:rsidRPr="00356230">
        <w:rPr>
          <w:rFonts w:eastAsia="Times New Roman" w:cstheme="minorHAnsi"/>
          <w:w w:val="95"/>
        </w:rPr>
        <w:t xml:space="preserve"> </w:t>
      </w:r>
      <w:r w:rsidRPr="00356230">
        <w:rPr>
          <w:rFonts w:eastAsia="Times New Roman" w:cstheme="minorHAnsi"/>
          <w:w w:val="95"/>
        </w:rPr>
        <w:t>rappresentanti;</w:t>
      </w:r>
    </w:p>
    <w:p w:rsidR="00FD78D0" w:rsidRPr="00356230" w:rsidRDefault="00FD78D0" w:rsidP="00FD78D0">
      <w:pPr>
        <w:widowControl w:val="0"/>
        <w:numPr>
          <w:ilvl w:val="0"/>
          <w:numId w:val="1"/>
        </w:numPr>
        <w:tabs>
          <w:tab w:val="left" w:pos="833"/>
        </w:tabs>
        <w:autoSpaceDE w:val="0"/>
        <w:autoSpaceDN w:val="0"/>
        <w:spacing w:before="108" w:after="0" w:line="271" w:lineRule="auto"/>
        <w:ind w:right="109" w:firstLine="0"/>
        <w:jc w:val="both"/>
        <w:rPr>
          <w:rFonts w:eastAsia="Times New Roman" w:cstheme="minorHAnsi"/>
        </w:rPr>
      </w:pPr>
      <w:r w:rsidRPr="00356230">
        <w:rPr>
          <w:rFonts w:eastAsia="Times New Roman" w:cstheme="minorHAnsi"/>
          <w:w w:val="95"/>
        </w:rPr>
        <w:t>L’elettorato attivo e passivo per l’elezione dei rappresentanti del personale docente spetta ai</w:t>
      </w:r>
      <w:r w:rsidR="004C7F68" w:rsidRPr="00356230">
        <w:rPr>
          <w:rFonts w:eastAsia="Times New Roman" w:cstheme="minorHAnsi"/>
          <w:w w:val="95"/>
        </w:rPr>
        <w:t xml:space="preserve"> </w:t>
      </w:r>
      <w:r w:rsidRPr="00356230">
        <w:rPr>
          <w:rFonts w:eastAsia="Times New Roman" w:cstheme="minorHAnsi"/>
        </w:rPr>
        <w:t>docenti a tempo indeterminato e a tempo determinato con contratto di lavoro sino al termine delle</w:t>
      </w:r>
      <w:r w:rsidR="004C7F68" w:rsidRPr="00356230">
        <w:rPr>
          <w:rFonts w:eastAsia="Times New Roman" w:cstheme="minorHAnsi"/>
        </w:rPr>
        <w:t xml:space="preserve"> </w:t>
      </w:r>
      <w:r w:rsidRPr="00356230">
        <w:rPr>
          <w:rFonts w:eastAsia="Times New Roman" w:cstheme="minorHAnsi"/>
          <w:w w:val="95"/>
        </w:rPr>
        <w:t xml:space="preserve">attività didattiche o dell’anno scolastico, anche se in stato di utilizzazione, di assegnazione provvisoria </w:t>
      </w:r>
      <w:r w:rsidR="004C7F68" w:rsidRPr="00356230">
        <w:rPr>
          <w:rFonts w:eastAsia="Times New Roman" w:cstheme="minorHAnsi"/>
          <w:w w:val="95"/>
        </w:rPr>
        <w:t xml:space="preserve">o di </w:t>
      </w:r>
      <w:r w:rsidRPr="00356230">
        <w:rPr>
          <w:rFonts w:eastAsia="Times New Roman" w:cstheme="minorHAnsi"/>
        </w:rPr>
        <w:t>soprannumero,</w:t>
      </w:r>
      <w:r w:rsidR="004C7F68" w:rsidRPr="00356230">
        <w:rPr>
          <w:rFonts w:eastAsia="Times New Roman" w:cstheme="minorHAnsi"/>
        </w:rPr>
        <w:t xml:space="preserve"> </w:t>
      </w:r>
      <w:r w:rsidRPr="00356230">
        <w:rPr>
          <w:rFonts w:eastAsia="Times New Roman" w:cstheme="minorHAnsi"/>
        </w:rPr>
        <w:t>nonché</w:t>
      </w:r>
      <w:r w:rsidR="004C7F68" w:rsidRPr="00356230">
        <w:rPr>
          <w:rFonts w:eastAsia="Times New Roman" w:cstheme="minorHAnsi"/>
        </w:rPr>
        <w:t xml:space="preserve"> </w:t>
      </w:r>
      <w:r w:rsidRPr="00356230">
        <w:rPr>
          <w:rFonts w:eastAsia="Times New Roman" w:cstheme="minorHAnsi"/>
        </w:rPr>
        <w:t>ai</w:t>
      </w:r>
      <w:r w:rsidR="004C7F68" w:rsidRPr="00356230">
        <w:rPr>
          <w:rFonts w:eastAsia="Times New Roman" w:cstheme="minorHAnsi"/>
        </w:rPr>
        <w:t xml:space="preserve"> </w:t>
      </w:r>
      <w:r w:rsidRPr="00356230">
        <w:rPr>
          <w:rFonts w:eastAsia="Times New Roman" w:cstheme="minorHAnsi"/>
        </w:rPr>
        <w:t>docenti</w:t>
      </w:r>
      <w:r w:rsidR="004C7F68" w:rsidRPr="00356230">
        <w:rPr>
          <w:rFonts w:eastAsia="Times New Roman" w:cstheme="minorHAnsi"/>
        </w:rPr>
        <w:t xml:space="preserve"> </w:t>
      </w:r>
      <w:r w:rsidRPr="00356230">
        <w:rPr>
          <w:rFonts w:eastAsia="Times New Roman" w:cstheme="minorHAnsi"/>
        </w:rPr>
        <w:t>d</w:t>
      </w:r>
      <w:r w:rsidR="004C7F68" w:rsidRPr="00356230">
        <w:rPr>
          <w:rFonts w:eastAsia="Times New Roman" w:cstheme="minorHAnsi"/>
        </w:rPr>
        <w:t xml:space="preserve">i </w:t>
      </w:r>
      <w:r w:rsidRPr="00356230">
        <w:rPr>
          <w:rFonts w:eastAsia="Times New Roman" w:cstheme="minorHAnsi"/>
        </w:rPr>
        <w:t>religione</w:t>
      </w:r>
      <w:r w:rsidR="004C7F68" w:rsidRPr="00356230">
        <w:rPr>
          <w:rFonts w:eastAsia="Times New Roman" w:cstheme="minorHAnsi"/>
        </w:rPr>
        <w:t xml:space="preserve"> </w:t>
      </w:r>
      <w:r w:rsidRPr="00356230">
        <w:rPr>
          <w:rFonts w:eastAsia="Times New Roman" w:cstheme="minorHAnsi"/>
        </w:rPr>
        <w:t>cattolica</w:t>
      </w:r>
      <w:r w:rsidR="004C7F68" w:rsidRPr="00356230">
        <w:rPr>
          <w:rFonts w:eastAsia="Times New Roman" w:cstheme="minorHAnsi"/>
        </w:rPr>
        <w:t xml:space="preserve"> </w:t>
      </w:r>
      <w:r w:rsidRPr="00356230">
        <w:rPr>
          <w:rFonts w:eastAsia="Times New Roman" w:cstheme="minorHAnsi"/>
        </w:rPr>
        <w:t>con</w:t>
      </w:r>
      <w:r w:rsidR="004C7F68" w:rsidRPr="00356230">
        <w:rPr>
          <w:rFonts w:eastAsia="Times New Roman" w:cstheme="minorHAnsi"/>
        </w:rPr>
        <w:t xml:space="preserve"> </w:t>
      </w:r>
      <w:r w:rsidRPr="00356230">
        <w:rPr>
          <w:rFonts w:eastAsia="Times New Roman" w:cstheme="minorHAnsi"/>
        </w:rPr>
        <w:t>contratto</w:t>
      </w:r>
      <w:r w:rsidR="004C7F68" w:rsidRPr="00356230">
        <w:rPr>
          <w:rFonts w:eastAsia="Times New Roman" w:cstheme="minorHAnsi"/>
        </w:rPr>
        <w:t xml:space="preserve"> </w:t>
      </w:r>
      <w:r w:rsidRPr="00356230">
        <w:rPr>
          <w:rFonts w:eastAsia="Times New Roman" w:cstheme="minorHAnsi"/>
        </w:rPr>
        <w:t>di</w:t>
      </w:r>
      <w:r w:rsidR="004C7F68" w:rsidRPr="00356230">
        <w:rPr>
          <w:rFonts w:eastAsia="Times New Roman" w:cstheme="minorHAnsi"/>
        </w:rPr>
        <w:t xml:space="preserve"> </w:t>
      </w:r>
      <w:r w:rsidRPr="00356230">
        <w:rPr>
          <w:rFonts w:eastAsia="Times New Roman" w:cstheme="minorHAnsi"/>
        </w:rPr>
        <w:t>lavoro</w:t>
      </w:r>
      <w:r w:rsidR="004C7F68" w:rsidRPr="00356230">
        <w:rPr>
          <w:rFonts w:eastAsia="Times New Roman" w:cstheme="minorHAnsi"/>
        </w:rPr>
        <w:t xml:space="preserve"> </w:t>
      </w:r>
      <w:r w:rsidRPr="00356230">
        <w:rPr>
          <w:rFonts w:eastAsia="Times New Roman" w:cstheme="minorHAnsi"/>
        </w:rPr>
        <w:t>a</w:t>
      </w:r>
      <w:r w:rsidR="004C7F68" w:rsidRPr="00356230">
        <w:rPr>
          <w:rFonts w:eastAsia="Times New Roman" w:cstheme="minorHAnsi"/>
        </w:rPr>
        <w:t xml:space="preserve"> </w:t>
      </w:r>
      <w:r w:rsidRPr="00356230">
        <w:rPr>
          <w:rFonts w:eastAsia="Times New Roman" w:cstheme="minorHAnsi"/>
        </w:rPr>
        <w:t>tempo</w:t>
      </w:r>
      <w:r w:rsidR="004C7F68" w:rsidRPr="00356230">
        <w:rPr>
          <w:rFonts w:eastAsia="Times New Roman" w:cstheme="minorHAnsi"/>
        </w:rPr>
        <w:t xml:space="preserve"> </w:t>
      </w:r>
      <w:r w:rsidRPr="00356230">
        <w:rPr>
          <w:rFonts w:eastAsia="Times New Roman" w:cstheme="minorHAnsi"/>
        </w:rPr>
        <w:t>determinato</w:t>
      </w:r>
      <w:r w:rsidR="004C7F68" w:rsidRPr="00356230">
        <w:rPr>
          <w:rFonts w:eastAsia="Times New Roman" w:cstheme="minorHAnsi"/>
        </w:rPr>
        <w:t xml:space="preserve"> </w:t>
      </w:r>
      <w:r w:rsidRPr="00356230">
        <w:rPr>
          <w:rFonts w:eastAsia="Times New Roman" w:cstheme="minorHAnsi"/>
        </w:rPr>
        <w:t>fino al termine delle attività didattiche o dell’anno scolastico. I docenti non di ruolo supplenti</w:t>
      </w:r>
      <w:r w:rsidR="004C7F68" w:rsidRPr="00356230">
        <w:rPr>
          <w:rFonts w:eastAsia="Times New Roman" w:cstheme="minorHAnsi"/>
        </w:rPr>
        <w:t xml:space="preserve"> </w:t>
      </w:r>
      <w:r w:rsidRPr="00356230">
        <w:rPr>
          <w:rFonts w:eastAsia="Times New Roman" w:cstheme="minorHAnsi"/>
        </w:rPr>
        <w:t>temporanei non hanno diritto all’elettorato attivo e passivo. I docenti in servizio in più Istituti</w:t>
      </w:r>
      <w:r w:rsidR="004C7F68" w:rsidRPr="00356230">
        <w:rPr>
          <w:rFonts w:eastAsia="Times New Roman" w:cstheme="minorHAnsi"/>
        </w:rPr>
        <w:t xml:space="preserve"> </w:t>
      </w:r>
      <w:r w:rsidRPr="00356230">
        <w:rPr>
          <w:rFonts w:eastAsia="Times New Roman" w:cstheme="minorHAnsi"/>
        </w:rPr>
        <w:t xml:space="preserve">esercitano l’elettorato attivo e passivo per l’elezione degli </w:t>
      </w:r>
      <w:proofErr w:type="spellStart"/>
      <w:r w:rsidRPr="00356230">
        <w:rPr>
          <w:rFonts w:eastAsia="Times New Roman" w:cstheme="minorHAnsi"/>
        </w:rPr>
        <w:t>OO.CC</w:t>
      </w:r>
      <w:proofErr w:type="spellEnd"/>
      <w:r w:rsidRPr="00356230">
        <w:rPr>
          <w:rFonts w:eastAsia="Times New Roman" w:cstheme="minorHAnsi"/>
        </w:rPr>
        <w:t>. di tutti gli Istituti in cui prestano</w:t>
      </w:r>
      <w:r w:rsidR="004C7F68" w:rsidRPr="00356230">
        <w:rPr>
          <w:rFonts w:eastAsia="Times New Roman" w:cstheme="minorHAnsi"/>
        </w:rPr>
        <w:t xml:space="preserve"> </w:t>
      </w:r>
      <w:r w:rsidRPr="00356230">
        <w:rPr>
          <w:rFonts w:eastAsia="Times New Roman" w:cstheme="minorHAnsi"/>
        </w:rPr>
        <w:t>servizio.</w:t>
      </w:r>
    </w:p>
    <w:p w:rsidR="00FD78D0" w:rsidRPr="00356230" w:rsidRDefault="00FD78D0" w:rsidP="00FD78D0">
      <w:pPr>
        <w:widowControl w:val="0"/>
        <w:numPr>
          <w:ilvl w:val="0"/>
          <w:numId w:val="1"/>
        </w:numPr>
        <w:tabs>
          <w:tab w:val="left" w:pos="833"/>
        </w:tabs>
        <w:autoSpaceDE w:val="0"/>
        <w:autoSpaceDN w:val="0"/>
        <w:spacing w:before="64" w:after="0" w:line="271" w:lineRule="auto"/>
        <w:ind w:right="112" w:firstLine="0"/>
        <w:jc w:val="both"/>
        <w:rPr>
          <w:rFonts w:eastAsia="Times New Roman" w:cstheme="minorHAnsi"/>
        </w:rPr>
      </w:pPr>
      <w:r w:rsidRPr="00356230">
        <w:rPr>
          <w:rFonts w:eastAsia="Times New Roman" w:cstheme="minorHAnsi"/>
          <w:w w:val="95"/>
        </w:rPr>
        <w:t>L’elettorato attivo e passivo per l’elezione dei rappresentanti dei genitori degli allievi spetta ad</w:t>
      </w:r>
      <w:r w:rsidR="004C7F68" w:rsidRPr="00356230">
        <w:rPr>
          <w:rFonts w:eastAsia="Times New Roman" w:cstheme="minorHAnsi"/>
          <w:w w:val="95"/>
        </w:rPr>
        <w:t xml:space="preserve"> entrambi i </w:t>
      </w:r>
      <w:r w:rsidRPr="00356230">
        <w:rPr>
          <w:rFonts w:eastAsia="Times New Roman" w:cstheme="minorHAnsi"/>
        </w:rPr>
        <w:t>genitori</w:t>
      </w:r>
      <w:r w:rsidR="004C7F68" w:rsidRPr="00356230">
        <w:rPr>
          <w:rFonts w:eastAsia="Times New Roman" w:cstheme="minorHAnsi"/>
        </w:rPr>
        <w:t xml:space="preserve"> </w:t>
      </w:r>
      <w:r w:rsidRPr="00356230">
        <w:rPr>
          <w:rFonts w:eastAsia="Times New Roman" w:cstheme="minorHAnsi"/>
        </w:rPr>
        <w:t>o</w:t>
      </w:r>
      <w:r w:rsidR="004C7F68" w:rsidRPr="00356230">
        <w:rPr>
          <w:rFonts w:eastAsia="Times New Roman" w:cstheme="minorHAnsi"/>
        </w:rPr>
        <w:t xml:space="preserve"> </w:t>
      </w:r>
      <w:r w:rsidRPr="00356230">
        <w:rPr>
          <w:rFonts w:eastAsia="Times New Roman" w:cstheme="minorHAnsi"/>
        </w:rPr>
        <w:t>a</w:t>
      </w:r>
      <w:r w:rsidR="004C7F68" w:rsidRPr="00356230">
        <w:rPr>
          <w:rFonts w:eastAsia="Times New Roman" w:cstheme="minorHAnsi"/>
        </w:rPr>
        <w:t xml:space="preserve"> </w:t>
      </w:r>
      <w:r w:rsidRPr="00356230">
        <w:rPr>
          <w:rFonts w:eastAsia="Times New Roman" w:cstheme="minorHAnsi"/>
        </w:rPr>
        <w:t>coloro</w:t>
      </w:r>
      <w:r w:rsidR="004C7F68" w:rsidRPr="00356230">
        <w:rPr>
          <w:rFonts w:eastAsia="Times New Roman" w:cstheme="minorHAnsi"/>
        </w:rPr>
        <w:t xml:space="preserve"> </w:t>
      </w:r>
      <w:r w:rsidRPr="00356230">
        <w:rPr>
          <w:rFonts w:eastAsia="Times New Roman" w:cstheme="minorHAnsi"/>
        </w:rPr>
        <w:t>che</w:t>
      </w:r>
      <w:r w:rsidR="004C7F68" w:rsidRPr="00356230">
        <w:rPr>
          <w:rFonts w:eastAsia="Times New Roman" w:cstheme="minorHAnsi"/>
        </w:rPr>
        <w:t xml:space="preserve"> </w:t>
      </w:r>
      <w:r w:rsidRPr="00356230">
        <w:rPr>
          <w:rFonts w:eastAsia="Times New Roman" w:cstheme="minorHAnsi"/>
        </w:rPr>
        <w:t>ne</w:t>
      </w:r>
      <w:r w:rsidR="004C7F68" w:rsidRPr="00356230">
        <w:rPr>
          <w:rFonts w:eastAsia="Times New Roman" w:cstheme="minorHAnsi"/>
        </w:rPr>
        <w:t xml:space="preserve"> </w:t>
      </w:r>
      <w:r w:rsidRPr="00356230">
        <w:rPr>
          <w:rFonts w:eastAsia="Times New Roman" w:cstheme="minorHAnsi"/>
        </w:rPr>
        <w:t>fanno</w:t>
      </w:r>
      <w:r w:rsidR="004C7F68" w:rsidRPr="00356230">
        <w:rPr>
          <w:rFonts w:eastAsia="Times New Roman" w:cstheme="minorHAnsi"/>
        </w:rPr>
        <w:t xml:space="preserve"> </w:t>
      </w:r>
      <w:r w:rsidRPr="00356230">
        <w:rPr>
          <w:rFonts w:eastAsia="Times New Roman" w:cstheme="minorHAnsi"/>
        </w:rPr>
        <w:t>legalmente</w:t>
      </w:r>
      <w:r w:rsidR="004C7F68" w:rsidRPr="00356230">
        <w:rPr>
          <w:rFonts w:eastAsia="Times New Roman" w:cstheme="minorHAnsi"/>
        </w:rPr>
        <w:t xml:space="preserve"> </w:t>
      </w:r>
      <w:r w:rsidRPr="00356230">
        <w:rPr>
          <w:rFonts w:eastAsia="Times New Roman" w:cstheme="minorHAnsi"/>
        </w:rPr>
        <w:t>le</w:t>
      </w:r>
      <w:r w:rsidR="004C7F68" w:rsidRPr="00356230">
        <w:rPr>
          <w:rFonts w:eastAsia="Times New Roman" w:cstheme="minorHAnsi"/>
        </w:rPr>
        <w:t xml:space="preserve"> </w:t>
      </w:r>
      <w:r w:rsidRPr="00356230">
        <w:rPr>
          <w:rFonts w:eastAsia="Times New Roman" w:cstheme="minorHAnsi"/>
        </w:rPr>
        <w:t>vec</w:t>
      </w:r>
      <w:r w:rsidR="004C7F68" w:rsidRPr="00356230">
        <w:rPr>
          <w:rFonts w:eastAsia="Times New Roman" w:cstheme="minorHAnsi"/>
        </w:rPr>
        <w:t xml:space="preserve">i, </w:t>
      </w:r>
      <w:r w:rsidRPr="00356230">
        <w:rPr>
          <w:rFonts w:eastAsia="Times New Roman" w:cstheme="minorHAnsi"/>
        </w:rPr>
        <w:t>intendendosi</w:t>
      </w:r>
      <w:r w:rsidR="004C7F68" w:rsidRPr="00356230">
        <w:rPr>
          <w:rFonts w:eastAsia="Times New Roman" w:cstheme="minorHAnsi"/>
        </w:rPr>
        <w:t xml:space="preserve"> </w:t>
      </w:r>
      <w:r w:rsidRPr="00356230">
        <w:rPr>
          <w:rFonts w:eastAsia="Times New Roman" w:cstheme="minorHAnsi"/>
        </w:rPr>
        <w:t>come</w:t>
      </w:r>
      <w:r w:rsidR="004C7F68" w:rsidRPr="00356230">
        <w:rPr>
          <w:rFonts w:eastAsia="Times New Roman" w:cstheme="minorHAnsi"/>
        </w:rPr>
        <w:t xml:space="preserve"> </w:t>
      </w:r>
      <w:r w:rsidRPr="00356230">
        <w:rPr>
          <w:rFonts w:eastAsia="Times New Roman" w:cstheme="minorHAnsi"/>
        </w:rPr>
        <w:t>tali</w:t>
      </w:r>
      <w:r w:rsidR="004C7F68" w:rsidRPr="00356230">
        <w:rPr>
          <w:rFonts w:eastAsia="Times New Roman" w:cstheme="minorHAnsi"/>
        </w:rPr>
        <w:t xml:space="preserve"> </w:t>
      </w:r>
      <w:r w:rsidRPr="00356230">
        <w:rPr>
          <w:rFonts w:eastAsia="Times New Roman" w:cstheme="minorHAnsi"/>
        </w:rPr>
        <w:t>le</w:t>
      </w:r>
      <w:r w:rsidR="004C7F68" w:rsidRPr="00356230">
        <w:rPr>
          <w:rFonts w:eastAsia="Times New Roman" w:cstheme="minorHAnsi"/>
        </w:rPr>
        <w:t xml:space="preserve"> </w:t>
      </w:r>
      <w:r w:rsidRPr="00356230">
        <w:rPr>
          <w:rFonts w:eastAsia="Times New Roman" w:cstheme="minorHAnsi"/>
        </w:rPr>
        <w:t>sole</w:t>
      </w:r>
      <w:r w:rsidR="004C7F68" w:rsidRPr="00356230">
        <w:rPr>
          <w:rFonts w:eastAsia="Times New Roman" w:cstheme="minorHAnsi"/>
        </w:rPr>
        <w:t xml:space="preserve"> </w:t>
      </w:r>
      <w:r w:rsidRPr="00356230">
        <w:rPr>
          <w:rFonts w:eastAsia="Times New Roman" w:cstheme="minorHAnsi"/>
        </w:rPr>
        <w:t>persone</w:t>
      </w:r>
      <w:r w:rsidR="004C7F68" w:rsidRPr="00356230">
        <w:rPr>
          <w:rFonts w:eastAsia="Times New Roman" w:cstheme="minorHAnsi"/>
          <w:spacing w:val="-1"/>
        </w:rPr>
        <w:t xml:space="preserve"> f</w:t>
      </w:r>
      <w:r w:rsidRPr="00356230">
        <w:rPr>
          <w:rFonts w:eastAsia="Times New Roman" w:cstheme="minorHAnsi"/>
          <w:spacing w:val="-1"/>
        </w:rPr>
        <w:t xml:space="preserve">isiche alle </w:t>
      </w:r>
      <w:r w:rsidRPr="00356230">
        <w:rPr>
          <w:rFonts w:eastAsia="Times New Roman" w:cstheme="minorHAnsi"/>
        </w:rPr>
        <w:t>quali sono attribuiti, con provvedimento dell’Autorità Giudiziaria, poteri tutelari ai sensi</w:t>
      </w:r>
      <w:r w:rsidR="004C7F68" w:rsidRPr="00356230">
        <w:rPr>
          <w:rFonts w:eastAsia="Times New Roman" w:cstheme="minorHAnsi"/>
        </w:rPr>
        <w:t xml:space="preserve"> </w:t>
      </w:r>
      <w:r w:rsidRPr="00356230">
        <w:rPr>
          <w:rFonts w:eastAsia="Times New Roman" w:cstheme="minorHAnsi"/>
        </w:rPr>
        <w:t>dell’art. 348 del Codice Civile. Non spetta l’elettorato attivo o passivo al genitore che ha perso la</w:t>
      </w:r>
      <w:r w:rsidR="004C7F68" w:rsidRPr="00356230">
        <w:rPr>
          <w:rFonts w:eastAsia="Times New Roman" w:cstheme="minorHAnsi"/>
        </w:rPr>
        <w:t xml:space="preserve"> </w:t>
      </w:r>
      <w:r w:rsidRPr="00356230">
        <w:rPr>
          <w:rFonts w:eastAsia="Times New Roman" w:cstheme="minorHAnsi"/>
        </w:rPr>
        <w:t>potestà</w:t>
      </w:r>
      <w:r w:rsidR="004C7F68" w:rsidRPr="00356230">
        <w:rPr>
          <w:rFonts w:eastAsia="Times New Roman" w:cstheme="minorHAnsi"/>
        </w:rPr>
        <w:t xml:space="preserve"> </w:t>
      </w:r>
      <w:r w:rsidRPr="00356230">
        <w:rPr>
          <w:rFonts w:eastAsia="Times New Roman" w:cstheme="minorHAnsi"/>
        </w:rPr>
        <w:t>sul</w:t>
      </w:r>
      <w:r w:rsidR="004C7F68" w:rsidRPr="00356230">
        <w:rPr>
          <w:rFonts w:eastAsia="Times New Roman" w:cstheme="minorHAnsi"/>
        </w:rPr>
        <w:t xml:space="preserve"> </w:t>
      </w:r>
      <w:r w:rsidRPr="00356230">
        <w:rPr>
          <w:rFonts w:eastAsia="Times New Roman" w:cstheme="minorHAnsi"/>
        </w:rPr>
        <w:t>minore.</w:t>
      </w:r>
    </w:p>
    <w:p w:rsidR="00FD78D0" w:rsidRPr="00356230" w:rsidRDefault="00FD78D0" w:rsidP="00FD78D0">
      <w:pPr>
        <w:widowControl w:val="0"/>
        <w:numPr>
          <w:ilvl w:val="0"/>
          <w:numId w:val="1"/>
        </w:numPr>
        <w:tabs>
          <w:tab w:val="left" w:pos="833"/>
        </w:tabs>
        <w:autoSpaceDE w:val="0"/>
        <w:autoSpaceDN w:val="0"/>
        <w:spacing w:before="64" w:after="0" w:line="271" w:lineRule="auto"/>
        <w:ind w:right="112" w:firstLine="0"/>
        <w:jc w:val="both"/>
        <w:rPr>
          <w:rFonts w:eastAsia="Times New Roman" w:cstheme="minorHAnsi"/>
        </w:rPr>
      </w:pPr>
      <w:r w:rsidRPr="00356230">
        <w:rPr>
          <w:rFonts w:eastAsia="Times New Roman" w:cstheme="minorHAnsi"/>
          <w:w w:val="95"/>
        </w:rPr>
        <w:t>L’elettorato attivo e passivo per l’elezione dei rappresentanti degli allievi spetta a tutti gli studenti iscritti e frequentanti l’Istituto.</w:t>
      </w:r>
    </w:p>
    <w:p w:rsidR="00FD78D0" w:rsidRPr="00356230" w:rsidRDefault="00FD78D0" w:rsidP="00FD78D0">
      <w:pPr>
        <w:widowControl w:val="0"/>
        <w:numPr>
          <w:ilvl w:val="0"/>
          <w:numId w:val="1"/>
        </w:numPr>
        <w:tabs>
          <w:tab w:val="left" w:pos="833"/>
        </w:tabs>
        <w:autoSpaceDE w:val="0"/>
        <w:autoSpaceDN w:val="0"/>
        <w:spacing w:before="68" w:after="0" w:line="271" w:lineRule="auto"/>
        <w:ind w:right="109" w:firstLine="0"/>
        <w:jc w:val="both"/>
        <w:rPr>
          <w:rFonts w:eastAsia="Times New Roman" w:cstheme="minorHAnsi"/>
        </w:rPr>
      </w:pPr>
      <w:r w:rsidRPr="00356230">
        <w:rPr>
          <w:rFonts w:eastAsia="Times New Roman" w:cstheme="minorHAnsi"/>
        </w:rPr>
        <w:t>L’elettorato attivo e passivo per l’elezione dei rappresentanti del personale ATA spetta al</w:t>
      </w:r>
      <w:r w:rsidR="004C7F68" w:rsidRPr="00356230">
        <w:rPr>
          <w:rFonts w:eastAsia="Times New Roman" w:cstheme="minorHAnsi"/>
        </w:rPr>
        <w:t xml:space="preserve"> </w:t>
      </w:r>
      <w:r w:rsidRPr="00356230">
        <w:rPr>
          <w:rFonts w:eastAsia="Times New Roman" w:cstheme="minorHAnsi"/>
        </w:rPr>
        <w:t>personale a tempo indeterminato e a tempo determinato con contratto di lavoro sino al termine delle</w:t>
      </w:r>
      <w:r w:rsidR="004C7F68" w:rsidRPr="00356230">
        <w:rPr>
          <w:rFonts w:eastAsia="Times New Roman" w:cstheme="minorHAnsi"/>
        </w:rPr>
        <w:t xml:space="preserve"> </w:t>
      </w:r>
      <w:r w:rsidRPr="00356230">
        <w:rPr>
          <w:rFonts w:eastAsia="Times New Roman" w:cstheme="minorHAnsi"/>
          <w:w w:val="95"/>
        </w:rPr>
        <w:t>attività didattiche o dell’anno scolastico, anche se in stato di utilizzazione, di assegnazione provvisoria o</w:t>
      </w:r>
      <w:r w:rsidR="004C7F68" w:rsidRPr="00356230">
        <w:rPr>
          <w:rFonts w:eastAsia="Times New Roman" w:cstheme="minorHAnsi"/>
          <w:w w:val="95"/>
        </w:rPr>
        <w:t xml:space="preserve"> di s</w:t>
      </w:r>
      <w:r w:rsidRPr="00356230">
        <w:rPr>
          <w:rFonts w:eastAsia="Times New Roman" w:cstheme="minorHAnsi"/>
          <w:w w:val="95"/>
        </w:rPr>
        <w:t>oprannumero.</w:t>
      </w:r>
      <w:r w:rsidR="004C7F68" w:rsidRPr="00356230">
        <w:rPr>
          <w:rFonts w:eastAsia="Times New Roman" w:cstheme="minorHAnsi"/>
          <w:w w:val="95"/>
        </w:rPr>
        <w:t xml:space="preserve"> </w:t>
      </w:r>
      <w:r w:rsidRPr="00356230">
        <w:rPr>
          <w:rFonts w:eastAsia="Times New Roman" w:cstheme="minorHAnsi"/>
          <w:w w:val="95"/>
        </w:rPr>
        <w:t>Il</w:t>
      </w:r>
      <w:r w:rsidR="004C7F68" w:rsidRPr="00356230">
        <w:rPr>
          <w:rFonts w:eastAsia="Times New Roman" w:cstheme="minorHAnsi"/>
          <w:w w:val="95"/>
        </w:rPr>
        <w:t xml:space="preserve"> </w:t>
      </w:r>
      <w:r w:rsidRPr="00356230">
        <w:rPr>
          <w:rFonts w:eastAsia="Times New Roman" w:cstheme="minorHAnsi"/>
          <w:w w:val="95"/>
        </w:rPr>
        <w:t>personale</w:t>
      </w:r>
      <w:r w:rsidR="004C7F68" w:rsidRPr="00356230">
        <w:rPr>
          <w:rFonts w:eastAsia="Times New Roman" w:cstheme="minorHAnsi"/>
          <w:w w:val="95"/>
        </w:rPr>
        <w:t xml:space="preserve"> </w:t>
      </w:r>
      <w:r w:rsidRPr="00356230">
        <w:rPr>
          <w:rFonts w:eastAsia="Times New Roman" w:cstheme="minorHAnsi"/>
          <w:w w:val="95"/>
        </w:rPr>
        <w:t>ATA</w:t>
      </w:r>
      <w:r w:rsidR="004C7F68" w:rsidRPr="00356230">
        <w:rPr>
          <w:rFonts w:eastAsia="Times New Roman" w:cstheme="minorHAnsi"/>
          <w:w w:val="95"/>
        </w:rPr>
        <w:t xml:space="preserve"> </w:t>
      </w:r>
      <w:r w:rsidRPr="00356230">
        <w:rPr>
          <w:rFonts w:eastAsia="Times New Roman" w:cstheme="minorHAnsi"/>
          <w:w w:val="95"/>
        </w:rPr>
        <w:t>supplente</w:t>
      </w:r>
      <w:r w:rsidR="004C7F68" w:rsidRPr="00356230">
        <w:rPr>
          <w:rFonts w:eastAsia="Times New Roman" w:cstheme="minorHAnsi"/>
          <w:w w:val="95"/>
        </w:rPr>
        <w:t xml:space="preserve"> </w:t>
      </w:r>
      <w:r w:rsidRPr="00356230">
        <w:rPr>
          <w:rFonts w:eastAsia="Times New Roman" w:cstheme="minorHAnsi"/>
          <w:w w:val="95"/>
        </w:rPr>
        <w:t>temporaneo</w:t>
      </w:r>
      <w:r w:rsidR="004C7F68" w:rsidRPr="00356230">
        <w:rPr>
          <w:rFonts w:eastAsia="Times New Roman" w:cstheme="minorHAnsi"/>
          <w:w w:val="95"/>
        </w:rPr>
        <w:t xml:space="preserve"> </w:t>
      </w:r>
      <w:r w:rsidRPr="00356230">
        <w:rPr>
          <w:rFonts w:eastAsia="Times New Roman" w:cstheme="minorHAnsi"/>
          <w:w w:val="95"/>
        </w:rPr>
        <w:t>non</w:t>
      </w:r>
      <w:r w:rsidR="004C7F68" w:rsidRPr="00356230">
        <w:rPr>
          <w:rFonts w:eastAsia="Times New Roman" w:cstheme="minorHAnsi"/>
          <w:w w:val="95"/>
        </w:rPr>
        <w:t xml:space="preserve"> </w:t>
      </w:r>
      <w:r w:rsidRPr="00356230">
        <w:rPr>
          <w:rFonts w:eastAsia="Times New Roman" w:cstheme="minorHAnsi"/>
          <w:w w:val="95"/>
        </w:rPr>
        <w:t>ha</w:t>
      </w:r>
      <w:r w:rsidR="004C7F68" w:rsidRPr="00356230">
        <w:rPr>
          <w:rFonts w:eastAsia="Times New Roman" w:cstheme="minorHAnsi"/>
          <w:w w:val="95"/>
        </w:rPr>
        <w:t xml:space="preserve"> </w:t>
      </w:r>
      <w:r w:rsidRPr="00356230">
        <w:rPr>
          <w:rFonts w:eastAsia="Times New Roman" w:cstheme="minorHAnsi"/>
          <w:w w:val="95"/>
        </w:rPr>
        <w:t>diritto</w:t>
      </w:r>
      <w:r w:rsidR="004C7F68" w:rsidRPr="00356230">
        <w:rPr>
          <w:rFonts w:eastAsia="Times New Roman" w:cstheme="minorHAnsi"/>
          <w:w w:val="95"/>
        </w:rPr>
        <w:t xml:space="preserve"> </w:t>
      </w:r>
      <w:r w:rsidRPr="00356230">
        <w:rPr>
          <w:rFonts w:eastAsia="Times New Roman" w:cstheme="minorHAnsi"/>
          <w:w w:val="95"/>
        </w:rPr>
        <w:t>all’elettorato</w:t>
      </w:r>
      <w:r w:rsidR="004C7F68" w:rsidRPr="00356230">
        <w:rPr>
          <w:rFonts w:eastAsia="Times New Roman" w:cstheme="minorHAnsi"/>
          <w:w w:val="95"/>
        </w:rPr>
        <w:t xml:space="preserve"> </w:t>
      </w:r>
      <w:r w:rsidRPr="00356230">
        <w:rPr>
          <w:rFonts w:eastAsia="Times New Roman" w:cstheme="minorHAnsi"/>
          <w:w w:val="95"/>
        </w:rPr>
        <w:t>attivo</w:t>
      </w:r>
      <w:r w:rsidR="004C7F68" w:rsidRPr="00356230">
        <w:rPr>
          <w:rFonts w:eastAsia="Times New Roman" w:cstheme="minorHAnsi"/>
          <w:w w:val="95"/>
        </w:rPr>
        <w:t xml:space="preserve"> </w:t>
      </w:r>
      <w:r w:rsidRPr="00356230">
        <w:rPr>
          <w:rFonts w:eastAsia="Times New Roman" w:cstheme="minorHAnsi"/>
          <w:w w:val="95"/>
        </w:rPr>
        <w:t>e</w:t>
      </w:r>
      <w:r w:rsidR="004C7F68" w:rsidRPr="00356230">
        <w:rPr>
          <w:rFonts w:eastAsia="Times New Roman" w:cstheme="minorHAnsi"/>
          <w:w w:val="95"/>
        </w:rPr>
        <w:t xml:space="preserve"> </w:t>
      </w:r>
      <w:r w:rsidRPr="00356230">
        <w:rPr>
          <w:rFonts w:eastAsia="Times New Roman" w:cstheme="minorHAnsi"/>
          <w:w w:val="95"/>
        </w:rPr>
        <w:t>passivo.</w:t>
      </w:r>
    </w:p>
    <w:p w:rsidR="00FD78D0" w:rsidRPr="00356230" w:rsidRDefault="00FD78D0" w:rsidP="00FD78D0">
      <w:pPr>
        <w:widowControl w:val="0"/>
        <w:numPr>
          <w:ilvl w:val="0"/>
          <w:numId w:val="1"/>
        </w:numPr>
        <w:tabs>
          <w:tab w:val="left" w:pos="833"/>
        </w:tabs>
        <w:autoSpaceDE w:val="0"/>
        <w:autoSpaceDN w:val="0"/>
        <w:spacing w:before="70" w:after="0" w:line="271" w:lineRule="auto"/>
        <w:ind w:right="113" w:firstLine="0"/>
        <w:jc w:val="both"/>
        <w:rPr>
          <w:rFonts w:eastAsia="Times New Roman" w:cstheme="minorHAnsi"/>
        </w:rPr>
      </w:pPr>
      <w:r w:rsidRPr="00356230">
        <w:rPr>
          <w:rFonts w:eastAsia="Times New Roman" w:cstheme="minorHAnsi"/>
        </w:rPr>
        <w:t>Gli</w:t>
      </w:r>
      <w:r w:rsidR="005E4249" w:rsidRPr="00356230">
        <w:rPr>
          <w:rFonts w:eastAsia="Times New Roman" w:cstheme="minorHAnsi"/>
        </w:rPr>
        <w:t xml:space="preserve"> elettori </w:t>
      </w:r>
      <w:r w:rsidRPr="00356230">
        <w:rPr>
          <w:rFonts w:eastAsia="Times New Roman" w:cstheme="minorHAnsi"/>
        </w:rPr>
        <w:t>che</w:t>
      </w:r>
      <w:r w:rsidR="005E4249" w:rsidRPr="00356230">
        <w:rPr>
          <w:rFonts w:eastAsia="Times New Roman" w:cstheme="minorHAnsi"/>
        </w:rPr>
        <w:t xml:space="preserve"> </w:t>
      </w:r>
      <w:r w:rsidRPr="00356230">
        <w:rPr>
          <w:rFonts w:eastAsia="Times New Roman" w:cstheme="minorHAnsi"/>
        </w:rPr>
        <w:t>fanno</w:t>
      </w:r>
      <w:r w:rsidR="005E4249" w:rsidRPr="00356230">
        <w:rPr>
          <w:rFonts w:eastAsia="Times New Roman" w:cstheme="minorHAnsi"/>
        </w:rPr>
        <w:t xml:space="preserve"> </w:t>
      </w:r>
      <w:r w:rsidRPr="00356230">
        <w:rPr>
          <w:rFonts w:eastAsia="Times New Roman" w:cstheme="minorHAnsi"/>
        </w:rPr>
        <w:t>parte</w:t>
      </w:r>
      <w:r w:rsidR="005E4249" w:rsidRPr="00356230">
        <w:rPr>
          <w:rFonts w:eastAsia="Times New Roman" w:cstheme="minorHAnsi"/>
        </w:rPr>
        <w:t xml:space="preserve"> </w:t>
      </w:r>
      <w:r w:rsidRPr="00356230">
        <w:rPr>
          <w:rFonts w:eastAsia="Times New Roman" w:cstheme="minorHAnsi"/>
        </w:rPr>
        <w:t>di</w:t>
      </w:r>
      <w:r w:rsidR="005E4249" w:rsidRPr="00356230">
        <w:rPr>
          <w:rFonts w:eastAsia="Times New Roman" w:cstheme="minorHAnsi"/>
        </w:rPr>
        <w:t xml:space="preserve"> </w:t>
      </w:r>
      <w:r w:rsidRPr="00356230">
        <w:rPr>
          <w:rFonts w:eastAsia="Times New Roman" w:cstheme="minorHAnsi"/>
        </w:rPr>
        <w:t>più</w:t>
      </w:r>
      <w:r w:rsidR="005E4249" w:rsidRPr="00356230">
        <w:rPr>
          <w:rFonts w:eastAsia="Times New Roman" w:cstheme="minorHAnsi"/>
        </w:rPr>
        <w:t xml:space="preserve"> </w:t>
      </w:r>
      <w:r w:rsidRPr="00356230">
        <w:rPr>
          <w:rFonts w:eastAsia="Times New Roman" w:cstheme="minorHAnsi"/>
        </w:rPr>
        <w:t>componenti</w:t>
      </w:r>
      <w:r w:rsidR="005E4249" w:rsidRPr="00356230">
        <w:rPr>
          <w:rFonts w:eastAsia="Times New Roman" w:cstheme="minorHAnsi"/>
        </w:rPr>
        <w:t xml:space="preserve"> </w:t>
      </w:r>
      <w:r w:rsidRPr="00356230">
        <w:rPr>
          <w:rFonts w:eastAsia="Times New Roman" w:cstheme="minorHAnsi"/>
        </w:rPr>
        <w:t>(genitori,</w:t>
      </w:r>
      <w:r w:rsidR="005E4249" w:rsidRPr="00356230">
        <w:rPr>
          <w:rFonts w:eastAsia="Times New Roman" w:cstheme="minorHAnsi"/>
        </w:rPr>
        <w:t xml:space="preserve"> </w:t>
      </w:r>
      <w:r w:rsidRPr="00356230">
        <w:rPr>
          <w:rFonts w:eastAsia="Times New Roman" w:cstheme="minorHAnsi"/>
        </w:rPr>
        <w:t>docenti,</w:t>
      </w:r>
      <w:r w:rsidR="005E4249" w:rsidRPr="00356230">
        <w:rPr>
          <w:rFonts w:eastAsia="Times New Roman" w:cstheme="minorHAnsi"/>
        </w:rPr>
        <w:t xml:space="preserve"> </w:t>
      </w:r>
      <w:r w:rsidRPr="00356230">
        <w:rPr>
          <w:rFonts w:eastAsia="Times New Roman" w:cstheme="minorHAnsi"/>
        </w:rPr>
        <w:t>ATA)</w:t>
      </w:r>
      <w:r w:rsidR="005E4249" w:rsidRPr="00356230">
        <w:rPr>
          <w:rFonts w:eastAsia="Times New Roman" w:cstheme="minorHAnsi"/>
        </w:rPr>
        <w:t xml:space="preserve"> l’elettorato a</w:t>
      </w:r>
      <w:r w:rsidRPr="00356230">
        <w:rPr>
          <w:rFonts w:eastAsia="Times New Roman" w:cstheme="minorHAnsi"/>
          <w:w w:val="95"/>
        </w:rPr>
        <w:t>ttivo</w:t>
      </w:r>
      <w:r w:rsidR="005E4249" w:rsidRPr="00356230">
        <w:rPr>
          <w:rFonts w:eastAsia="Times New Roman" w:cstheme="minorHAnsi"/>
          <w:w w:val="95"/>
        </w:rPr>
        <w:t xml:space="preserve"> </w:t>
      </w:r>
      <w:r w:rsidRPr="00356230">
        <w:rPr>
          <w:rFonts w:eastAsia="Times New Roman" w:cstheme="minorHAnsi"/>
          <w:w w:val="95"/>
        </w:rPr>
        <w:t>e</w:t>
      </w:r>
      <w:r w:rsidR="005E4249" w:rsidRPr="00356230">
        <w:rPr>
          <w:rFonts w:eastAsia="Times New Roman" w:cstheme="minorHAnsi"/>
          <w:w w:val="95"/>
        </w:rPr>
        <w:t xml:space="preserve"> </w:t>
      </w:r>
      <w:r w:rsidRPr="00356230">
        <w:rPr>
          <w:rFonts w:eastAsia="Times New Roman" w:cstheme="minorHAnsi"/>
          <w:w w:val="95"/>
        </w:rPr>
        <w:t>passivo</w:t>
      </w:r>
      <w:r w:rsidR="005E4249" w:rsidRPr="00356230">
        <w:rPr>
          <w:rFonts w:eastAsia="Times New Roman" w:cstheme="minorHAnsi"/>
          <w:w w:val="95"/>
        </w:rPr>
        <w:t xml:space="preserve"> </w:t>
      </w:r>
      <w:r w:rsidRPr="00356230">
        <w:rPr>
          <w:rFonts w:eastAsia="Times New Roman" w:cstheme="minorHAnsi"/>
          <w:w w:val="95"/>
        </w:rPr>
        <w:t>per</w:t>
      </w:r>
      <w:r w:rsidR="005E4249" w:rsidRPr="00356230">
        <w:rPr>
          <w:rFonts w:eastAsia="Times New Roman" w:cstheme="minorHAnsi"/>
          <w:w w:val="95"/>
        </w:rPr>
        <w:t xml:space="preserve"> </w:t>
      </w:r>
      <w:r w:rsidRPr="00356230">
        <w:rPr>
          <w:rFonts w:eastAsia="Times New Roman" w:cstheme="minorHAnsi"/>
          <w:w w:val="95"/>
        </w:rPr>
        <w:t>tutte</w:t>
      </w:r>
      <w:r w:rsidR="005E4249" w:rsidRPr="00356230">
        <w:rPr>
          <w:rFonts w:eastAsia="Times New Roman" w:cstheme="minorHAnsi"/>
          <w:w w:val="95"/>
        </w:rPr>
        <w:t xml:space="preserve"> </w:t>
      </w:r>
      <w:r w:rsidRPr="00356230">
        <w:rPr>
          <w:rFonts w:eastAsia="Times New Roman" w:cstheme="minorHAnsi"/>
          <w:w w:val="95"/>
        </w:rPr>
        <w:t>le</w:t>
      </w:r>
      <w:r w:rsidR="005E4249" w:rsidRPr="00356230">
        <w:rPr>
          <w:rFonts w:eastAsia="Times New Roman" w:cstheme="minorHAnsi"/>
          <w:w w:val="95"/>
        </w:rPr>
        <w:t xml:space="preserve"> </w:t>
      </w:r>
      <w:r w:rsidRPr="00356230">
        <w:rPr>
          <w:rFonts w:eastAsia="Times New Roman" w:cstheme="minorHAnsi"/>
          <w:w w:val="95"/>
        </w:rPr>
        <w:t>componenti</w:t>
      </w:r>
      <w:r w:rsidR="005E4249" w:rsidRPr="00356230">
        <w:rPr>
          <w:rFonts w:eastAsia="Times New Roman" w:cstheme="minorHAnsi"/>
          <w:w w:val="95"/>
        </w:rPr>
        <w:t xml:space="preserve"> </w:t>
      </w:r>
      <w:r w:rsidRPr="00356230">
        <w:rPr>
          <w:rFonts w:eastAsia="Times New Roman" w:cstheme="minorHAnsi"/>
          <w:w w:val="95"/>
        </w:rPr>
        <w:t>a</w:t>
      </w:r>
      <w:r w:rsidR="005E4249" w:rsidRPr="00356230">
        <w:rPr>
          <w:rFonts w:eastAsia="Times New Roman" w:cstheme="minorHAnsi"/>
          <w:w w:val="95"/>
        </w:rPr>
        <w:t xml:space="preserve"> </w:t>
      </w:r>
      <w:r w:rsidRPr="00356230">
        <w:rPr>
          <w:rFonts w:eastAsia="Times New Roman" w:cstheme="minorHAnsi"/>
          <w:w w:val="95"/>
        </w:rPr>
        <w:t>cui</w:t>
      </w:r>
      <w:r w:rsidR="005E4249" w:rsidRPr="00356230">
        <w:rPr>
          <w:rFonts w:eastAsia="Times New Roman" w:cstheme="minorHAnsi"/>
          <w:w w:val="95"/>
        </w:rPr>
        <w:t xml:space="preserve"> </w:t>
      </w:r>
      <w:r w:rsidRPr="00356230">
        <w:rPr>
          <w:rFonts w:eastAsia="Times New Roman" w:cstheme="minorHAnsi"/>
          <w:w w:val="95"/>
        </w:rPr>
        <w:t>appartengono.</w:t>
      </w:r>
      <w:r w:rsidR="005E4249" w:rsidRPr="00356230">
        <w:rPr>
          <w:rFonts w:eastAsia="Times New Roman" w:cstheme="minorHAnsi"/>
          <w:w w:val="95"/>
        </w:rPr>
        <w:t xml:space="preserve">  Gli </w:t>
      </w:r>
      <w:r w:rsidRPr="00356230">
        <w:rPr>
          <w:rFonts w:eastAsia="Times New Roman" w:cstheme="minorHAnsi"/>
          <w:w w:val="95"/>
        </w:rPr>
        <w:t>elettori</w:t>
      </w:r>
      <w:r w:rsidR="005E4249" w:rsidRPr="00356230">
        <w:rPr>
          <w:rFonts w:eastAsia="Times New Roman" w:cstheme="minorHAnsi"/>
          <w:w w:val="95"/>
        </w:rPr>
        <w:t xml:space="preserve"> </w:t>
      </w:r>
      <w:r w:rsidRPr="00356230">
        <w:rPr>
          <w:rFonts w:eastAsia="Times New Roman" w:cstheme="minorHAnsi"/>
          <w:w w:val="95"/>
        </w:rPr>
        <w:t>predetti,</w:t>
      </w:r>
      <w:r w:rsidR="005E4249" w:rsidRPr="00356230">
        <w:rPr>
          <w:rFonts w:eastAsia="Times New Roman" w:cstheme="minorHAnsi"/>
          <w:w w:val="95"/>
        </w:rPr>
        <w:t xml:space="preserve"> </w:t>
      </w:r>
      <w:r w:rsidRPr="00356230">
        <w:rPr>
          <w:rFonts w:eastAsia="Times New Roman" w:cstheme="minorHAnsi"/>
          <w:w w:val="95"/>
        </w:rPr>
        <w:t>che</w:t>
      </w:r>
      <w:r w:rsidR="005E4249" w:rsidRPr="00356230">
        <w:rPr>
          <w:rFonts w:eastAsia="Times New Roman" w:cstheme="minorHAnsi"/>
          <w:w w:val="95"/>
        </w:rPr>
        <w:t xml:space="preserve"> </w:t>
      </w:r>
      <w:r w:rsidRPr="00356230">
        <w:rPr>
          <w:rFonts w:eastAsia="Times New Roman" w:cstheme="minorHAnsi"/>
          <w:w w:val="95"/>
        </w:rPr>
        <w:t>sono</w:t>
      </w:r>
      <w:r w:rsidR="005E4249" w:rsidRPr="00356230">
        <w:rPr>
          <w:rFonts w:eastAsia="Times New Roman" w:cstheme="minorHAnsi"/>
          <w:w w:val="95"/>
        </w:rPr>
        <w:t xml:space="preserve"> </w:t>
      </w:r>
      <w:r w:rsidRPr="00356230">
        <w:rPr>
          <w:rFonts w:eastAsia="Times New Roman" w:cstheme="minorHAnsi"/>
          <w:w w:val="95"/>
        </w:rPr>
        <w:t>risultati</w:t>
      </w:r>
      <w:r w:rsidR="005E4249" w:rsidRPr="00356230">
        <w:rPr>
          <w:rFonts w:eastAsia="Times New Roman" w:cstheme="minorHAnsi"/>
          <w:w w:val="95"/>
        </w:rPr>
        <w:t xml:space="preserve"> </w:t>
      </w:r>
      <w:r w:rsidRPr="00356230">
        <w:rPr>
          <w:rFonts w:eastAsia="Times New Roman" w:cstheme="minorHAnsi"/>
          <w:w w:val="95"/>
        </w:rPr>
        <w:t>eletti</w:t>
      </w:r>
      <w:r w:rsidR="005E4249" w:rsidRPr="00356230">
        <w:rPr>
          <w:rFonts w:eastAsia="Times New Roman" w:cstheme="minorHAnsi"/>
          <w:w w:val="95"/>
        </w:rPr>
        <w:t xml:space="preserve"> </w:t>
      </w:r>
      <w:r w:rsidRPr="00356230">
        <w:rPr>
          <w:rFonts w:eastAsia="Times New Roman" w:cstheme="minorHAnsi"/>
        </w:rPr>
        <w:t>in</w:t>
      </w:r>
      <w:r w:rsidR="005E4249" w:rsidRPr="00356230">
        <w:rPr>
          <w:rFonts w:eastAsia="Times New Roman" w:cstheme="minorHAnsi"/>
        </w:rPr>
        <w:t xml:space="preserve"> </w:t>
      </w:r>
      <w:r w:rsidRPr="00356230">
        <w:rPr>
          <w:rFonts w:eastAsia="Times New Roman" w:cstheme="minorHAnsi"/>
        </w:rPr>
        <w:t>rappresentanza</w:t>
      </w:r>
      <w:r w:rsidR="005E4249" w:rsidRPr="00356230">
        <w:rPr>
          <w:rFonts w:eastAsia="Times New Roman" w:cstheme="minorHAnsi"/>
        </w:rPr>
        <w:t xml:space="preserve"> di </w:t>
      </w:r>
      <w:r w:rsidRPr="00356230">
        <w:rPr>
          <w:rFonts w:eastAsia="Times New Roman" w:cstheme="minorHAnsi"/>
        </w:rPr>
        <w:t>più</w:t>
      </w:r>
      <w:r w:rsidR="005E4249" w:rsidRPr="00356230">
        <w:rPr>
          <w:rFonts w:eastAsia="Times New Roman" w:cstheme="minorHAnsi"/>
        </w:rPr>
        <w:t xml:space="preserve"> </w:t>
      </w:r>
      <w:r w:rsidRPr="00356230">
        <w:rPr>
          <w:rFonts w:eastAsia="Times New Roman" w:cstheme="minorHAnsi"/>
        </w:rPr>
        <w:t>componenti,</w:t>
      </w:r>
      <w:r w:rsidR="005E4249" w:rsidRPr="00356230">
        <w:rPr>
          <w:rFonts w:eastAsia="Times New Roman" w:cstheme="minorHAnsi"/>
        </w:rPr>
        <w:t xml:space="preserve"> </w:t>
      </w:r>
      <w:r w:rsidRPr="00356230">
        <w:rPr>
          <w:rFonts w:eastAsia="Times New Roman" w:cstheme="minorHAnsi"/>
        </w:rPr>
        <w:t>debbono</w:t>
      </w:r>
      <w:r w:rsidR="005E4249" w:rsidRPr="00356230">
        <w:rPr>
          <w:rFonts w:eastAsia="Times New Roman" w:cstheme="minorHAnsi"/>
        </w:rPr>
        <w:t xml:space="preserve"> </w:t>
      </w:r>
      <w:r w:rsidRPr="00356230">
        <w:rPr>
          <w:rFonts w:eastAsia="Times New Roman" w:cstheme="minorHAnsi"/>
        </w:rPr>
        <w:t>optare</w:t>
      </w:r>
      <w:r w:rsidR="00356230" w:rsidRPr="00356230">
        <w:rPr>
          <w:rFonts w:eastAsia="Times New Roman" w:cstheme="minorHAnsi"/>
        </w:rPr>
        <w:t xml:space="preserve"> </w:t>
      </w:r>
      <w:r w:rsidRPr="00356230">
        <w:rPr>
          <w:rFonts w:eastAsia="Times New Roman" w:cstheme="minorHAnsi"/>
        </w:rPr>
        <w:t>per</w:t>
      </w:r>
      <w:r w:rsidR="00356230" w:rsidRPr="00356230">
        <w:rPr>
          <w:rFonts w:eastAsia="Times New Roman" w:cstheme="minorHAnsi"/>
        </w:rPr>
        <w:t xml:space="preserve"> </w:t>
      </w:r>
      <w:r w:rsidRPr="00356230">
        <w:rPr>
          <w:rFonts w:eastAsia="Times New Roman" w:cstheme="minorHAnsi"/>
        </w:rPr>
        <w:t>una</w:t>
      </w:r>
      <w:r w:rsidR="00356230" w:rsidRPr="00356230">
        <w:rPr>
          <w:rFonts w:eastAsia="Times New Roman" w:cstheme="minorHAnsi"/>
        </w:rPr>
        <w:t xml:space="preserve"> </w:t>
      </w:r>
      <w:r w:rsidRPr="00356230">
        <w:rPr>
          <w:rFonts w:eastAsia="Times New Roman" w:cstheme="minorHAnsi"/>
        </w:rPr>
        <w:t>sola</w:t>
      </w:r>
      <w:r w:rsidR="00356230" w:rsidRPr="00356230">
        <w:rPr>
          <w:rFonts w:eastAsia="Times New Roman" w:cstheme="minorHAnsi"/>
        </w:rPr>
        <w:t xml:space="preserve"> </w:t>
      </w:r>
      <w:r w:rsidRPr="00356230">
        <w:rPr>
          <w:rFonts w:eastAsia="Times New Roman" w:cstheme="minorHAnsi"/>
        </w:rPr>
        <w:t>rappresentanza.</w:t>
      </w:r>
    </w:p>
    <w:p w:rsidR="00FD78D0" w:rsidRPr="00356230" w:rsidRDefault="00FD78D0" w:rsidP="00FD78D0">
      <w:pPr>
        <w:widowControl w:val="0"/>
        <w:autoSpaceDE w:val="0"/>
        <w:autoSpaceDN w:val="0"/>
        <w:spacing w:before="4" w:after="0" w:line="240" w:lineRule="auto"/>
        <w:rPr>
          <w:rFonts w:eastAsia="Times New Roman" w:cstheme="minorHAnsi"/>
        </w:rPr>
      </w:pPr>
    </w:p>
    <w:p w:rsidR="00FD78D0" w:rsidRPr="00356230" w:rsidRDefault="00FD78D0" w:rsidP="00FD78D0">
      <w:pPr>
        <w:widowControl w:val="0"/>
        <w:autoSpaceDE w:val="0"/>
        <w:autoSpaceDN w:val="0"/>
        <w:spacing w:before="4" w:after="0" w:line="240" w:lineRule="auto"/>
        <w:ind w:left="112"/>
        <w:jc w:val="both"/>
        <w:rPr>
          <w:u w:val="single"/>
        </w:rPr>
      </w:pPr>
      <w:r w:rsidRPr="00356230">
        <w:rPr>
          <w:u w:val="single"/>
        </w:rPr>
        <w:t>Le liste dei candidati devono essere presentate personalmente, da uno dei firmatari, presso la segreteria “alunni” dell’Istituto a partire</w:t>
      </w:r>
      <w:r w:rsidRPr="00356230">
        <w:rPr>
          <w:b/>
          <w:u w:val="single"/>
        </w:rPr>
        <w:t xml:space="preserve"> dalle ore 9.00 del giorno </w:t>
      </w:r>
      <w:r w:rsidR="00356230" w:rsidRPr="00356230">
        <w:rPr>
          <w:b/>
          <w:u w:val="single"/>
        </w:rPr>
        <w:t>4</w:t>
      </w:r>
      <w:r w:rsidRPr="00356230">
        <w:rPr>
          <w:b/>
          <w:u w:val="single"/>
        </w:rPr>
        <w:t xml:space="preserve"> novembre 202</w:t>
      </w:r>
      <w:r w:rsidR="00356230" w:rsidRPr="00356230">
        <w:rPr>
          <w:b/>
          <w:u w:val="single"/>
        </w:rPr>
        <w:t>4</w:t>
      </w:r>
      <w:r w:rsidRPr="00356230">
        <w:rPr>
          <w:b/>
          <w:u w:val="single"/>
        </w:rPr>
        <w:t xml:space="preserve"> </w:t>
      </w:r>
      <w:r w:rsidR="00356230" w:rsidRPr="00356230">
        <w:rPr>
          <w:b/>
          <w:u w:val="single"/>
        </w:rPr>
        <w:t xml:space="preserve">come </w:t>
      </w:r>
      <w:r w:rsidR="00356230">
        <w:rPr>
          <w:b/>
          <w:u w:val="single"/>
        </w:rPr>
        <w:t>indicato</w:t>
      </w:r>
      <w:r w:rsidR="00356230" w:rsidRPr="00356230">
        <w:rPr>
          <w:b/>
          <w:u w:val="single"/>
        </w:rPr>
        <w:t xml:space="preserve"> nello scadenzario </w:t>
      </w:r>
      <w:r w:rsidR="00356230" w:rsidRPr="00356230">
        <w:rPr>
          <w:u w:val="single"/>
        </w:rPr>
        <w:t>( vedi allegato 1</w:t>
      </w:r>
      <w:r w:rsidR="00356230">
        <w:rPr>
          <w:u w:val="single"/>
        </w:rPr>
        <w:t>)</w:t>
      </w:r>
      <w:r w:rsidR="00356230" w:rsidRPr="00356230">
        <w:rPr>
          <w:u w:val="single"/>
        </w:rPr>
        <w:t xml:space="preserve"> al Decreto di indizione delle elezioni del CDI).</w:t>
      </w:r>
    </w:p>
    <w:p w:rsidR="00FD78D0" w:rsidRPr="00356230" w:rsidRDefault="00FD78D0" w:rsidP="00FD78D0">
      <w:pPr>
        <w:widowControl w:val="0"/>
        <w:autoSpaceDE w:val="0"/>
        <w:autoSpaceDN w:val="0"/>
        <w:spacing w:before="4" w:after="0" w:line="240" w:lineRule="auto"/>
        <w:rPr>
          <w:rFonts w:eastAsia="Times New Roman" w:cstheme="minorHAnsi"/>
        </w:rPr>
      </w:pPr>
    </w:p>
    <w:p w:rsidR="00FD78D0" w:rsidRPr="00356230" w:rsidRDefault="00FD78D0" w:rsidP="00FD78D0">
      <w:pPr>
        <w:widowControl w:val="0"/>
        <w:autoSpaceDE w:val="0"/>
        <w:autoSpaceDN w:val="0"/>
        <w:spacing w:before="7" w:after="0" w:line="360" w:lineRule="auto"/>
        <w:ind w:left="113"/>
        <w:rPr>
          <w:rFonts w:cstheme="minorHAnsi"/>
        </w:rPr>
      </w:pPr>
      <w:r w:rsidRPr="00356230">
        <w:rPr>
          <w:rFonts w:cstheme="minorHAnsi"/>
        </w:rPr>
        <w:t xml:space="preserve">Ogni lista - per ciascuna componente – può comprendere il numero di candidati sottoelencato: </w:t>
      </w:r>
    </w:p>
    <w:p w:rsidR="00FD78D0" w:rsidRPr="00356230" w:rsidRDefault="00FD78D0" w:rsidP="00FD78D0">
      <w:pPr>
        <w:pStyle w:val="Paragrafoelenco"/>
        <w:widowControl w:val="0"/>
        <w:numPr>
          <w:ilvl w:val="0"/>
          <w:numId w:val="3"/>
        </w:numPr>
        <w:autoSpaceDE w:val="0"/>
        <w:autoSpaceDN w:val="0"/>
        <w:spacing w:before="7" w:after="0" w:line="360" w:lineRule="auto"/>
        <w:rPr>
          <w:rFonts w:eastAsia="Times New Roman" w:cstheme="minorHAnsi"/>
        </w:rPr>
      </w:pPr>
      <w:r w:rsidRPr="00356230">
        <w:rPr>
          <w:rFonts w:cstheme="minorHAnsi"/>
        </w:rPr>
        <w:t xml:space="preserve">componente DOCENTE </w:t>
      </w:r>
      <w:r w:rsidRPr="00356230">
        <w:rPr>
          <w:rFonts w:cstheme="minorHAnsi"/>
        </w:rPr>
        <w:tab/>
      </w:r>
      <w:r w:rsidRPr="00356230">
        <w:rPr>
          <w:rFonts w:cstheme="minorHAnsi"/>
        </w:rPr>
        <w:tab/>
        <w:t>n. 16 candidati su 8 da eleggere (presentatori: 20)</w:t>
      </w:r>
    </w:p>
    <w:p w:rsidR="00FD78D0" w:rsidRPr="00356230" w:rsidRDefault="00FD78D0" w:rsidP="00FD78D0">
      <w:pPr>
        <w:pStyle w:val="Paragrafoelenco"/>
        <w:widowControl w:val="0"/>
        <w:numPr>
          <w:ilvl w:val="0"/>
          <w:numId w:val="3"/>
        </w:numPr>
        <w:autoSpaceDE w:val="0"/>
        <w:autoSpaceDN w:val="0"/>
        <w:spacing w:before="7" w:after="0" w:line="360" w:lineRule="auto"/>
        <w:rPr>
          <w:rFonts w:eastAsia="Times New Roman" w:cstheme="minorHAnsi"/>
        </w:rPr>
      </w:pPr>
      <w:r w:rsidRPr="00356230">
        <w:rPr>
          <w:rFonts w:cstheme="minorHAnsi"/>
        </w:rPr>
        <w:t xml:space="preserve">componente GENITORI </w:t>
      </w:r>
      <w:r w:rsidRPr="00356230">
        <w:rPr>
          <w:rFonts w:cstheme="minorHAnsi"/>
        </w:rPr>
        <w:tab/>
      </w:r>
      <w:r w:rsidRPr="00356230">
        <w:rPr>
          <w:rFonts w:cstheme="minorHAnsi"/>
        </w:rPr>
        <w:tab/>
        <w:t xml:space="preserve">n. 8 candidati su 4 da eleggere (presentatori: 20) </w:t>
      </w:r>
    </w:p>
    <w:p w:rsidR="00FD78D0" w:rsidRPr="00356230" w:rsidRDefault="00FD78D0" w:rsidP="00FD78D0">
      <w:pPr>
        <w:pStyle w:val="Paragrafoelenco"/>
        <w:widowControl w:val="0"/>
        <w:numPr>
          <w:ilvl w:val="0"/>
          <w:numId w:val="3"/>
        </w:numPr>
        <w:autoSpaceDE w:val="0"/>
        <w:autoSpaceDN w:val="0"/>
        <w:spacing w:before="7" w:after="0" w:line="360" w:lineRule="auto"/>
        <w:rPr>
          <w:rFonts w:eastAsia="Times New Roman" w:cstheme="minorHAnsi"/>
        </w:rPr>
      </w:pPr>
      <w:r w:rsidRPr="00356230">
        <w:rPr>
          <w:rFonts w:cstheme="minorHAnsi"/>
        </w:rPr>
        <w:t xml:space="preserve">componente STUDENTI </w:t>
      </w:r>
      <w:r w:rsidRPr="00356230">
        <w:rPr>
          <w:rFonts w:cstheme="minorHAnsi"/>
        </w:rPr>
        <w:tab/>
      </w:r>
      <w:r w:rsidRPr="00356230">
        <w:rPr>
          <w:rFonts w:cstheme="minorHAnsi"/>
        </w:rPr>
        <w:tab/>
        <w:t xml:space="preserve">n. 8 candidati su 4 da eleggere (presentatori: 20) </w:t>
      </w:r>
    </w:p>
    <w:p w:rsidR="00FD78D0" w:rsidRPr="00356230" w:rsidRDefault="00FD78D0" w:rsidP="00FD78D0">
      <w:pPr>
        <w:pStyle w:val="Paragrafoelenco"/>
        <w:widowControl w:val="0"/>
        <w:numPr>
          <w:ilvl w:val="0"/>
          <w:numId w:val="3"/>
        </w:numPr>
        <w:autoSpaceDE w:val="0"/>
        <w:autoSpaceDN w:val="0"/>
        <w:spacing w:before="7" w:after="0" w:line="360" w:lineRule="auto"/>
        <w:rPr>
          <w:rFonts w:eastAsia="Times New Roman" w:cstheme="minorHAnsi"/>
        </w:rPr>
      </w:pPr>
      <w:r w:rsidRPr="00356230">
        <w:rPr>
          <w:rFonts w:cstheme="minorHAnsi"/>
        </w:rPr>
        <w:t xml:space="preserve">componente A.T.A. </w:t>
      </w:r>
      <w:r w:rsidRPr="00356230">
        <w:rPr>
          <w:rFonts w:cstheme="minorHAnsi"/>
        </w:rPr>
        <w:tab/>
      </w:r>
      <w:r w:rsidRPr="00356230">
        <w:rPr>
          <w:rFonts w:cstheme="minorHAnsi"/>
        </w:rPr>
        <w:tab/>
      </w:r>
      <w:r w:rsidRPr="00356230">
        <w:rPr>
          <w:rFonts w:cstheme="minorHAnsi"/>
        </w:rPr>
        <w:tab/>
        <w:t xml:space="preserve">n. 4 candidati su 2 da eleggere (presentatori: 6) </w:t>
      </w:r>
    </w:p>
    <w:p w:rsidR="00FD78D0" w:rsidRPr="00356230" w:rsidRDefault="00FD78D0" w:rsidP="00FD78D0">
      <w:pPr>
        <w:widowControl w:val="0"/>
        <w:autoSpaceDE w:val="0"/>
        <w:autoSpaceDN w:val="0"/>
        <w:spacing w:before="7" w:after="0" w:line="360" w:lineRule="auto"/>
        <w:ind w:left="113"/>
        <w:rPr>
          <w:rFonts w:cstheme="minorHAnsi"/>
        </w:rPr>
      </w:pPr>
      <w:r w:rsidRPr="00356230">
        <w:rPr>
          <w:rFonts w:cstheme="minorHAnsi"/>
        </w:rPr>
        <w:t xml:space="preserve">Nessun elettore può concorrere alla presentazione di più di una lista. </w:t>
      </w:r>
    </w:p>
    <w:p w:rsidR="00FD78D0" w:rsidRPr="00356230" w:rsidRDefault="00FD78D0" w:rsidP="00FD78D0">
      <w:pPr>
        <w:widowControl w:val="0"/>
        <w:autoSpaceDE w:val="0"/>
        <w:autoSpaceDN w:val="0"/>
        <w:spacing w:before="7" w:after="0" w:line="360" w:lineRule="auto"/>
        <w:ind w:left="113"/>
        <w:rPr>
          <w:rFonts w:cstheme="minorHAnsi"/>
        </w:rPr>
      </w:pPr>
      <w:r w:rsidRPr="00356230">
        <w:rPr>
          <w:rFonts w:cstheme="minorHAnsi"/>
        </w:rPr>
        <w:t xml:space="preserve">Nessun candidato può essere incluso in più liste della stessa componente </w:t>
      </w:r>
    </w:p>
    <w:p w:rsidR="00FD78D0" w:rsidRPr="00356230" w:rsidRDefault="00FD78D0" w:rsidP="00FD78D0">
      <w:pPr>
        <w:widowControl w:val="0"/>
        <w:autoSpaceDE w:val="0"/>
        <w:autoSpaceDN w:val="0"/>
        <w:spacing w:before="7" w:after="0" w:line="360" w:lineRule="auto"/>
        <w:ind w:left="113"/>
        <w:rPr>
          <w:rFonts w:cstheme="minorHAnsi"/>
        </w:rPr>
      </w:pPr>
      <w:r w:rsidRPr="00356230">
        <w:rPr>
          <w:rFonts w:cstheme="minorHAnsi"/>
        </w:rPr>
        <w:t>Nessun candidato può presentare liste.</w:t>
      </w:r>
    </w:p>
    <w:p w:rsidR="00FD78D0" w:rsidRPr="00356230" w:rsidRDefault="00FD78D0" w:rsidP="00FD78D0">
      <w:pPr>
        <w:widowControl w:val="0"/>
        <w:autoSpaceDE w:val="0"/>
        <w:autoSpaceDN w:val="0"/>
        <w:spacing w:before="7" w:after="0" w:line="360" w:lineRule="auto"/>
        <w:ind w:left="113"/>
        <w:rPr>
          <w:rFonts w:cstheme="minorHAnsi"/>
        </w:rPr>
      </w:pPr>
      <w:r w:rsidRPr="00356230">
        <w:rPr>
          <w:rFonts w:cstheme="minorHAnsi"/>
        </w:rPr>
        <w:t xml:space="preserve">Nessun componente della Commissione elettorale può essere candidato in alcuna lista. </w:t>
      </w:r>
    </w:p>
    <w:p w:rsidR="00FD78D0" w:rsidRPr="00356230" w:rsidRDefault="00FD78D0" w:rsidP="00FD78D0">
      <w:pPr>
        <w:widowControl w:val="0"/>
        <w:autoSpaceDE w:val="0"/>
        <w:autoSpaceDN w:val="0"/>
        <w:spacing w:before="7" w:after="120" w:line="240" w:lineRule="auto"/>
        <w:ind w:left="113"/>
        <w:jc w:val="both"/>
        <w:rPr>
          <w:rFonts w:cstheme="minorHAnsi"/>
        </w:rPr>
      </w:pPr>
      <w:r w:rsidRPr="00356230">
        <w:rPr>
          <w:rFonts w:cstheme="minorHAnsi"/>
        </w:rPr>
        <w:lastRenderedPageBreak/>
        <w:t xml:space="preserve">Ogni lista deve essere corredata dalla dichiarazione di accettazione della candidatura da parte dei candidati, i quali dichiarano anche che non fanno parte e non intendono far parte di altre liste della medesima componente. </w:t>
      </w:r>
    </w:p>
    <w:p w:rsidR="00FD78D0" w:rsidRPr="00356230" w:rsidRDefault="00FD78D0" w:rsidP="00FD78D0">
      <w:pPr>
        <w:widowControl w:val="0"/>
        <w:autoSpaceDE w:val="0"/>
        <w:autoSpaceDN w:val="0"/>
        <w:spacing w:before="7" w:after="120" w:line="240" w:lineRule="auto"/>
        <w:ind w:left="113"/>
        <w:jc w:val="both"/>
        <w:rPr>
          <w:rFonts w:cstheme="minorHAnsi"/>
        </w:rPr>
      </w:pPr>
      <w:r w:rsidRPr="00356230">
        <w:rPr>
          <w:rFonts w:cstheme="minorHAnsi"/>
        </w:rPr>
        <w:t xml:space="preserve">Le firme dei candidati accettanti e dei presentatori devono essere autenticate dal Dirigente scolastico. Successivamente alla presentazione della lista, al candidato non è consentita la rinuncia; è consentito invece all’eletto di rinunciare alla nomina. </w:t>
      </w:r>
    </w:p>
    <w:p w:rsidR="00FD78D0" w:rsidRPr="00356230" w:rsidRDefault="00FD78D0" w:rsidP="00FD78D0">
      <w:pPr>
        <w:widowControl w:val="0"/>
        <w:autoSpaceDE w:val="0"/>
        <w:autoSpaceDN w:val="0"/>
        <w:spacing w:before="7" w:after="120" w:line="240" w:lineRule="auto"/>
        <w:ind w:left="113"/>
        <w:jc w:val="both"/>
        <w:rPr>
          <w:rFonts w:cstheme="minorHAnsi"/>
        </w:rPr>
      </w:pPr>
      <w:r w:rsidRPr="00356230">
        <w:rPr>
          <w:rFonts w:cstheme="minorHAnsi"/>
        </w:rPr>
        <w:t>Il Consiglio di Istituto si intende validamente costituito anche nel caso in cui non tutte le componenti abbiano espresso la propri</w:t>
      </w:r>
      <w:r w:rsidR="00356230" w:rsidRPr="00356230">
        <w:rPr>
          <w:rFonts w:cstheme="minorHAnsi"/>
        </w:rPr>
        <w:t xml:space="preserve">a rappresentanza (art. 37 </w:t>
      </w:r>
      <w:proofErr w:type="spellStart"/>
      <w:r w:rsidR="00356230" w:rsidRPr="00356230">
        <w:rPr>
          <w:rFonts w:cstheme="minorHAnsi"/>
        </w:rPr>
        <w:t>D.Lgs.</w:t>
      </w:r>
      <w:proofErr w:type="spellEnd"/>
      <w:r w:rsidR="00356230" w:rsidRPr="00356230">
        <w:rPr>
          <w:rFonts w:cstheme="minorHAnsi"/>
        </w:rPr>
        <w:t xml:space="preserve"> </w:t>
      </w:r>
      <w:r w:rsidRPr="00356230">
        <w:rPr>
          <w:rFonts w:cstheme="minorHAnsi"/>
        </w:rPr>
        <w:t>297/1994).</w:t>
      </w:r>
    </w:p>
    <w:p w:rsidR="00FD78D0" w:rsidRPr="00356230" w:rsidRDefault="00FD78D0" w:rsidP="00FD78D0">
      <w:pPr>
        <w:widowControl w:val="0"/>
        <w:autoSpaceDE w:val="0"/>
        <w:autoSpaceDN w:val="0"/>
        <w:spacing w:before="7" w:after="120" w:line="240" w:lineRule="auto"/>
        <w:ind w:left="113"/>
        <w:jc w:val="both"/>
        <w:rPr>
          <w:rFonts w:cstheme="minorHAnsi"/>
        </w:rPr>
      </w:pPr>
      <w:r w:rsidRPr="00356230">
        <w:rPr>
          <w:rFonts w:cstheme="minorHAnsi"/>
        </w:rPr>
        <w:t>Ulteriori specifiche organizzative saranno rese note con congruo anticipo tramite i canali istituzionali.</w:t>
      </w:r>
    </w:p>
    <w:p w:rsidR="00356230" w:rsidRPr="00356230" w:rsidRDefault="00356230" w:rsidP="00FD78D0">
      <w:pPr>
        <w:widowControl w:val="0"/>
        <w:autoSpaceDE w:val="0"/>
        <w:autoSpaceDN w:val="0"/>
        <w:spacing w:before="7" w:after="120" w:line="240" w:lineRule="auto"/>
        <w:ind w:left="113"/>
        <w:jc w:val="both"/>
        <w:rPr>
          <w:rFonts w:eastAsia="Times New Roman" w:cstheme="minorHAnsi"/>
        </w:rPr>
      </w:pPr>
    </w:p>
    <w:sectPr w:rsidR="00356230" w:rsidRPr="00356230" w:rsidSect="002600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11B5D"/>
    <w:multiLevelType w:val="hybridMultilevel"/>
    <w:tmpl w:val="222443B0"/>
    <w:lvl w:ilvl="0" w:tplc="7E9C890A">
      <w:numFmt w:val="bullet"/>
      <w:lvlText w:val="●"/>
      <w:lvlJc w:val="left"/>
      <w:pPr>
        <w:ind w:left="112" w:hanging="720"/>
      </w:pPr>
      <w:rPr>
        <w:rFonts w:ascii="Times New Roman" w:eastAsia="Times New Roman" w:hAnsi="Times New Roman" w:hint="default"/>
        <w:w w:val="99"/>
        <w:sz w:val="20"/>
      </w:rPr>
    </w:lvl>
    <w:lvl w:ilvl="1" w:tplc="AA2E2DD4">
      <w:numFmt w:val="bullet"/>
      <w:lvlText w:val="•"/>
      <w:lvlJc w:val="left"/>
      <w:pPr>
        <w:ind w:left="1094" w:hanging="720"/>
      </w:pPr>
      <w:rPr>
        <w:rFonts w:hint="default"/>
      </w:rPr>
    </w:lvl>
    <w:lvl w:ilvl="2" w:tplc="76505F94">
      <w:numFmt w:val="bullet"/>
      <w:lvlText w:val="•"/>
      <w:lvlJc w:val="left"/>
      <w:pPr>
        <w:ind w:left="2069" w:hanging="720"/>
      </w:pPr>
      <w:rPr>
        <w:rFonts w:hint="default"/>
      </w:rPr>
    </w:lvl>
    <w:lvl w:ilvl="3" w:tplc="107A6A2E">
      <w:numFmt w:val="bullet"/>
      <w:lvlText w:val="•"/>
      <w:lvlJc w:val="left"/>
      <w:pPr>
        <w:ind w:left="3043" w:hanging="720"/>
      </w:pPr>
      <w:rPr>
        <w:rFonts w:hint="default"/>
      </w:rPr>
    </w:lvl>
    <w:lvl w:ilvl="4" w:tplc="C046EE8E">
      <w:numFmt w:val="bullet"/>
      <w:lvlText w:val="•"/>
      <w:lvlJc w:val="left"/>
      <w:pPr>
        <w:ind w:left="4018" w:hanging="720"/>
      </w:pPr>
      <w:rPr>
        <w:rFonts w:hint="default"/>
      </w:rPr>
    </w:lvl>
    <w:lvl w:ilvl="5" w:tplc="6134831C">
      <w:numFmt w:val="bullet"/>
      <w:lvlText w:val="•"/>
      <w:lvlJc w:val="left"/>
      <w:pPr>
        <w:ind w:left="4993" w:hanging="720"/>
      </w:pPr>
      <w:rPr>
        <w:rFonts w:hint="default"/>
      </w:rPr>
    </w:lvl>
    <w:lvl w:ilvl="6" w:tplc="33886F92">
      <w:numFmt w:val="bullet"/>
      <w:lvlText w:val="•"/>
      <w:lvlJc w:val="left"/>
      <w:pPr>
        <w:ind w:left="5967" w:hanging="720"/>
      </w:pPr>
      <w:rPr>
        <w:rFonts w:hint="default"/>
      </w:rPr>
    </w:lvl>
    <w:lvl w:ilvl="7" w:tplc="A244746C">
      <w:numFmt w:val="bullet"/>
      <w:lvlText w:val="•"/>
      <w:lvlJc w:val="left"/>
      <w:pPr>
        <w:ind w:left="6942" w:hanging="720"/>
      </w:pPr>
      <w:rPr>
        <w:rFonts w:hint="default"/>
      </w:rPr>
    </w:lvl>
    <w:lvl w:ilvl="8" w:tplc="C4E2C4A6">
      <w:numFmt w:val="bullet"/>
      <w:lvlText w:val="•"/>
      <w:lvlJc w:val="left"/>
      <w:pPr>
        <w:ind w:left="7917" w:hanging="720"/>
      </w:pPr>
      <w:rPr>
        <w:rFonts w:hint="default"/>
      </w:rPr>
    </w:lvl>
  </w:abstractNum>
  <w:abstractNum w:abstractNumId="1">
    <w:nsid w:val="38E57A27"/>
    <w:multiLevelType w:val="hybridMultilevel"/>
    <w:tmpl w:val="3B3CC48C"/>
    <w:lvl w:ilvl="0" w:tplc="19461620">
      <w:numFmt w:val="bullet"/>
      <w:lvlText w:val="-"/>
      <w:lvlJc w:val="left"/>
      <w:pPr>
        <w:ind w:left="472" w:hanging="360"/>
      </w:pPr>
      <w:rPr>
        <w:rFonts w:ascii="Calibri" w:eastAsia="Times New Roman" w:hAnsi="Calibri" w:cs="Calibri" w:hint="default"/>
        <w:w w:val="93"/>
      </w:rPr>
    </w:lvl>
    <w:lvl w:ilvl="1" w:tplc="0410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2">
    <w:nsid w:val="47CD5540"/>
    <w:multiLevelType w:val="hybridMultilevel"/>
    <w:tmpl w:val="90DAA688"/>
    <w:lvl w:ilvl="0" w:tplc="5D82BDA6">
      <w:start w:val="1"/>
      <w:numFmt w:val="decimal"/>
      <w:lvlText w:val="%1."/>
      <w:lvlJc w:val="left"/>
      <w:pPr>
        <w:ind w:left="112" w:hanging="166"/>
      </w:pPr>
      <w:rPr>
        <w:rFonts w:ascii="Times New Roman" w:eastAsia="Times New Roman" w:hAnsi="Times New Roman" w:cs="Times New Roman" w:hint="default"/>
        <w:w w:val="87"/>
        <w:sz w:val="22"/>
        <w:szCs w:val="22"/>
      </w:rPr>
    </w:lvl>
    <w:lvl w:ilvl="1" w:tplc="40B26058">
      <w:numFmt w:val="bullet"/>
      <w:lvlText w:val="•"/>
      <w:lvlJc w:val="left"/>
      <w:pPr>
        <w:ind w:left="1094" w:hanging="166"/>
      </w:pPr>
      <w:rPr>
        <w:rFonts w:hint="default"/>
      </w:rPr>
    </w:lvl>
    <w:lvl w:ilvl="2" w:tplc="AE1A895A">
      <w:numFmt w:val="bullet"/>
      <w:lvlText w:val="•"/>
      <w:lvlJc w:val="left"/>
      <w:pPr>
        <w:ind w:left="2069" w:hanging="166"/>
      </w:pPr>
      <w:rPr>
        <w:rFonts w:hint="default"/>
      </w:rPr>
    </w:lvl>
    <w:lvl w:ilvl="3" w:tplc="E1921CEE">
      <w:numFmt w:val="bullet"/>
      <w:lvlText w:val="•"/>
      <w:lvlJc w:val="left"/>
      <w:pPr>
        <w:ind w:left="3043" w:hanging="166"/>
      </w:pPr>
      <w:rPr>
        <w:rFonts w:hint="default"/>
      </w:rPr>
    </w:lvl>
    <w:lvl w:ilvl="4" w:tplc="4DC05874">
      <w:numFmt w:val="bullet"/>
      <w:lvlText w:val="•"/>
      <w:lvlJc w:val="left"/>
      <w:pPr>
        <w:ind w:left="4018" w:hanging="166"/>
      </w:pPr>
      <w:rPr>
        <w:rFonts w:hint="default"/>
      </w:rPr>
    </w:lvl>
    <w:lvl w:ilvl="5" w:tplc="B0403486">
      <w:numFmt w:val="bullet"/>
      <w:lvlText w:val="•"/>
      <w:lvlJc w:val="left"/>
      <w:pPr>
        <w:ind w:left="4993" w:hanging="166"/>
      </w:pPr>
      <w:rPr>
        <w:rFonts w:hint="default"/>
      </w:rPr>
    </w:lvl>
    <w:lvl w:ilvl="6" w:tplc="7DBCFBA8">
      <w:numFmt w:val="bullet"/>
      <w:lvlText w:val="•"/>
      <w:lvlJc w:val="left"/>
      <w:pPr>
        <w:ind w:left="5967" w:hanging="166"/>
      </w:pPr>
      <w:rPr>
        <w:rFonts w:hint="default"/>
      </w:rPr>
    </w:lvl>
    <w:lvl w:ilvl="7" w:tplc="217AB808">
      <w:numFmt w:val="bullet"/>
      <w:lvlText w:val="•"/>
      <w:lvlJc w:val="left"/>
      <w:pPr>
        <w:ind w:left="6942" w:hanging="166"/>
      </w:pPr>
      <w:rPr>
        <w:rFonts w:hint="default"/>
      </w:rPr>
    </w:lvl>
    <w:lvl w:ilvl="8" w:tplc="C278F2F2">
      <w:numFmt w:val="bullet"/>
      <w:lvlText w:val="•"/>
      <w:lvlJc w:val="left"/>
      <w:pPr>
        <w:ind w:left="7917" w:hanging="166"/>
      </w:pPr>
      <w:rPr>
        <w:rFonts w:hint="default"/>
      </w:rPr>
    </w:lvl>
  </w:abstractNum>
  <w:abstractNum w:abstractNumId="3">
    <w:nsid w:val="74454A22"/>
    <w:multiLevelType w:val="hybridMultilevel"/>
    <w:tmpl w:val="6A74468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/>
  <w:defaultTabStop w:val="708"/>
  <w:hyphenationZone w:val="283"/>
  <w:characterSpacingControl w:val="doNotCompress"/>
  <w:savePreviewPicture/>
  <w:compat/>
  <w:rsids>
    <w:rsidRoot w:val="00FD78D0"/>
    <w:rsid w:val="0026008C"/>
    <w:rsid w:val="00356230"/>
    <w:rsid w:val="004C7F68"/>
    <w:rsid w:val="0053096C"/>
    <w:rsid w:val="005D5429"/>
    <w:rsid w:val="005E4249"/>
    <w:rsid w:val="00A375D4"/>
    <w:rsid w:val="00BF4F22"/>
    <w:rsid w:val="00F81B8D"/>
    <w:rsid w:val="00F9767B"/>
    <w:rsid w:val="00FD78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D78D0"/>
  </w:style>
  <w:style w:type="paragraph" w:styleId="Titolo1">
    <w:name w:val="heading 1"/>
    <w:basedOn w:val="Normale"/>
    <w:link w:val="Titolo1Carattere"/>
    <w:uiPriority w:val="1"/>
    <w:qFormat/>
    <w:rsid w:val="00A375D4"/>
    <w:pPr>
      <w:widowControl w:val="0"/>
      <w:autoSpaceDE w:val="0"/>
      <w:autoSpaceDN w:val="0"/>
      <w:spacing w:after="0" w:line="240" w:lineRule="auto"/>
      <w:ind w:left="112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FD78D0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1"/>
    <w:rsid w:val="00A375D4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625</Words>
  <Characters>3568</Characters>
  <Application>Microsoft Office Word</Application>
  <DocSecurity>0</DocSecurity>
  <Lines>29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1</vt:i4>
      </vt:variant>
    </vt:vector>
  </HeadingPairs>
  <TitlesOfParts>
    <vt:vector size="2" baseType="lpstr">
      <vt:lpstr/>
      <vt:lpstr>VADEMECUM INFORMATIVO</vt:lpstr>
    </vt:vector>
  </TitlesOfParts>
  <Company>HP</Company>
  <LinksUpToDate>false</LinksUpToDate>
  <CharactersWithSpaces>4185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15-CS3054NL</dc:creator>
  <cp:lastModifiedBy>15-CS3054NL</cp:lastModifiedBy>
  <cp:revision>3</cp:revision>
  <dcterms:created xsi:type="dcterms:W3CDTF">2024-10-09T15:03:00Z</dcterms:created>
  <dcterms:modified xsi:type="dcterms:W3CDTF">2024-10-09T15:04:00Z</dcterms:modified>
</cp:coreProperties>
</file>