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9294" w14:textId="0C5DD936" w:rsidR="00254836" w:rsidRDefault="001D1AE7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1AE7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07629289" wp14:editId="3923C8C5">
            <wp:simplePos x="0" y="0"/>
            <wp:positionH relativeFrom="margin">
              <wp:align>right</wp:align>
            </wp:positionH>
            <wp:positionV relativeFrom="paragraph">
              <wp:posOffset>-2539</wp:posOffset>
            </wp:positionV>
            <wp:extent cx="6010275" cy="340294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6010275" cy="3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60AC4" w14:textId="77777777" w:rsidR="001D1AE7" w:rsidRDefault="001D1AE7" w:rsidP="005A05CC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B82717" w14:textId="77777777" w:rsid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</w:p>
    <w:p w14:paraId="0F03A37E" w14:textId="2F425A98" w:rsid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bookmarkStart w:id="0" w:name="_GoBack"/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Allegato B </w:t>
      </w:r>
      <w:bookmarkEnd w:id="0"/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all’Avviso di selezio</w:t>
      </w:r>
      <w:r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ne per il conferimento di n. 4 </w:t>
      </w: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incarichi</w:t>
      </w: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 individuali di ESPERTI per PERCORSI DI MENTORING E ORIENTAMENTO – Griglia di Valutazione</w:t>
      </w:r>
    </w:p>
    <w:p w14:paraId="65D25ACB" w14:textId="77777777" w:rsidR="006D3416" w:rsidRP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Identificativo progetto M4C1I1.4-2022-981-P-12357 CUP J34D22003710006</w:t>
      </w:r>
    </w:p>
    <w:p w14:paraId="51F21A20" w14:textId="77777777" w:rsidR="006D3416" w:rsidRP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Titolo del Progetto Rete Comunità Antidispersione Bologna Reno</w:t>
      </w:r>
    </w:p>
    <w:p w14:paraId="1F9A3F47" w14:textId="31F67D47" w:rsid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C.U.P. J34D22003710006</w:t>
      </w:r>
    </w:p>
    <w:p w14:paraId="1275028E" w14:textId="77777777" w:rsidR="006D3416" w:rsidRP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</w:p>
    <w:p w14:paraId="76E78E22" w14:textId="77777777" w:rsidR="006D3416" w:rsidRPr="006D3416" w:rsidRDefault="006D3416" w:rsidP="006D3416">
      <w:pPr>
        <w:spacing w:before="120" w:after="120" w:line="276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bookmarkStart w:id="1" w:name="_heading=h.gjdgxs" w:colFirst="0" w:colLast="0"/>
      <w:bookmarkEnd w:id="1"/>
      <w:r w:rsidRPr="006D3416">
        <w:rPr>
          <w:rFonts w:ascii="Calibri" w:eastAsia="Calibri" w:hAnsi="Calibri" w:cs="Calibri"/>
          <w:i/>
          <w:sz w:val="22"/>
          <w:szCs w:val="22"/>
          <w:lang w:eastAsia="it-IT"/>
        </w:rPr>
        <w:t>Al Dirigente Scolastico</w:t>
      </w:r>
    </w:p>
    <w:p w14:paraId="603D02AD" w14:textId="60DF32E0" w:rsidR="006D3416" w:rsidRDefault="006D3416" w:rsidP="006D3416">
      <w:pPr>
        <w:spacing w:after="160" w:line="259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Dell’ IIS Belluzzi Fioravanti di Bologna </w:t>
      </w:r>
    </w:p>
    <w:p w14:paraId="6DAF99DB" w14:textId="77777777" w:rsidR="006D3416" w:rsidRPr="006D3416" w:rsidRDefault="006D3416" w:rsidP="006D3416">
      <w:pPr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it-IT"/>
        </w:rPr>
      </w:pPr>
    </w:p>
    <w:p w14:paraId="1F9C8E67" w14:textId="77777777" w:rsidR="006D3416" w:rsidRPr="006D3416" w:rsidRDefault="006D3416" w:rsidP="006D3416">
      <w:pPr>
        <w:spacing w:before="120" w:line="480" w:lineRule="auto"/>
        <w:rPr>
          <w:rFonts w:ascii="Calibri" w:eastAsia="Calibri" w:hAnsi="Calibri" w:cs="Calibri"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sz w:val="22"/>
          <w:szCs w:val="22"/>
          <w:lang w:eastAsia="it-IT"/>
        </w:rPr>
        <w:t>_l_ sottoscritt_ __________________________________________________________ compila, sotto la propria personale responsabilità, la seguente griglia di valutazione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tbl>
      <w:tblPr>
        <w:tblW w:w="10334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559"/>
        <w:gridCol w:w="1559"/>
        <w:gridCol w:w="1560"/>
        <w:gridCol w:w="1559"/>
        <w:gridCol w:w="1560"/>
      </w:tblGrid>
      <w:tr w:rsidR="006D3416" w:rsidRPr="006D3416" w14:paraId="5A482F6E" w14:textId="77777777" w:rsidTr="00555EE5">
        <w:trPr>
          <w:trHeight w:val="698"/>
        </w:trPr>
        <w:tc>
          <w:tcPr>
            <w:tcW w:w="2537" w:type="dxa"/>
            <w:vAlign w:val="center"/>
          </w:tcPr>
          <w:p w14:paraId="7A5D390D" w14:textId="77777777" w:rsidR="006D3416" w:rsidRPr="006D3416" w:rsidRDefault="006D3416" w:rsidP="006D3416">
            <w:pPr>
              <w:spacing w:before="6" w:after="160" w:line="259" w:lineRule="auto"/>
              <w:ind w:right="33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TITOLO</w:t>
            </w:r>
          </w:p>
        </w:tc>
        <w:tc>
          <w:tcPr>
            <w:tcW w:w="1559" w:type="dxa"/>
            <w:vAlign w:val="center"/>
          </w:tcPr>
          <w:p w14:paraId="65629424" w14:textId="77777777" w:rsidR="006D3416" w:rsidRPr="006D3416" w:rsidRDefault="006D3416" w:rsidP="006D3416">
            <w:pPr>
              <w:spacing w:before="1" w:after="160" w:line="237" w:lineRule="auto"/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Criteri di Attribuzione del  Punteggio</w:t>
            </w:r>
          </w:p>
        </w:tc>
        <w:tc>
          <w:tcPr>
            <w:tcW w:w="1559" w:type="dxa"/>
            <w:vAlign w:val="center"/>
          </w:tcPr>
          <w:p w14:paraId="11DA22FD" w14:textId="77777777" w:rsidR="006D3416" w:rsidRPr="006D3416" w:rsidRDefault="006D3416" w:rsidP="006D3416">
            <w:pPr>
              <w:spacing w:before="1" w:after="160" w:line="237" w:lineRule="auto"/>
              <w:ind w:right="35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Punteggio Massimo Attribuibile</w:t>
            </w:r>
          </w:p>
        </w:tc>
        <w:tc>
          <w:tcPr>
            <w:tcW w:w="1560" w:type="dxa"/>
            <w:vAlign w:val="center"/>
          </w:tcPr>
          <w:p w14:paraId="787D0BB0" w14:textId="77777777" w:rsidR="006D3416" w:rsidRPr="006D3416" w:rsidRDefault="006D3416" w:rsidP="006D3416">
            <w:pPr>
              <w:spacing w:before="1" w:after="160" w:line="237" w:lineRule="auto"/>
              <w:ind w:right="36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Autovalutazione del candidato</w:t>
            </w:r>
          </w:p>
        </w:tc>
        <w:tc>
          <w:tcPr>
            <w:tcW w:w="1559" w:type="dxa"/>
            <w:vAlign w:val="center"/>
          </w:tcPr>
          <w:p w14:paraId="70365F96" w14:textId="77777777" w:rsidR="006D3416" w:rsidRPr="006D3416" w:rsidRDefault="006D3416" w:rsidP="006D3416">
            <w:pPr>
              <w:spacing w:before="1" w:after="160" w:line="237" w:lineRule="auto"/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Riferimento nel CV n.</w:t>
            </w:r>
          </w:p>
        </w:tc>
        <w:tc>
          <w:tcPr>
            <w:tcW w:w="1560" w:type="dxa"/>
            <w:vAlign w:val="center"/>
          </w:tcPr>
          <w:p w14:paraId="70FDF90C" w14:textId="77777777" w:rsidR="006D3416" w:rsidRPr="006D3416" w:rsidRDefault="006D3416" w:rsidP="006D3416">
            <w:pPr>
              <w:spacing w:before="1" w:after="160" w:line="237" w:lineRule="auto"/>
              <w:ind w:right="32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Valutazione della Commissione</w:t>
            </w:r>
          </w:p>
        </w:tc>
      </w:tr>
      <w:tr w:rsidR="006D3416" w:rsidRPr="006D3416" w14:paraId="089DE318" w14:textId="77777777" w:rsidTr="00555EE5">
        <w:trPr>
          <w:trHeight w:val="596"/>
        </w:trPr>
        <w:tc>
          <w:tcPr>
            <w:tcW w:w="2537" w:type="dxa"/>
          </w:tcPr>
          <w:p w14:paraId="1E50625C" w14:textId="77777777" w:rsidR="006D3416" w:rsidRPr="006D3416" w:rsidRDefault="006D3416" w:rsidP="006D3416">
            <w:pPr>
              <w:spacing w:after="40" w:line="259" w:lineRule="auto"/>
              <w:ind w:right="24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  <w:p w14:paraId="0CDA1D45" w14:textId="77777777" w:rsidR="006D3416" w:rsidRPr="006D3416" w:rsidRDefault="006D3416" w:rsidP="006D3416">
            <w:pPr>
              <w:spacing w:after="40" w:line="259" w:lineRule="auto"/>
              <w:ind w:left="115" w:right="24" w:hanging="115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  <w:p w14:paraId="26A19C3C" w14:textId="77777777" w:rsidR="006D3416" w:rsidRPr="006D3416" w:rsidRDefault="006D3416" w:rsidP="006D3416">
            <w:pPr>
              <w:spacing w:after="40" w:line="259" w:lineRule="auto"/>
              <w:ind w:left="115" w:right="24" w:hanging="115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Anni di servizio </w:t>
            </w:r>
          </w:p>
          <w:p w14:paraId="20F37E2B" w14:textId="77777777" w:rsidR="006D3416" w:rsidRPr="006D3416" w:rsidRDefault="006D3416" w:rsidP="006D3416">
            <w:pPr>
              <w:spacing w:after="160" w:line="259" w:lineRule="auto"/>
              <w:ind w:left="-2" w:right="24" w:firstLine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383BFF54" w14:textId="77777777" w:rsidR="006D3416" w:rsidRPr="006D3416" w:rsidRDefault="006D3416" w:rsidP="006D3416">
            <w:pPr>
              <w:spacing w:after="40" w:line="259" w:lineRule="auto"/>
              <w:ind w:left="2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0 - 8</w:t>
            </w:r>
          </w:p>
          <w:p w14:paraId="70BF0CD5" w14:textId="77777777" w:rsidR="006D3416" w:rsidRPr="006D3416" w:rsidRDefault="006D3416" w:rsidP="006D3416">
            <w:pPr>
              <w:spacing w:after="40" w:line="259" w:lineRule="auto"/>
              <w:ind w:left="2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9 - 15</w:t>
            </w:r>
          </w:p>
          <w:p w14:paraId="6C5C46FB" w14:textId="77777777" w:rsidR="006D3416" w:rsidRPr="006D3416" w:rsidRDefault="006D3416" w:rsidP="006D3416">
            <w:pPr>
              <w:spacing w:before="7" w:after="40" w:line="259" w:lineRule="auto"/>
              <w:ind w:left="26"/>
              <w:jc w:val="center"/>
              <w:rPr>
                <w:rFonts w:ascii="Calibri" w:eastAsia="Calibri" w:hAnsi="Calibri" w:cs="Calibri"/>
                <w:sz w:val="21"/>
                <w:szCs w:val="21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16 - 22</w:t>
            </w:r>
          </w:p>
          <w:p w14:paraId="2B1BF1E9" w14:textId="77777777" w:rsidR="006D3416" w:rsidRPr="006D3416" w:rsidRDefault="006D3416" w:rsidP="006D3416">
            <w:pPr>
              <w:spacing w:after="40" w:line="259" w:lineRule="auto"/>
              <w:ind w:left="2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23 - 28</w:t>
            </w:r>
          </w:p>
          <w:p w14:paraId="6A1C52AE" w14:textId="77777777" w:rsidR="006D3416" w:rsidRPr="006D3416" w:rsidRDefault="006D3416" w:rsidP="006D3416">
            <w:pPr>
              <w:spacing w:after="40" w:line="259" w:lineRule="auto"/>
              <w:ind w:left="2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29 - 35</w:t>
            </w:r>
          </w:p>
          <w:p w14:paraId="5B9CD1A6" w14:textId="77777777" w:rsidR="006D3416" w:rsidRPr="006D3416" w:rsidRDefault="006D3416" w:rsidP="006D3416">
            <w:pPr>
              <w:spacing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≥36</w:t>
            </w:r>
          </w:p>
        </w:tc>
        <w:tc>
          <w:tcPr>
            <w:tcW w:w="1559" w:type="dxa"/>
            <w:vAlign w:val="center"/>
          </w:tcPr>
          <w:p w14:paraId="2A23B17C" w14:textId="77777777" w:rsidR="006D3416" w:rsidRPr="006D3416" w:rsidRDefault="006D3416" w:rsidP="006D3416">
            <w:pPr>
              <w:tabs>
                <w:tab w:val="left" w:pos="2031"/>
              </w:tabs>
              <w:spacing w:after="40" w:line="259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3</w:t>
            </w:r>
          </w:p>
          <w:p w14:paraId="365CB644" w14:textId="77777777" w:rsidR="006D3416" w:rsidRPr="006D3416" w:rsidRDefault="006D3416" w:rsidP="006D3416">
            <w:pPr>
              <w:tabs>
                <w:tab w:val="left" w:pos="2025"/>
              </w:tabs>
              <w:spacing w:after="40" w:line="259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5</w:t>
            </w:r>
          </w:p>
          <w:p w14:paraId="1DC92ED7" w14:textId="77777777" w:rsidR="006D3416" w:rsidRPr="006D3416" w:rsidRDefault="006D3416" w:rsidP="006D3416">
            <w:pPr>
              <w:tabs>
                <w:tab w:val="left" w:pos="2002"/>
              </w:tabs>
              <w:spacing w:after="40" w:line="259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8</w:t>
            </w:r>
          </w:p>
          <w:p w14:paraId="4A16A34E" w14:textId="77777777" w:rsidR="006D3416" w:rsidRPr="006D3416" w:rsidRDefault="006D3416" w:rsidP="006D3416">
            <w:pPr>
              <w:tabs>
                <w:tab w:val="left" w:pos="1999"/>
              </w:tabs>
              <w:spacing w:after="40" w:line="265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10</w:t>
            </w:r>
          </w:p>
          <w:p w14:paraId="6183BFD3" w14:textId="77777777" w:rsidR="006D3416" w:rsidRPr="006D3416" w:rsidRDefault="006D3416" w:rsidP="006D3416">
            <w:pPr>
              <w:tabs>
                <w:tab w:val="left" w:pos="1906"/>
              </w:tabs>
              <w:spacing w:after="40" w:line="253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12</w:t>
            </w:r>
          </w:p>
          <w:p w14:paraId="1662EF5A" w14:textId="77777777" w:rsidR="006D3416" w:rsidRPr="006D3416" w:rsidRDefault="006D3416" w:rsidP="006D3416">
            <w:pPr>
              <w:tabs>
                <w:tab w:val="left" w:pos="1906"/>
              </w:tabs>
              <w:spacing w:after="160" w:line="253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560" w:type="dxa"/>
          </w:tcPr>
          <w:p w14:paraId="6C85002C" w14:textId="77777777" w:rsidR="006D3416" w:rsidRPr="006D3416" w:rsidRDefault="006D3416" w:rsidP="006D3416">
            <w:pPr>
              <w:tabs>
                <w:tab w:val="left" w:pos="601"/>
              </w:tabs>
              <w:spacing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456485D4" w14:textId="77777777" w:rsidR="006D3416" w:rsidRPr="006D3416" w:rsidRDefault="006D3416" w:rsidP="006D3416">
            <w:pPr>
              <w:spacing w:after="160" w:line="259" w:lineRule="auto"/>
              <w:ind w:left="111" w:right="50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3C6EFAF2" w14:textId="77777777" w:rsidR="006D3416" w:rsidRPr="006D3416" w:rsidRDefault="006D3416" w:rsidP="006D3416">
            <w:pPr>
              <w:spacing w:after="160" w:line="259" w:lineRule="auto"/>
              <w:ind w:left="111" w:right="50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08083F3D" w14:textId="77777777" w:rsidTr="00555EE5">
        <w:trPr>
          <w:trHeight w:val="596"/>
        </w:trPr>
        <w:tc>
          <w:tcPr>
            <w:tcW w:w="2537" w:type="dxa"/>
            <w:vAlign w:val="center"/>
          </w:tcPr>
          <w:p w14:paraId="2C1DC6A5" w14:textId="77777777" w:rsidR="006D3416" w:rsidRPr="006D3416" w:rsidRDefault="006D3416" w:rsidP="006D3416">
            <w:pPr>
              <w:spacing w:after="160" w:line="259" w:lineRule="auto"/>
              <w:ind w:left="18" w:right="24" w:hanging="18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Competenze informatiche certificate</w:t>
            </w:r>
          </w:p>
        </w:tc>
        <w:tc>
          <w:tcPr>
            <w:tcW w:w="1559" w:type="dxa"/>
            <w:vAlign w:val="center"/>
          </w:tcPr>
          <w:p w14:paraId="0D5A60E4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 punti per ogni certificazione</w:t>
            </w:r>
          </w:p>
        </w:tc>
        <w:tc>
          <w:tcPr>
            <w:tcW w:w="1559" w:type="dxa"/>
            <w:vAlign w:val="center"/>
          </w:tcPr>
          <w:p w14:paraId="5F43C01A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560" w:type="dxa"/>
          </w:tcPr>
          <w:p w14:paraId="452D84E7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7E507B7D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709E67FD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25969E65" w14:textId="77777777" w:rsidTr="00555EE5">
        <w:trPr>
          <w:trHeight w:val="596"/>
        </w:trPr>
        <w:tc>
          <w:tcPr>
            <w:tcW w:w="2537" w:type="dxa"/>
            <w:vAlign w:val="center"/>
          </w:tcPr>
          <w:p w14:paraId="3F6EB10C" w14:textId="77777777" w:rsidR="006D3416" w:rsidRPr="006D3416" w:rsidRDefault="006D3416" w:rsidP="006D3416">
            <w:pPr>
              <w:spacing w:before="8" w:after="160" w:line="254" w:lineRule="auto"/>
              <w:ind w:left="18" w:right="24" w:hanging="18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Competenze linguistiche certificate (almeno di livello B1)</w:t>
            </w:r>
          </w:p>
        </w:tc>
        <w:tc>
          <w:tcPr>
            <w:tcW w:w="1559" w:type="dxa"/>
            <w:vAlign w:val="center"/>
          </w:tcPr>
          <w:p w14:paraId="148AE172" w14:textId="77777777" w:rsidR="006D3416" w:rsidRPr="006D3416" w:rsidRDefault="006D3416" w:rsidP="006D3416">
            <w:pPr>
              <w:spacing w:before="1"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 punto per ogni certificazione</w:t>
            </w:r>
          </w:p>
        </w:tc>
        <w:tc>
          <w:tcPr>
            <w:tcW w:w="1559" w:type="dxa"/>
            <w:vAlign w:val="center"/>
          </w:tcPr>
          <w:p w14:paraId="2EF77BDA" w14:textId="77777777" w:rsidR="006D3416" w:rsidRPr="006D3416" w:rsidRDefault="006D3416" w:rsidP="006D3416">
            <w:pPr>
              <w:spacing w:before="1" w:after="160" w:line="259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60" w:type="dxa"/>
          </w:tcPr>
          <w:p w14:paraId="67571ED4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1446938B" w14:textId="77777777" w:rsidR="006D3416" w:rsidRPr="006D3416" w:rsidRDefault="006D3416" w:rsidP="006D3416">
            <w:pPr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7296FDE1" w14:textId="77777777" w:rsidR="006D3416" w:rsidRPr="006D3416" w:rsidRDefault="006D3416" w:rsidP="006D3416">
            <w:pPr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7F7588F1" w14:textId="77777777" w:rsidTr="00555EE5">
        <w:trPr>
          <w:trHeight w:val="596"/>
        </w:trPr>
        <w:tc>
          <w:tcPr>
            <w:tcW w:w="2537" w:type="dxa"/>
            <w:vAlign w:val="center"/>
          </w:tcPr>
          <w:p w14:paraId="1E4753B2" w14:textId="77777777" w:rsidR="006D3416" w:rsidRPr="006D3416" w:rsidRDefault="006D3416" w:rsidP="006D3416">
            <w:pPr>
              <w:spacing w:before="8" w:after="160" w:line="254" w:lineRule="auto"/>
              <w:ind w:left="18" w:right="24" w:hanging="18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lastRenderedPageBreak/>
              <w:t>Master (60 CFU o superiore)/Specializzazioni (60 CFU o superiore)/Dottorati coerenti con l’area di riferimento</w:t>
            </w:r>
          </w:p>
        </w:tc>
        <w:tc>
          <w:tcPr>
            <w:tcW w:w="1559" w:type="dxa"/>
            <w:vAlign w:val="center"/>
          </w:tcPr>
          <w:p w14:paraId="3162A6B0" w14:textId="77777777" w:rsidR="006D3416" w:rsidRPr="006D3416" w:rsidRDefault="006D3416" w:rsidP="006D3416">
            <w:pPr>
              <w:spacing w:before="1"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3 punti per titolo</w:t>
            </w:r>
          </w:p>
        </w:tc>
        <w:tc>
          <w:tcPr>
            <w:tcW w:w="1559" w:type="dxa"/>
            <w:vAlign w:val="center"/>
          </w:tcPr>
          <w:p w14:paraId="30A16B4E" w14:textId="77777777" w:rsidR="006D3416" w:rsidRPr="006D3416" w:rsidRDefault="006D3416" w:rsidP="006D3416">
            <w:pPr>
              <w:tabs>
                <w:tab w:val="left" w:pos="1906"/>
              </w:tabs>
              <w:spacing w:before="1" w:after="160" w:line="259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60" w:type="dxa"/>
          </w:tcPr>
          <w:p w14:paraId="3B9E601C" w14:textId="77777777" w:rsidR="006D3416" w:rsidRPr="006D3416" w:rsidRDefault="006D3416" w:rsidP="006D3416">
            <w:pPr>
              <w:tabs>
                <w:tab w:val="left" w:pos="601"/>
                <w:tab w:val="left" w:pos="1906"/>
              </w:tabs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45D9E4AB" w14:textId="77777777" w:rsidR="006D3416" w:rsidRPr="006D3416" w:rsidRDefault="006D3416" w:rsidP="006D3416">
            <w:pPr>
              <w:tabs>
                <w:tab w:val="left" w:pos="1906"/>
              </w:tabs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3264D6F" w14:textId="77777777" w:rsidR="006D3416" w:rsidRPr="006D3416" w:rsidRDefault="006D3416" w:rsidP="006D3416">
            <w:pPr>
              <w:tabs>
                <w:tab w:val="left" w:pos="1906"/>
              </w:tabs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19555EC7" w14:textId="77777777" w:rsidTr="00555EE5">
        <w:trPr>
          <w:trHeight w:val="537"/>
        </w:trPr>
        <w:tc>
          <w:tcPr>
            <w:tcW w:w="2537" w:type="dxa"/>
          </w:tcPr>
          <w:p w14:paraId="5B137BC9" w14:textId="77777777" w:rsidR="006D3416" w:rsidRPr="006D3416" w:rsidRDefault="006D3416" w:rsidP="006D3416">
            <w:pPr>
              <w:widowControl w:val="0"/>
              <w:spacing w:line="240" w:lineRule="auto"/>
              <w:ind w:right="24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Specializzazione polivalente Sostegno (se non costituente titolo di accesso)</w:t>
            </w:r>
          </w:p>
        </w:tc>
        <w:tc>
          <w:tcPr>
            <w:tcW w:w="1559" w:type="dxa"/>
            <w:vAlign w:val="center"/>
          </w:tcPr>
          <w:p w14:paraId="1580C023" w14:textId="77777777" w:rsidR="006D3416" w:rsidRPr="006D3416" w:rsidRDefault="006D3416" w:rsidP="006D3416">
            <w:pPr>
              <w:spacing w:before="1" w:after="40" w:line="265" w:lineRule="auto"/>
              <w:ind w:left="26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5 punti</w:t>
            </w:r>
          </w:p>
          <w:p w14:paraId="0757CAB2" w14:textId="77777777" w:rsidR="006D3416" w:rsidRPr="006D3416" w:rsidRDefault="006D3416" w:rsidP="006D3416">
            <w:pPr>
              <w:spacing w:before="1"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4E07C92F" w14:textId="77777777" w:rsidR="006D3416" w:rsidRPr="006D3416" w:rsidRDefault="006D3416" w:rsidP="006D3416">
            <w:pPr>
              <w:spacing w:before="1" w:after="160" w:line="259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60" w:type="dxa"/>
          </w:tcPr>
          <w:p w14:paraId="1BBDE499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5EF770DC" w14:textId="77777777" w:rsidR="006D3416" w:rsidRPr="006D3416" w:rsidRDefault="006D3416" w:rsidP="006D3416">
            <w:pPr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5B1995D" w14:textId="77777777" w:rsidR="006D3416" w:rsidRPr="006D3416" w:rsidRDefault="006D3416" w:rsidP="006D3416">
            <w:pPr>
              <w:spacing w:before="1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52E481BF" w14:textId="77777777" w:rsidTr="00555EE5">
        <w:trPr>
          <w:trHeight w:val="537"/>
        </w:trPr>
        <w:tc>
          <w:tcPr>
            <w:tcW w:w="2537" w:type="dxa"/>
          </w:tcPr>
          <w:p w14:paraId="7B21B189" w14:textId="77777777" w:rsidR="006D3416" w:rsidRPr="006D3416" w:rsidRDefault="006D3416" w:rsidP="006D3416">
            <w:pPr>
              <w:widowControl w:val="0"/>
              <w:spacing w:before="3" w:line="249" w:lineRule="auto"/>
              <w:ind w:right="24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Ulteriori abilitazioni (non si fa riferimento alle cosiddette abilitazioni “a cascata”)</w:t>
            </w:r>
          </w:p>
        </w:tc>
        <w:tc>
          <w:tcPr>
            <w:tcW w:w="1559" w:type="dxa"/>
            <w:vAlign w:val="center"/>
          </w:tcPr>
          <w:p w14:paraId="56A4CC47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 punti</w:t>
            </w:r>
          </w:p>
        </w:tc>
        <w:tc>
          <w:tcPr>
            <w:tcW w:w="1559" w:type="dxa"/>
            <w:vAlign w:val="center"/>
          </w:tcPr>
          <w:p w14:paraId="0B3DB536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60" w:type="dxa"/>
          </w:tcPr>
          <w:p w14:paraId="595D7DEE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72B4FED5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24A11662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239A3C6A" w14:textId="77777777" w:rsidTr="00555EE5">
        <w:trPr>
          <w:trHeight w:val="537"/>
        </w:trPr>
        <w:tc>
          <w:tcPr>
            <w:tcW w:w="2537" w:type="dxa"/>
            <w:vAlign w:val="center"/>
          </w:tcPr>
          <w:p w14:paraId="2352558E" w14:textId="77777777" w:rsidR="006D3416" w:rsidRPr="006D3416" w:rsidRDefault="006D3416" w:rsidP="006D3416">
            <w:pPr>
              <w:spacing w:after="160" w:line="259" w:lineRule="auto"/>
              <w:ind w:right="24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PUBBLICAZIONI</w:t>
            </w:r>
          </w:p>
        </w:tc>
        <w:tc>
          <w:tcPr>
            <w:tcW w:w="1559" w:type="dxa"/>
            <w:vAlign w:val="center"/>
          </w:tcPr>
          <w:p w14:paraId="28A8E1E8" w14:textId="77777777" w:rsidR="006D3416" w:rsidRPr="006D3416" w:rsidRDefault="006D3416" w:rsidP="006D3416">
            <w:pPr>
              <w:spacing w:before="4"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71EF5965" w14:textId="77777777" w:rsidR="006D3416" w:rsidRPr="006D3416" w:rsidRDefault="006D3416" w:rsidP="006D3416">
            <w:pPr>
              <w:spacing w:before="4" w:after="160" w:line="259" w:lineRule="auto"/>
              <w:ind w:left="111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064568E9" w14:textId="77777777" w:rsidR="006D3416" w:rsidRPr="006D3416" w:rsidRDefault="006D3416" w:rsidP="006D3416">
            <w:pPr>
              <w:tabs>
                <w:tab w:val="left" w:pos="601"/>
              </w:tabs>
              <w:spacing w:before="4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2FD677CE" w14:textId="77777777" w:rsidR="006D3416" w:rsidRPr="006D3416" w:rsidRDefault="006D3416" w:rsidP="006D3416">
            <w:pPr>
              <w:spacing w:before="4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1BEE669" w14:textId="77777777" w:rsidR="006D3416" w:rsidRPr="006D3416" w:rsidRDefault="006D3416" w:rsidP="006D3416">
            <w:pPr>
              <w:spacing w:before="4" w:after="160" w:line="259" w:lineRule="auto"/>
              <w:ind w:left="111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4D46F161" w14:textId="77777777" w:rsidTr="00555EE5">
        <w:trPr>
          <w:trHeight w:val="519"/>
        </w:trPr>
        <w:tc>
          <w:tcPr>
            <w:tcW w:w="2537" w:type="dxa"/>
            <w:vAlign w:val="center"/>
          </w:tcPr>
          <w:p w14:paraId="6F0C620E" w14:textId="77777777" w:rsidR="006D3416" w:rsidRPr="006D3416" w:rsidRDefault="006D3416" w:rsidP="006D3416">
            <w:pPr>
              <w:spacing w:after="160" w:line="259" w:lineRule="auto"/>
              <w:ind w:right="24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Pubblicazioni inerenti all’area tematica di riferimento (max 4)</w:t>
            </w:r>
          </w:p>
        </w:tc>
        <w:tc>
          <w:tcPr>
            <w:tcW w:w="1559" w:type="dxa"/>
            <w:vAlign w:val="center"/>
          </w:tcPr>
          <w:p w14:paraId="491AB217" w14:textId="77777777" w:rsidR="006D3416" w:rsidRPr="006D3416" w:rsidRDefault="006D3416" w:rsidP="006D3416">
            <w:pPr>
              <w:spacing w:before="1" w:after="160" w:line="259" w:lineRule="auto"/>
              <w:ind w:left="11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 punti</w:t>
            </w:r>
          </w:p>
        </w:tc>
        <w:tc>
          <w:tcPr>
            <w:tcW w:w="1559" w:type="dxa"/>
            <w:vAlign w:val="center"/>
          </w:tcPr>
          <w:p w14:paraId="202EF1B3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60" w:type="dxa"/>
          </w:tcPr>
          <w:p w14:paraId="43FB3598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1743F2B2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24C24E6A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7843596E" w14:textId="77777777" w:rsidTr="00555EE5">
        <w:trPr>
          <w:trHeight w:val="519"/>
        </w:trPr>
        <w:tc>
          <w:tcPr>
            <w:tcW w:w="2537" w:type="dxa"/>
            <w:vAlign w:val="center"/>
          </w:tcPr>
          <w:p w14:paraId="35A6EAE9" w14:textId="77777777" w:rsidR="006D3416" w:rsidRPr="006D3416" w:rsidRDefault="006D3416" w:rsidP="006D3416">
            <w:pPr>
              <w:spacing w:after="160" w:line="259" w:lineRule="auto"/>
              <w:ind w:right="163"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TITOLI PROFESSIONALI</w:t>
            </w:r>
          </w:p>
        </w:tc>
        <w:tc>
          <w:tcPr>
            <w:tcW w:w="1559" w:type="dxa"/>
            <w:vAlign w:val="center"/>
          </w:tcPr>
          <w:p w14:paraId="5F8EA9DC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7F17461E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3AE9EE00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3B5C4EA4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F41BED8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7E07DF32" w14:textId="77777777" w:rsidTr="00555EE5">
        <w:trPr>
          <w:trHeight w:val="519"/>
        </w:trPr>
        <w:tc>
          <w:tcPr>
            <w:tcW w:w="2537" w:type="dxa"/>
            <w:vAlign w:val="center"/>
          </w:tcPr>
          <w:p w14:paraId="4ACABF8E" w14:textId="77777777" w:rsidR="006D3416" w:rsidRPr="006D3416" w:rsidRDefault="006D3416" w:rsidP="006D3416">
            <w:pPr>
              <w:spacing w:after="160" w:line="259" w:lineRule="auto"/>
              <w:ind w:right="24"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Esperienze professionali/lavorative nell’ambito dell’orientamento e del mentoring (minimo 1 anno) </w:t>
            </w:r>
          </w:p>
        </w:tc>
        <w:tc>
          <w:tcPr>
            <w:tcW w:w="1559" w:type="dxa"/>
            <w:vAlign w:val="center"/>
          </w:tcPr>
          <w:p w14:paraId="5F238852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 punti per anno</w:t>
            </w:r>
          </w:p>
        </w:tc>
        <w:tc>
          <w:tcPr>
            <w:tcW w:w="1559" w:type="dxa"/>
            <w:vAlign w:val="center"/>
          </w:tcPr>
          <w:p w14:paraId="7131948B" w14:textId="77777777" w:rsidR="006D3416" w:rsidRPr="006D3416" w:rsidRDefault="006D3416" w:rsidP="006D3416">
            <w:pPr>
              <w:tabs>
                <w:tab w:val="left" w:pos="1906"/>
              </w:tabs>
              <w:spacing w:after="40" w:line="253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20</w:t>
            </w:r>
          </w:p>
          <w:p w14:paraId="161C81C6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EAB4459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6B69E5BE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589F9AF0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0814D6F5" w14:textId="77777777" w:rsidTr="00555EE5">
        <w:trPr>
          <w:trHeight w:val="1940"/>
        </w:trPr>
        <w:tc>
          <w:tcPr>
            <w:tcW w:w="2537" w:type="dxa"/>
            <w:vAlign w:val="center"/>
          </w:tcPr>
          <w:p w14:paraId="0F0A8497" w14:textId="77777777" w:rsidR="006D3416" w:rsidRPr="006D3416" w:rsidRDefault="006D3416" w:rsidP="006D3416">
            <w:pPr>
              <w:spacing w:after="160" w:line="259" w:lineRule="auto"/>
              <w:ind w:right="24"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Esperienze professionali/lavorative nell’ambito educativo e sociale non ricomprese nei titoli culturali/anni di servizio (minimo 1 anno)</w:t>
            </w:r>
          </w:p>
        </w:tc>
        <w:tc>
          <w:tcPr>
            <w:tcW w:w="1559" w:type="dxa"/>
            <w:vAlign w:val="center"/>
          </w:tcPr>
          <w:p w14:paraId="218D5F69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 punto per anno</w:t>
            </w:r>
          </w:p>
        </w:tc>
        <w:tc>
          <w:tcPr>
            <w:tcW w:w="1559" w:type="dxa"/>
            <w:vAlign w:val="center"/>
          </w:tcPr>
          <w:p w14:paraId="47920EB8" w14:textId="77777777" w:rsidR="006D3416" w:rsidRPr="006D3416" w:rsidRDefault="006D3416" w:rsidP="006D3416">
            <w:pPr>
              <w:tabs>
                <w:tab w:val="left" w:pos="1906"/>
              </w:tabs>
              <w:spacing w:after="40" w:line="253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560" w:type="dxa"/>
          </w:tcPr>
          <w:p w14:paraId="494B7EF0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70518BB6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0369ACBF" w14:textId="77777777" w:rsidR="006D3416" w:rsidRPr="006D3416" w:rsidRDefault="006D3416" w:rsidP="006D3416">
            <w:pPr>
              <w:spacing w:before="1" w:after="160" w:line="259" w:lineRule="auto"/>
              <w:ind w:hanging="2"/>
              <w:jc w:val="left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</w:tr>
      <w:tr w:rsidR="006D3416" w:rsidRPr="006D3416" w14:paraId="6F501871" w14:textId="77777777" w:rsidTr="00555EE5">
        <w:trPr>
          <w:trHeight w:val="832"/>
        </w:trPr>
        <w:tc>
          <w:tcPr>
            <w:tcW w:w="2537" w:type="dxa"/>
            <w:vAlign w:val="center"/>
          </w:tcPr>
          <w:p w14:paraId="228737FE" w14:textId="77777777" w:rsidR="006D3416" w:rsidRPr="006D3416" w:rsidRDefault="006D3416" w:rsidP="006D3416">
            <w:pPr>
              <w:spacing w:after="160" w:line="259" w:lineRule="auto"/>
              <w:ind w:right="163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b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559" w:type="dxa"/>
            <w:vAlign w:val="center"/>
          </w:tcPr>
          <w:p w14:paraId="387BCD96" w14:textId="77777777" w:rsidR="006D3416" w:rsidRPr="006D3416" w:rsidRDefault="006D3416" w:rsidP="006D3416">
            <w:pPr>
              <w:spacing w:after="160" w:line="265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08AC3D2" w14:textId="77777777" w:rsidR="006D3416" w:rsidRPr="006D3416" w:rsidRDefault="006D3416" w:rsidP="006D3416">
            <w:pPr>
              <w:tabs>
                <w:tab w:val="left" w:pos="1906"/>
              </w:tabs>
              <w:spacing w:after="40" w:line="253" w:lineRule="auto"/>
              <w:ind w:left="1444" w:right="184" w:hanging="1276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max 80</w:t>
            </w:r>
          </w:p>
        </w:tc>
        <w:tc>
          <w:tcPr>
            <w:tcW w:w="1560" w:type="dxa"/>
            <w:vAlign w:val="center"/>
          </w:tcPr>
          <w:p w14:paraId="6686F7F9" w14:textId="77777777" w:rsidR="006D3416" w:rsidRPr="006D3416" w:rsidRDefault="006D3416" w:rsidP="006D3416">
            <w:pPr>
              <w:tabs>
                <w:tab w:val="left" w:pos="601"/>
              </w:tabs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punti ______</w:t>
            </w:r>
          </w:p>
        </w:tc>
        <w:tc>
          <w:tcPr>
            <w:tcW w:w="1559" w:type="dxa"/>
            <w:vAlign w:val="center"/>
          </w:tcPr>
          <w:p w14:paraId="62E3FD7F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5F80E7F9" w14:textId="77777777" w:rsidR="006D3416" w:rsidRPr="006D3416" w:rsidRDefault="006D3416" w:rsidP="006D3416">
            <w:pPr>
              <w:spacing w:before="1" w:after="160" w:line="259" w:lineRule="auto"/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punti _____</w:t>
            </w:r>
          </w:p>
        </w:tc>
      </w:tr>
    </w:tbl>
    <w:p w14:paraId="6EC690D9" w14:textId="77777777" w:rsidR="006D3416" w:rsidRPr="006D3416" w:rsidRDefault="006D3416" w:rsidP="006D3416">
      <w:pPr>
        <w:spacing w:before="120" w:line="240" w:lineRule="auto"/>
        <w:rPr>
          <w:rFonts w:ascii="Calibri" w:eastAsia="Calibri" w:hAnsi="Calibri" w:cs="Calibri"/>
          <w:lang w:eastAsia="it-IT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D3416" w:rsidRPr="006D3416" w14:paraId="3F2D7B1D" w14:textId="77777777" w:rsidTr="00555EE5">
        <w:tc>
          <w:tcPr>
            <w:tcW w:w="4814" w:type="dxa"/>
          </w:tcPr>
          <w:p w14:paraId="52AFC0F4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4814" w:type="dxa"/>
          </w:tcPr>
          <w:p w14:paraId="3B8A2EAD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Firma del Partecipante</w:t>
            </w:r>
          </w:p>
        </w:tc>
      </w:tr>
      <w:tr w:rsidR="006D3416" w:rsidRPr="006D3416" w14:paraId="5B4796C7" w14:textId="77777777" w:rsidTr="00555EE5">
        <w:tc>
          <w:tcPr>
            <w:tcW w:w="4814" w:type="dxa"/>
          </w:tcPr>
          <w:p w14:paraId="4ED8E053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_______________, ______________</w:t>
            </w:r>
          </w:p>
        </w:tc>
        <w:tc>
          <w:tcPr>
            <w:tcW w:w="4814" w:type="dxa"/>
          </w:tcPr>
          <w:p w14:paraId="7122B35B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____________________________</w:t>
            </w:r>
          </w:p>
        </w:tc>
      </w:tr>
    </w:tbl>
    <w:p w14:paraId="2D44D68C" w14:textId="6B35EE4B" w:rsidR="00042826" w:rsidRDefault="00042826" w:rsidP="006D341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42826" w:rsidSect="00541573">
      <w:headerReference w:type="default" r:id="rId9"/>
      <w:footerReference w:type="default" r:id="rId10"/>
      <w:pgSz w:w="11906" w:h="16838"/>
      <w:pgMar w:top="141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BB68" w14:textId="77777777" w:rsidR="00A21127" w:rsidRDefault="00A21127" w:rsidP="001647CB">
      <w:pPr>
        <w:spacing w:line="240" w:lineRule="auto"/>
      </w:pPr>
      <w:r>
        <w:separator/>
      </w:r>
    </w:p>
  </w:endnote>
  <w:endnote w:type="continuationSeparator" w:id="0">
    <w:p w14:paraId="7AE13E7F" w14:textId="77777777" w:rsidR="00A21127" w:rsidRDefault="00A21127" w:rsidP="001647CB">
      <w:pPr>
        <w:spacing w:line="240" w:lineRule="auto"/>
      </w:pPr>
      <w:r>
        <w:continuationSeparator/>
      </w:r>
    </w:p>
  </w:endnote>
  <w:endnote w:type="continuationNotice" w:id="1">
    <w:p w14:paraId="3FF6A10F" w14:textId="77777777" w:rsidR="00A21127" w:rsidRDefault="00A211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820F" w14:textId="170D3DA9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6D3416">
          <w:rPr>
            <w:rFonts w:ascii="Verdana" w:hAnsi="Verdana" w:cs="Times New Roman"/>
            <w:noProof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801B" w14:textId="77777777" w:rsidR="00A21127" w:rsidRDefault="00A21127" w:rsidP="001647CB">
      <w:pPr>
        <w:spacing w:line="240" w:lineRule="auto"/>
      </w:pPr>
      <w:r>
        <w:separator/>
      </w:r>
    </w:p>
  </w:footnote>
  <w:footnote w:type="continuationSeparator" w:id="0">
    <w:p w14:paraId="2049EAAF" w14:textId="77777777" w:rsidR="00A21127" w:rsidRDefault="00A21127" w:rsidP="001647CB">
      <w:pPr>
        <w:spacing w:line="240" w:lineRule="auto"/>
      </w:pPr>
      <w:r>
        <w:continuationSeparator/>
      </w:r>
    </w:p>
  </w:footnote>
  <w:footnote w:type="continuationNotice" w:id="1">
    <w:p w14:paraId="40FAB998" w14:textId="77777777" w:rsidR="00A21127" w:rsidRDefault="00A211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1168" w14:textId="5D857F22" w:rsidR="00BF6EDD" w:rsidRPr="00A62879" w:rsidRDefault="001D1AE7" w:rsidP="001A73B5">
    <w:pPr>
      <w:pStyle w:val="Intestazione"/>
      <w:tabs>
        <w:tab w:val="left" w:pos="1084"/>
        <w:tab w:val="center" w:pos="4535"/>
      </w:tabs>
      <w:ind w:left="-284" w:right="-286"/>
      <w:jc w:val="left"/>
      <w:rPr>
        <w:rFonts w:ascii="Calibri" w:hAnsi="Calibri" w:cs="Garamond"/>
        <w:sz w:val="22"/>
        <w:szCs w:val="22"/>
        <w:highlight w:val="cyan"/>
      </w:rPr>
    </w:pPr>
    <w:r w:rsidRPr="00997E6D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656B1F27" wp14:editId="4A7736C7">
          <wp:extent cx="6120130" cy="662940"/>
          <wp:effectExtent l="0" t="0" r="0" b="381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62879" w:rsidRPr="00A62879">
      <w:rPr>
        <w:rFonts w:ascii="Calibri" w:hAnsi="Calibri" w:cs="Garamond"/>
        <w:sz w:val="22"/>
        <w:szCs w:val="22"/>
        <w:highlight w:val="cyan"/>
      </w:rPr>
      <w:t xml:space="preserve">                                   </w:t>
    </w: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9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3"/>
  </w:num>
  <w:num w:numId="9">
    <w:abstractNumId w:val="21"/>
  </w:num>
  <w:num w:numId="10">
    <w:abstractNumId w:val="17"/>
  </w:num>
  <w:num w:numId="11">
    <w:abstractNumId w:val="19"/>
  </w:num>
  <w:num w:numId="12">
    <w:abstractNumId w:val="9"/>
  </w:num>
  <w:num w:numId="13">
    <w:abstractNumId w:val="11"/>
  </w:num>
  <w:num w:numId="14">
    <w:abstractNumId w:val="22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10"/>
  </w:num>
  <w:num w:numId="20">
    <w:abstractNumId w:val="5"/>
  </w:num>
  <w:num w:numId="21">
    <w:abstractNumId w:val="20"/>
  </w:num>
  <w:num w:numId="22">
    <w:abstractNumId w:val="12"/>
  </w:num>
  <w:num w:numId="2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1B2E"/>
    <w:rsid w:val="0000282D"/>
    <w:rsid w:val="00016246"/>
    <w:rsid w:val="00017A7D"/>
    <w:rsid w:val="000262C9"/>
    <w:rsid w:val="00031A89"/>
    <w:rsid w:val="000401D7"/>
    <w:rsid w:val="00042826"/>
    <w:rsid w:val="00064ED1"/>
    <w:rsid w:val="00093BD0"/>
    <w:rsid w:val="000A5E9A"/>
    <w:rsid w:val="000B0B36"/>
    <w:rsid w:val="000C0AA2"/>
    <w:rsid w:val="000D2CD2"/>
    <w:rsid w:val="000D7EA5"/>
    <w:rsid w:val="000F7E89"/>
    <w:rsid w:val="001073D6"/>
    <w:rsid w:val="00114270"/>
    <w:rsid w:val="00124522"/>
    <w:rsid w:val="001320DE"/>
    <w:rsid w:val="00137431"/>
    <w:rsid w:val="001431BF"/>
    <w:rsid w:val="00143CB4"/>
    <w:rsid w:val="00151B99"/>
    <w:rsid w:val="00155CD1"/>
    <w:rsid w:val="00162616"/>
    <w:rsid w:val="0016426F"/>
    <w:rsid w:val="001647CB"/>
    <w:rsid w:val="00167903"/>
    <w:rsid w:val="001842B3"/>
    <w:rsid w:val="00185F33"/>
    <w:rsid w:val="001A5FFE"/>
    <w:rsid w:val="001A6216"/>
    <w:rsid w:val="001A73B5"/>
    <w:rsid w:val="001A7E5E"/>
    <w:rsid w:val="001D00D1"/>
    <w:rsid w:val="001D1AE7"/>
    <w:rsid w:val="001E266D"/>
    <w:rsid w:val="001F26B1"/>
    <w:rsid w:val="00223826"/>
    <w:rsid w:val="00231666"/>
    <w:rsid w:val="002444F0"/>
    <w:rsid w:val="00254836"/>
    <w:rsid w:val="0027604D"/>
    <w:rsid w:val="00283161"/>
    <w:rsid w:val="002858F6"/>
    <w:rsid w:val="00286D87"/>
    <w:rsid w:val="002908CB"/>
    <w:rsid w:val="002A02BD"/>
    <w:rsid w:val="002A0D17"/>
    <w:rsid w:val="002D5891"/>
    <w:rsid w:val="002E2E31"/>
    <w:rsid w:val="002F288B"/>
    <w:rsid w:val="002F675D"/>
    <w:rsid w:val="002F71B4"/>
    <w:rsid w:val="003201D1"/>
    <w:rsid w:val="00326C4D"/>
    <w:rsid w:val="00330EAB"/>
    <w:rsid w:val="00371DAD"/>
    <w:rsid w:val="0039284F"/>
    <w:rsid w:val="003A475E"/>
    <w:rsid w:val="003E0BE9"/>
    <w:rsid w:val="003F4D60"/>
    <w:rsid w:val="003F5D85"/>
    <w:rsid w:val="0040612D"/>
    <w:rsid w:val="00411970"/>
    <w:rsid w:val="00412BFC"/>
    <w:rsid w:val="00413FC4"/>
    <w:rsid w:val="00416240"/>
    <w:rsid w:val="00425BBC"/>
    <w:rsid w:val="00431A3A"/>
    <w:rsid w:val="00445414"/>
    <w:rsid w:val="00445716"/>
    <w:rsid w:val="00454255"/>
    <w:rsid w:val="0045544B"/>
    <w:rsid w:val="00457356"/>
    <w:rsid w:val="00457735"/>
    <w:rsid w:val="0047078A"/>
    <w:rsid w:val="00473147"/>
    <w:rsid w:val="00494B17"/>
    <w:rsid w:val="004A5DEA"/>
    <w:rsid w:val="004C0022"/>
    <w:rsid w:val="004C6ADF"/>
    <w:rsid w:val="004E4836"/>
    <w:rsid w:val="004F1FC6"/>
    <w:rsid w:val="004F3714"/>
    <w:rsid w:val="0050429A"/>
    <w:rsid w:val="00505AF8"/>
    <w:rsid w:val="00514729"/>
    <w:rsid w:val="005302C7"/>
    <w:rsid w:val="00537848"/>
    <w:rsid w:val="00541573"/>
    <w:rsid w:val="0057198B"/>
    <w:rsid w:val="00576118"/>
    <w:rsid w:val="00583170"/>
    <w:rsid w:val="005A05CC"/>
    <w:rsid w:val="005A1F35"/>
    <w:rsid w:val="005E729E"/>
    <w:rsid w:val="006002BA"/>
    <w:rsid w:val="006246C6"/>
    <w:rsid w:val="00626F2A"/>
    <w:rsid w:val="00676AAD"/>
    <w:rsid w:val="006A1423"/>
    <w:rsid w:val="006A5579"/>
    <w:rsid w:val="006B0A2F"/>
    <w:rsid w:val="006C6B3D"/>
    <w:rsid w:val="006C75B8"/>
    <w:rsid w:val="006D3416"/>
    <w:rsid w:val="006E2AA9"/>
    <w:rsid w:val="006F48B1"/>
    <w:rsid w:val="00721389"/>
    <w:rsid w:val="00733FAD"/>
    <w:rsid w:val="00734273"/>
    <w:rsid w:val="00734E6D"/>
    <w:rsid w:val="00742BF1"/>
    <w:rsid w:val="00770A1B"/>
    <w:rsid w:val="00774574"/>
    <w:rsid w:val="0077489A"/>
    <w:rsid w:val="007909B2"/>
    <w:rsid w:val="007A7E96"/>
    <w:rsid w:val="007C14C4"/>
    <w:rsid w:val="007F4CC5"/>
    <w:rsid w:val="007F56BD"/>
    <w:rsid w:val="007F61D3"/>
    <w:rsid w:val="00811043"/>
    <w:rsid w:val="0081650E"/>
    <w:rsid w:val="008230F4"/>
    <w:rsid w:val="008309D5"/>
    <w:rsid w:val="00837947"/>
    <w:rsid w:val="00841F7D"/>
    <w:rsid w:val="00847965"/>
    <w:rsid w:val="00873B4D"/>
    <w:rsid w:val="00875809"/>
    <w:rsid w:val="00876592"/>
    <w:rsid w:val="0088651C"/>
    <w:rsid w:val="00893678"/>
    <w:rsid w:val="008E1946"/>
    <w:rsid w:val="00901A85"/>
    <w:rsid w:val="00920C57"/>
    <w:rsid w:val="00926F19"/>
    <w:rsid w:val="00975D89"/>
    <w:rsid w:val="00980DDE"/>
    <w:rsid w:val="0098501C"/>
    <w:rsid w:val="009A13FE"/>
    <w:rsid w:val="009B1610"/>
    <w:rsid w:val="009C1AAF"/>
    <w:rsid w:val="009D21CB"/>
    <w:rsid w:val="009D6B29"/>
    <w:rsid w:val="009E00AC"/>
    <w:rsid w:val="009E3D82"/>
    <w:rsid w:val="009F56A1"/>
    <w:rsid w:val="00A00A4D"/>
    <w:rsid w:val="00A07564"/>
    <w:rsid w:val="00A11874"/>
    <w:rsid w:val="00A176DF"/>
    <w:rsid w:val="00A21127"/>
    <w:rsid w:val="00A47E43"/>
    <w:rsid w:val="00A57A47"/>
    <w:rsid w:val="00A62879"/>
    <w:rsid w:val="00A73529"/>
    <w:rsid w:val="00A851FB"/>
    <w:rsid w:val="00A9445C"/>
    <w:rsid w:val="00AA4F2C"/>
    <w:rsid w:val="00AD1E03"/>
    <w:rsid w:val="00AF6C38"/>
    <w:rsid w:val="00B102F7"/>
    <w:rsid w:val="00B108C5"/>
    <w:rsid w:val="00B2494E"/>
    <w:rsid w:val="00B24C67"/>
    <w:rsid w:val="00B857E8"/>
    <w:rsid w:val="00BE263C"/>
    <w:rsid w:val="00BE3154"/>
    <w:rsid w:val="00BF6EDD"/>
    <w:rsid w:val="00C05673"/>
    <w:rsid w:val="00C60248"/>
    <w:rsid w:val="00C70A26"/>
    <w:rsid w:val="00C71C0F"/>
    <w:rsid w:val="00C90C28"/>
    <w:rsid w:val="00CA3F6B"/>
    <w:rsid w:val="00CC7946"/>
    <w:rsid w:val="00CF30AE"/>
    <w:rsid w:val="00D026E1"/>
    <w:rsid w:val="00D1231C"/>
    <w:rsid w:val="00D705D9"/>
    <w:rsid w:val="00D76613"/>
    <w:rsid w:val="00D817A8"/>
    <w:rsid w:val="00D87C93"/>
    <w:rsid w:val="00DB310C"/>
    <w:rsid w:val="00DD6457"/>
    <w:rsid w:val="00DD6C5D"/>
    <w:rsid w:val="00DE1A0F"/>
    <w:rsid w:val="00DE37D3"/>
    <w:rsid w:val="00E01C47"/>
    <w:rsid w:val="00E11F49"/>
    <w:rsid w:val="00E23E40"/>
    <w:rsid w:val="00E26E47"/>
    <w:rsid w:val="00E323E1"/>
    <w:rsid w:val="00E6298B"/>
    <w:rsid w:val="00E77712"/>
    <w:rsid w:val="00E80A86"/>
    <w:rsid w:val="00E85CCF"/>
    <w:rsid w:val="00EB2321"/>
    <w:rsid w:val="00EB4E61"/>
    <w:rsid w:val="00ED5BC0"/>
    <w:rsid w:val="00EE6F4C"/>
    <w:rsid w:val="00F115DF"/>
    <w:rsid w:val="00F13820"/>
    <w:rsid w:val="00F221CC"/>
    <w:rsid w:val="00F2343A"/>
    <w:rsid w:val="00F266BA"/>
    <w:rsid w:val="00F34105"/>
    <w:rsid w:val="00F402D2"/>
    <w:rsid w:val="00F4050F"/>
    <w:rsid w:val="00F41F47"/>
    <w:rsid w:val="00F54731"/>
    <w:rsid w:val="00F826DA"/>
    <w:rsid w:val="00F83228"/>
    <w:rsid w:val="00F94F86"/>
    <w:rsid w:val="00F95E34"/>
    <w:rsid w:val="00F97239"/>
    <w:rsid w:val="00FA69EF"/>
    <w:rsid w:val="00FD183E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858F6"/>
    <w:pPr>
      <w:numPr>
        <w:numId w:val="2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858F6"/>
  </w:style>
  <w:style w:type="character" w:customStyle="1" w:styleId="ui-provider">
    <w:name w:val="ui-provider"/>
    <w:basedOn w:val="Carpredefinitoparagrafo"/>
    <w:rsid w:val="0028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98CA-400C-43AD-B4D5-932A798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cp:lastPrinted>2024-06-20T14:15:00Z</cp:lastPrinted>
  <dcterms:created xsi:type="dcterms:W3CDTF">2024-08-24T10:47:00Z</dcterms:created>
  <dcterms:modified xsi:type="dcterms:W3CDTF">2024-08-24T10:47:00Z</dcterms:modified>
</cp:coreProperties>
</file>