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23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s/font26.odttf" ContentType="application/vnd.openxmlformats-officedocument.obfuscatedFont"/>
  <Override PartName="/word/fonts/font27.odttf" ContentType="application/vnd.openxmlformats-officedocument.obfuscatedFont"/>
  <Override PartName="/word/fonts/font28.odttf" ContentType="application/vnd.openxmlformats-officedocument.obfuscatedFont"/>
  <Override PartName="/word/fonts/font29.odttf" ContentType="application/vnd.openxmlformats-officedocument.obfuscatedFont"/>
  <Override PartName="/word/fonts/font30.odttf" ContentType="application/vnd.openxmlformats-officedocument.obfuscatedFont"/>
  <Override PartName="/word/fonts/font31.odttf" ContentType="application/vnd.openxmlformats-officedocument.obfuscatedFont"/>
  <Override PartName="/word/fonts/font32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3" w:left="1"/>
        <w:jc w:val="center"/>
        <w:rPr>
          <w:rFonts w:ascii="Calibri" w:hAnsi="Calibri" w:eastAsia="Calibri" w:cs="Calibri"/>
          <w:b/>
          <w:color w:val="000000"/>
          <w:sz w:val="28"/>
          <w:szCs w:val="28"/>
          <w:u w:val="single"/>
        </w:rPr>
      </w:pPr>
      <w:r>
        <w:rPr>
          <w:rFonts w:eastAsia="Calibri" w:cs="Calibri" w:ascii="Calibri" w:hAnsi="Calibri"/>
          <w:b/>
          <w:color w:val="000000"/>
          <w:sz w:val="28"/>
          <w:szCs w:val="28"/>
          <w:u w:val="single"/>
        </w:rPr>
        <w:t>ALLEGATO A- domanda di partecipazione</w:t>
      </w:r>
    </w:p>
    <w:p>
      <w:pPr>
        <w:pStyle w:val="Normal"/>
        <w:spacing w:lineRule="auto" w:line="240"/>
        <w:ind w:hanging="3" w:left="1"/>
        <w:jc w:val="center"/>
        <w:rPr>
          <w:rFonts w:ascii="Calibri" w:hAnsi="Calibri" w:eastAsia="Calibri" w:cs="Calibri"/>
          <w:b/>
          <w:sz w:val="28"/>
          <w:szCs w:val="28"/>
          <w:u w:val="single"/>
        </w:rPr>
      </w:pPr>
      <w:r>
        <w:rPr>
          <w:rFonts w:eastAsia="Calibri" w:cs="Calibri" w:ascii="Calibri" w:hAnsi="Calibri"/>
          <w:b/>
          <w:sz w:val="28"/>
          <w:szCs w:val="28"/>
          <w:u w:val="single"/>
        </w:rPr>
      </w:r>
    </w:p>
    <w:p>
      <w:pPr>
        <w:pStyle w:val="Normal"/>
        <w:spacing w:lineRule="auto" w:line="276" w:before="120" w:after="240"/>
        <w:ind w:hanging="3" w:left="1"/>
        <w:jc w:val="center"/>
        <w:rPr/>
      </w:pPr>
      <w:r>
        <w:rPr>
          <w:rFonts w:eastAsia="Calibri" w:cs="Calibri" w:ascii="Calibri" w:hAnsi="Calibri"/>
          <w:b/>
          <w:i/>
          <w:sz w:val="28"/>
          <w:szCs w:val="28"/>
        </w:rPr>
        <w:t xml:space="preserve">AVVISO INTERNO PER LA SELEZIONE DI PERSONALE AMMINISTRATIVO, TECNICO E AUSILIARIO </w:t>
      </w:r>
    </w:p>
    <w:p>
      <w:pPr>
        <w:pStyle w:val="Normal"/>
        <w:spacing w:lineRule="auto" w:line="276" w:before="120" w:after="240"/>
        <w:ind w:hanging="3" w:left="1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  <w:t xml:space="preserve">PIANO NAZIONALE DI RIPRESA E RESILIENZA MISSIONE 4: ISTRUZIONE E RICERCA - Componente 1 – Potenziamento dell’offerta dei servizi di istruzione: dagli asili nido alle Università. Investimento 1.4: Intervento straordinario finalizzato alla riduzione dei divari territoriali nelle scuole secondarie di primo e di secondo grado e alla lotta alla dispersione scolastica. Interventi di tutoraggio e formazione per la riduzione dei divari negli apprendimenti e il contrasto alla dispersione scolastica (D.M. 2 febbraio 2024 n. 19) Codice avviso M4C1I1.4-2024-1322 </w:t>
      </w:r>
      <w:r>
        <w:rPr>
          <w:rFonts w:eastAsia="Calibri" w:cs="Calibri" w:ascii="Calibri" w:hAnsi="Calibri"/>
          <w:b/>
          <w:sz w:val="23"/>
          <w:szCs w:val="22"/>
        </w:rPr>
        <w:t xml:space="preserve"> </w:t>
      </w:r>
      <w:r>
        <w:rPr>
          <w:rFonts w:eastAsia="Calibri" w:cs="Calibri" w:ascii="Calibri" w:hAnsi="Calibri"/>
          <w:b/>
          <w:sz w:val="22"/>
          <w:szCs w:val="22"/>
        </w:rPr>
        <w:t xml:space="preserve">Codice CUP J34D21000640006_ TITOLO DEL PROGETTO STUDENTI E STUDENTESSE AL CENTRO </w:t>
      </w:r>
    </w:p>
    <w:p>
      <w:pPr>
        <w:pStyle w:val="Normal"/>
        <w:spacing w:lineRule="auto" w:line="276" w:before="120" w:after="240"/>
        <w:ind w:hanging="3" w:left="1"/>
        <w:jc w:val="right"/>
        <w:rPr/>
      </w:pPr>
      <w:r>
        <w:rPr>
          <w:rFonts w:eastAsia="Calibri" w:cs="Calibri" w:ascii="Calibri" w:hAnsi="Calibri"/>
          <w:b/>
          <w:sz w:val="22"/>
          <w:szCs w:val="22"/>
        </w:rPr>
        <w:t xml:space="preserve">  </w:t>
      </w:r>
      <w:r>
        <w:rPr>
          <w:rFonts w:eastAsia="Calibri" w:cs="Calibri" w:ascii="Calibri" w:hAnsi="Calibri"/>
          <w:b/>
          <w:color w:val="000000"/>
          <w:sz w:val="24"/>
          <w:szCs w:val="24"/>
        </w:rPr>
        <w:t>Al Dirigente Scolastico</w:t>
      </w:r>
    </w:p>
    <w:p>
      <w:pPr>
        <w:pStyle w:val="Normal"/>
        <w:spacing w:lineRule="auto" w:line="276" w:before="120" w:after="240"/>
        <w:ind w:hanging="3" w:left="1"/>
        <w:jc w:val="right"/>
        <w:rPr/>
      </w:pPr>
      <w:r>
        <w:rPr>
          <w:rFonts w:eastAsia="Calibri" w:cs="Calibri" w:ascii="Calibri" w:hAnsi="Calibri"/>
          <w:b/>
          <w:color w:val="000000"/>
          <w:sz w:val="24"/>
          <w:szCs w:val="24"/>
        </w:rPr>
        <w:t xml:space="preserve">  </w:t>
      </w:r>
      <w:r>
        <w:rPr>
          <w:rFonts w:eastAsia="Calibri" w:cs="Calibri" w:ascii="Calibri" w:hAnsi="Calibri"/>
          <w:b/>
          <w:color w:val="000000"/>
          <w:sz w:val="24"/>
          <w:szCs w:val="24"/>
        </w:rPr>
        <w:t xml:space="preserve">IIS Belluzzi Fioravanti di Bologna </w:t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b/>
          <w:i/>
          <w:color w:val="000000"/>
          <w:sz w:val="24"/>
          <w:szCs w:val="24"/>
        </w:rPr>
        <w:t xml:space="preserve">        </w:t>
      </w:r>
    </w:p>
    <w:p>
      <w:pPr>
        <w:pStyle w:val="Normal"/>
        <w:spacing w:lineRule="auto" w:line="36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Il/la sottoscritto/a_____________________________________________________________</w:t>
      </w:r>
    </w:p>
    <w:p>
      <w:pPr>
        <w:pStyle w:val="Normal"/>
        <w:spacing w:lineRule="auto" w:line="36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nato/a a _______________________________________________ il ____________________</w:t>
      </w:r>
    </w:p>
    <w:p>
      <w:pPr>
        <w:pStyle w:val="Normal"/>
        <w:spacing w:lineRule="auto" w:line="36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codice fiscale |__|__|__|__|__|__|__|__|__|__|__|__|__|__|__|__|</w:t>
      </w:r>
    </w:p>
    <w:p>
      <w:pPr>
        <w:pStyle w:val="Normal"/>
        <w:spacing w:lineRule="auto" w:line="36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residente a ___________________________via_____________________________________</w:t>
      </w:r>
    </w:p>
    <w:p>
      <w:pPr>
        <w:pStyle w:val="Normal"/>
        <w:spacing w:lineRule="auto" w:line="36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recapito tel. _____________________________ recapito cell. __________________________</w:t>
      </w:r>
    </w:p>
    <w:p>
      <w:pPr>
        <w:pStyle w:val="Normal"/>
        <w:spacing w:lineRule="auto" w:line="36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indirizzo E-Mail __________________________________________________________________</w:t>
      </w:r>
    </w:p>
    <w:p>
      <w:pPr>
        <w:pStyle w:val="Normal"/>
        <w:spacing w:lineRule="auto" w:line="360"/>
        <w:ind w:hanging="2" w:left="0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 xml:space="preserve">in servizio con la qualifica di </w:t>
      </w:r>
      <w:r>
        <w:rPr>
          <w:rFonts w:eastAsia="Calibri" w:cs="Calibri" w:ascii="Calibri" w:hAnsi="Calibri"/>
          <w:sz w:val="24"/>
          <w:szCs w:val="24"/>
        </w:rPr>
        <w:t>_______________________________________________________</w:t>
      </w:r>
    </w:p>
    <w:p>
      <w:pPr>
        <w:pStyle w:val="Normal"/>
        <w:spacing w:lineRule="auto" w:line="240"/>
        <w:ind w:hanging="2" w:left="0"/>
        <w:jc w:val="center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/>
        <w:ind w:hanging="2" w:left="0"/>
        <w:jc w:val="center"/>
        <w:rPr>
          <w:rFonts w:ascii="Calibri" w:hAnsi="Calibri" w:eastAsia="Calibri" w:cs="Calibri"/>
          <w:b/>
          <w:color w:val="000000"/>
          <w:sz w:val="24"/>
          <w:szCs w:val="24"/>
        </w:rPr>
      </w:pPr>
      <w:r>
        <w:rPr>
          <w:rFonts w:eastAsia="Calibri" w:cs="Calibri" w:ascii="Calibri" w:hAnsi="Calibri"/>
          <w:b/>
          <w:color w:val="000000"/>
          <w:sz w:val="24"/>
          <w:szCs w:val="24"/>
        </w:rPr>
        <w:t>DICHIARA</w:t>
      </w:r>
    </w:p>
    <w:p>
      <w:pPr>
        <w:pStyle w:val="Normal"/>
        <w:spacing w:lineRule="auto" w:line="240"/>
        <w:ind w:hanging="2" w:left="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 xml:space="preserve">Di aderire alla selezione per l’attribuzione dell’incarico di </w:t>
      </w:r>
      <w:r>
        <w:rPr>
          <w:rFonts w:eastAsia="Calibri" w:cs="Calibri" w:ascii="Calibri" w:hAnsi="Calibri"/>
          <w:i/>
          <w:sz w:val="24"/>
          <w:szCs w:val="24"/>
        </w:rPr>
        <w:t>(barrare la</w:t>
      </w:r>
      <w:r>
        <w:rPr>
          <w:rFonts w:eastAsia="Calibri" w:cs="Calibri" w:ascii="Calibri" w:hAnsi="Calibri"/>
          <w:i/>
          <w:color w:val="000000"/>
          <w:sz w:val="24"/>
          <w:szCs w:val="24"/>
        </w:rPr>
        <w:t xml:space="preserve"> casella di interesse)</w:t>
      </w:r>
      <w:r>
        <w:rPr>
          <w:rFonts w:eastAsia="Calibri" w:cs="Calibri" w:ascii="Calibri" w:hAnsi="Calibri"/>
          <w:color w:val="000000"/>
          <w:sz w:val="24"/>
          <w:szCs w:val="24"/>
        </w:rPr>
        <w:t>:</w:t>
      </w:r>
    </w:p>
    <w:p>
      <w:pPr>
        <w:pStyle w:val="Normal"/>
        <w:numPr>
          <w:ilvl w:val="0"/>
          <w:numId w:val="1"/>
        </w:numPr>
        <w:spacing w:lineRule="auto" w:line="360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Assistente amministrativo</w:t>
      </w:r>
    </w:p>
    <w:p>
      <w:pPr>
        <w:pStyle w:val="Normal"/>
        <w:numPr>
          <w:ilvl w:val="0"/>
          <w:numId w:val="1"/>
        </w:numPr>
        <w:spacing w:lineRule="auto" w:line="360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Collaboratore scolastico</w:t>
      </w:r>
    </w:p>
    <w:p>
      <w:pPr>
        <w:pStyle w:val="Normal"/>
        <w:numPr>
          <w:ilvl w:val="0"/>
          <w:numId w:val="1"/>
        </w:numPr>
        <w:spacing w:lineRule="auto" w:line="360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Assistente Tecnico</w:t>
      </w:r>
    </w:p>
    <w:p>
      <w:pPr>
        <w:pStyle w:val="Normal"/>
        <w:spacing w:lineRule="auto" w:line="276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A tal fine, consapevole della responsabilità penale e della decadenza da eventuali benefici acquisiti</w:t>
      </w:r>
    </w:p>
    <w:p>
      <w:pPr>
        <w:pStyle w:val="Normal"/>
        <w:spacing w:lineRule="auto" w:line="276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 xml:space="preserve">nel caso di dichiarazioni mendaci, </w:t>
      </w:r>
      <w:r>
        <w:rPr>
          <w:rFonts w:eastAsia="Calibri" w:cs="Calibri" w:ascii="Calibri" w:hAnsi="Calibri"/>
          <w:b/>
          <w:color w:val="000000"/>
          <w:sz w:val="24"/>
          <w:szCs w:val="24"/>
        </w:rPr>
        <w:t>dichiara</w:t>
      </w:r>
      <w:r>
        <w:rPr>
          <w:rFonts w:eastAsia="Calibri" w:cs="Calibri" w:ascii="Calibri" w:hAnsi="Calibri"/>
          <w:color w:val="000000"/>
          <w:sz w:val="24"/>
          <w:szCs w:val="24"/>
        </w:rPr>
        <w:t xml:space="preserve"> </w:t>
      </w:r>
      <w:r>
        <w:rPr>
          <w:rFonts w:eastAsia="Calibri" w:cs="Calibri" w:ascii="Calibri" w:hAnsi="Calibri"/>
          <w:i/>
          <w:color w:val="000000"/>
          <w:sz w:val="24"/>
          <w:szCs w:val="24"/>
        </w:rPr>
        <w:t>(barrare la casella)</w:t>
      </w:r>
      <w:r>
        <w:rPr>
          <w:rFonts w:eastAsia="Calibri" w:cs="Calibri" w:ascii="Calibri" w:hAnsi="Calibri"/>
          <w:color w:val="000000"/>
          <w:sz w:val="24"/>
          <w:szCs w:val="24"/>
        </w:rPr>
        <w:t xml:space="preserve"> sotto la propria responsabilità </w:t>
      </w:r>
      <w:r>
        <w:rPr>
          <w:rFonts w:eastAsia="Calibri" w:cs="Calibri" w:ascii="Calibri" w:hAnsi="Calibri"/>
          <w:sz w:val="24"/>
          <w:szCs w:val="24"/>
        </w:rPr>
        <w:t>di</w:t>
      </w:r>
      <w:r>
        <w:rPr>
          <w:rFonts w:eastAsia="Calibri" w:cs="Calibri" w:ascii="Calibri" w:hAnsi="Calibri"/>
          <w:color w:val="000000"/>
          <w:sz w:val="24"/>
          <w:szCs w:val="24"/>
        </w:rPr>
        <w:t>: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avere la cittadinanza italiana o di uno degli Stati membri dell’Unione europea;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essere in  godimento dei diritti civili e politici;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non essere escluso/a dall’elettorato politico attivo;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possedere l’idoneità fisica allo svolgimento delle funzioni cui la presente procedura di selezione si riferisce;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non aver riportato condanne penali e di non essere destinatario di provvedimenti che riguardano l’applicazione di misure di prevenzione, di decisioni civili e di provvedimenti amministrativi iscritti nel casellario giudiziale;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non essere sottoposto/a a procedimenti penali;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non essere destituito/a o dispensato/a dall’impiego presso una Pubblica Amministrazione;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di non trovarsi in situazione di incompatibilità, ovvero, nel caso in cui sussistano cause di incompatibilità, di impegnarsi a comunicarle espressamente e tempestivamente, al fine di consentire l’adeguata valutazione delle medesime; 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di non trovarsi in situazioni di conflitto di interessi, neanche potenziale, che possano interferire con l’esercizio dell’incarico;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di aver preso visione delle condizioni previste dal bando</w:t>
      </w:r>
    </w:p>
    <w:p>
      <w:pPr>
        <w:pStyle w:val="Normal"/>
        <w:numPr>
          <w:ilvl w:val="0"/>
          <w:numId w:val="3"/>
        </w:numPr>
        <w:spacing w:lineRule="auto" w:line="276"/>
        <w:ind w:hanging="2" w:left="0"/>
        <w:jc w:val="both"/>
        <w:rPr>
          <w:b/>
          <w:bCs/>
        </w:rPr>
      </w:pPr>
      <w:r>
        <w:rPr>
          <w:rFonts w:eastAsia="Calibri" w:cs="Calibri" w:ascii="Calibri" w:hAnsi="Calibri"/>
          <w:b/>
          <w:bCs/>
          <w:color w:val="000000"/>
          <w:sz w:val="24"/>
          <w:szCs w:val="24"/>
        </w:rPr>
        <w:t>di avere il seguente punteggio:</w:t>
      </w:r>
    </w:p>
    <w:p>
      <w:pPr>
        <w:pStyle w:val="Normal"/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tbl>
      <w:tblPr>
        <w:tblW w:w="10485" w:type="dxa"/>
        <w:jc w:val="left"/>
        <w:tblInd w:w="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10"/>
        <w:gridCol w:w="2038"/>
        <w:gridCol w:w="2837"/>
      </w:tblGrid>
      <w:tr>
        <w:trPr>
          <w:trHeight w:val="412" w:hRule="atLeast"/>
        </w:trPr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EEE" w:val="clear"/>
          </w:tcPr>
          <w:p>
            <w:pPr>
              <w:pStyle w:val="TableParagraph"/>
              <w:spacing w:before="54" w:after="0"/>
              <w:ind w:hanging="0" w:left="690" w:right="0"/>
              <w:rPr>
                <w:b/>
                <w:sz w:val="22"/>
              </w:rPr>
            </w:pPr>
            <w:r>
              <w:rPr>
                <w:b/>
                <w:sz w:val="22"/>
              </w:rPr>
              <w:t>1° Macrocriterio: Titoli di Studio                                                          Punti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>
              <w:rPr>
                <w:b/>
                <w:sz w:val="22"/>
                <w:szCs w:val="22"/>
              </w:rPr>
              <w:t>andidato</w:t>
            </w:r>
          </w:p>
        </w:tc>
      </w:tr>
      <w:tr>
        <w:trPr>
          <w:trHeight w:val="953" w:hRule="atLeast"/>
        </w:trPr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TableParagraph"/>
              <w:widowControl/>
              <w:tabs>
                <w:tab w:val="clear" w:pos="720"/>
                <w:tab w:val="left" w:pos="225" w:leader="none"/>
                <w:tab w:val="left" w:pos="510" w:leader="none"/>
              </w:tabs>
              <w:suppressAutoHyphens w:val="true"/>
              <w:bidi w:val="0"/>
              <w:spacing w:lineRule="exact" w:line="256" w:before="0" w:after="11"/>
              <w:ind w:hanging="0" w:left="113" w:right="737"/>
              <w:jc w:val="center"/>
              <w:textAlignment w:val="top"/>
              <w:rPr>
                <w:color w:val="333333"/>
                <w:highlight w:val="none"/>
                <w:shd w:fill="auto" w:val="clear"/>
              </w:rPr>
            </w:pPr>
            <w:r>
              <w:rPr>
                <w:b/>
                <w:color w:val="333333"/>
                <w:sz w:val="21"/>
                <w:shd w:fill="auto" w:val="clear"/>
              </w:rPr>
              <w:t>Diploma licenza media…………………………..   2 punti</w:t>
            </w:r>
          </w:p>
          <w:p>
            <w:pPr>
              <w:pStyle w:val="TableParagraph"/>
              <w:widowControl/>
              <w:tabs>
                <w:tab w:val="clear" w:pos="720"/>
                <w:tab w:val="left" w:pos="1470" w:leader="none"/>
              </w:tabs>
              <w:suppressAutoHyphens w:val="true"/>
              <w:bidi w:val="0"/>
              <w:spacing w:lineRule="exact" w:line="256" w:before="0" w:after="11"/>
              <w:ind w:hanging="397" w:left="0" w:right="1077"/>
              <w:jc w:val="center"/>
              <w:textAlignment w:val="top"/>
              <w:rPr>
                <w:color w:val="333333"/>
                <w:highlight w:val="none"/>
                <w:shd w:fill="auto" w:val="clear"/>
              </w:rPr>
            </w:pPr>
            <w:r>
              <w:rPr>
                <w:b/>
                <w:color w:val="333333"/>
                <w:sz w:val="21"/>
                <w:shd w:fill="auto" w:val="clear"/>
              </w:rPr>
              <w:t xml:space="preserve">              </w:t>
            </w:r>
            <w:r>
              <w:rPr>
                <w:b/>
                <w:color w:val="333333"/>
                <w:sz w:val="21"/>
                <w:shd w:fill="auto" w:val="clear"/>
              </w:rPr>
              <w:t>Diploma superiore……………………………….  4punti</w:t>
            </w:r>
          </w:p>
          <w:p>
            <w:pPr>
              <w:pStyle w:val="TableParagraph"/>
              <w:widowControl/>
              <w:suppressAutoHyphens w:val="true"/>
              <w:bidi w:val="0"/>
              <w:spacing w:lineRule="exact" w:line="256" w:before="0" w:after="11"/>
              <w:ind w:hanging="170" w:left="113" w:right="1304"/>
              <w:jc w:val="center"/>
              <w:textAlignment w:val="top"/>
              <w:rPr>
                <w:color w:val="333333"/>
                <w:highlight w:val="none"/>
                <w:shd w:fill="auto" w:val="clear"/>
              </w:rPr>
            </w:pPr>
            <w:r>
              <w:rPr>
                <w:b/>
                <w:color w:val="333333"/>
                <w:sz w:val="21"/>
                <w:shd w:fill="auto" w:val="clear"/>
              </w:rPr>
              <w:t xml:space="preserve">      </w:t>
            </w:r>
            <w:r>
              <w:rPr>
                <w:b/>
                <w:color w:val="333333"/>
                <w:sz w:val="21"/>
                <w:shd w:fill="auto" w:val="clear"/>
              </w:rPr>
              <w:t>Laurea …………………………………………..    6  punti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EEEEEE" w:val="clear"/>
          </w:tcPr>
          <w:p>
            <w:pPr>
              <w:pStyle w:val="TableParagraph"/>
              <w:spacing w:lineRule="exact" w:line="256" w:before="0" w:after="11"/>
              <w:ind w:hanging="10" w:left="357" w:right="0"/>
              <w:jc w:val="center"/>
              <w:rPr>
                <w:color w:val="333333"/>
                <w:highlight w:val="none"/>
                <w:shd w:fill="auto" w:val="clear"/>
              </w:rPr>
            </w:pPr>
            <w:r>
              <w:rPr>
                <w:b/>
                <w:color w:val="333333"/>
                <w:spacing w:val="-1"/>
                <w:sz w:val="21"/>
                <w:shd w:fill="auto" w:val="clear"/>
              </w:rPr>
              <w:t>Max 12 punti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</w:tcPr>
          <w:p>
            <w:pPr>
              <w:pStyle w:val="TableParagraph"/>
              <w:spacing w:lineRule="exact" w:line="256" w:before="0" w:after="11"/>
              <w:ind w:hanging="10" w:left="357" w:right="0"/>
              <w:jc w:val="center"/>
              <w:rPr>
                <w:color w:val="333333"/>
                <w:highlight w:val="none"/>
                <w:shd w:fill="auto" w:val="clear"/>
              </w:rPr>
            </w:pPr>
            <w:r>
              <w:rPr>
                <w:color w:val="333333"/>
                <w:shd w:fill="auto" w:val="clear"/>
              </w:rPr>
            </w:r>
          </w:p>
        </w:tc>
      </w:tr>
      <w:tr>
        <w:trPr>
          <w:trHeight w:val="1080" w:hRule="atLeast"/>
        </w:trPr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spacing w:lineRule="auto" w:line="218" w:before="59" w:after="0"/>
              <w:ind w:hanging="0" w:left="624"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Attestati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di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formazione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(ECDL-EIPASS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o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equipollenti)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e/o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attestati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di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formazione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professionale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rilasciato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ai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sensi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dell’art.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14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legge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845/78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</w:rPr>
              <w:t>(attinente</w:t>
            </w:r>
            <w:r>
              <w:rPr>
                <w:b/>
                <w:bCs/>
                <w:spacing w:val="-13"/>
              </w:rPr>
              <w:t xml:space="preserve"> </w:t>
            </w:r>
            <w:r>
              <w:rPr>
                <w:b/>
                <w:bCs/>
              </w:rPr>
              <w:t>al</w:t>
            </w:r>
            <w:r>
              <w:rPr>
                <w:b/>
                <w:bCs/>
                <w:spacing w:val="-2"/>
              </w:rPr>
              <w:t xml:space="preserve"> </w:t>
            </w:r>
            <w:r>
              <w:rPr>
                <w:b/>
                <w:bCs/>
              </w:rPr>
              <w:t>profilo</w:t>
            </w: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  <w:bCs/>
              </w:rPr>
              <w:t>di</w:t>
            </w:r>
            <w:r>
              <w:rPr>
                <w:b/>
                <w:bCs/>
                <w:spacing w:val="-2"/>
              </w:rPr>
              <w:t xml:space="preserve"> </w:t>
            </w:r>
            <w:r>
              <w:rPr>
                <w:b/>
                <w:bCs/>
              </w:rPr>
              <w:t>appartenenza)</w:t>
            </w:r>
          </w:p>
        </w:tc>
        <w:tc>
          <w:tcPr>
            <w:tcW w:w="2038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spacing w:lineRule="auto" w:line="228"/>
              <w:ind w:hanging="281" w:left="537" w:right="183"/>
              <w:jc w:val="center"/>
              <w:rPr>
                <w:b/>
                <w:bCs/>
              </w:rPr>
            </w:pPr>
            <w:r>
              <w:rPr>
                <w:b/>
                <w:bCs/>
                <w:spacing w:val="-1"/>
                <w:sz w:val="21"/>
              </w:rPr>
              <w:t>Punti</w:t>
            </w:r>
            <w:r>
              <w:rPr>
                <w:b/>
                <w:bCs/>
                <w:spacing w:val="-15"/>
                <w:sz w:val="21"/>
              </w:rPr>
              <w:t xml:space="preserve"> </w:t>
            </w:r>
            <w:r>
              <w:rPr>
                <w:b/>
                <w:bCs/>
                <w:spacing w:val="-1"/>
                <w:sz w:val="21"/>
              </w:rPr>
              <w:t>2</w:t>
            </w:r>
            <w:r>
              <w:rPr>
                <w:b/>
                <w:bCs/>
                <w:spacing w:val="3"/>
                <w:sz w:val="21"/>
              </w:rPr>
              <w:t xml:space="preserve"> </w:t>
            </w:r>
            <w:r>
              <w:rPr>
                <w:b/>
                <w:bCs/>
                <w:spacing w:val="-1"/>
                <w:sz w:val="21"/>
              </w:rPr>
              <w:t>per</w:t>
            </w:r>
            <w:r>
              <w:rPr>
                <w:b/>
                <w:bCs/>
                <w:spacing w:val="-8"/>
                <w:sz w:val="21"/>
              </w:rPr>
              <w:t xml:space="preserve"> </w:t>
            </w:r>
            <w:r>
              <w:rPr>
                <w:b/>
                <w:bCs/>
                <w:spacing w:val="-1"/>
                <w:sz w:val="21"/>
              </w:rPr>
              <w:t>ogni</w:t>
            </w:r>
            <w:r>
              <w:rPr>
                <w:b/>
                <w:bCs/>
                <w:spacing w:val="-11"/>
                <w:sz w:val="21"/>
              </w:rPr>
              <w:t xml:space="preserve"> </w:t>
            </w:r>
            <w:r>
              <w:rPr>
                <w:b/>
                <w:bCs/>
                <w:spacing w:val="-1"/>
                <w:sz w:val="21"/>
              </w:rPr>
              <w:t>attestato</w:t>
            </w:r>
          </w:p>
          <w:p>
            <w:pPr>
              <w:pStyle w:val="TableParagraph"/>
              <w:spacing w:lineRule="auto" w:line="228" w:before="0" w:after="11"/>
              <w:ind w:hanging="281" w:left="537" w:right="183"/>
              <w:jc w:val="center"/>
              <w:rPr>
                <w:b/>
                <w:bCs/>
              </w:rPr>
            </w:pPr>
            <w:r>
              <w:rPr>
                <w:b/>
                <w:bCs/>
                <w:spacing w:val="-1"/>
                <w:sz w:val="21"/>
              </w:rPr>
              <w:t>(max</w:t>
            </w:r>
            <w:r>
              <w:rPr>
                <w:b/>
                <w:bCs/>
                <w:spacing w:val="-15"/>
                <w:sz w:val="21"/>
              </w:rPr>
              <w:t xml:space="preserve"> </w:t>
            </w:r>
            <w:r>
              <w:rPr>
                <w:b/>
                <w:bCs/>
                <w:spacing w:val="-1"/>
                <w:sz w:val="21"/>
              </w:rPr>
              <w:t>10</w:t>
            </w:r>
            <w:r>
              <w:rPr>
                <w:b/>
                <w:bCs/>
                <w:spacing w:val="-9"/>
                <w:sz w:val="21"/>
              </w:rPr>
              <w:t xml:space="preserve"> </w:t>
            </w:r>
            <w:r>
              <w:rPr>
                <w:b/>
                <w:bCs/>
                <w:spacing w:val="-1"/>
                <w:sz w:val="21"/>
              </w:rPr>
              <w:t>punti)</w:t>
            </w:r>
          </w:p>
        </w:tc>
        <w:tc>
          <w:tcPr>
            <w:tcW w:w="28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TableParagraph"/>
              <w:spacing w:lineRule="auto" w:line="228"/>
              <w:ind w:hanging="281" w:left="537" w:right="1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85" w:hRule="atLeast"/>
        </w:trPr>
        <w:tc>
          <w:tcPr>
            <w:tcW w:w="5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widowControl/>
              <w:bidi w:val="0"/>
              <w:spacing w:before="0" w:after="11"/>
              <w:rPr>
                <w:b/>
              </w:rPr>
            </w:pPr>
            <w:r>
              <w:rPr>
                <w:b/>
              </w:rPr>
              <w:t xml:space="preserve">   </w:t>
            </w:r>
            <w:r>
              <w:rPr>
                <w:b/>
              </w:rPr>
              <w:t>2° Macrocriterio: Esperienza professionale /sevizio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widowControl/>
              <w:bidi w:val="0"/>
              <w:spacing w:before="0" w:after="11"/>
              <w:jc w:val="center"/>
              <w:rPr>
                <w:b/>
              </w:rPr>
            </w:pPr>
            <w:r>
              <w:rPr>
                <w:b/>
              </w:rPr>
              <w:t>Punti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24" w:hRule="atLeast"/>
        </w:trPr>
        <w:tc>
          <w:tcPr>
            <w:tcW w:w="5610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widowControl/>
              <w:bidi w:val="0"/>
              <w:spacing w:before="0" w:after="11"/>
              <w:rPr>
                <w:b/>
              </w:rPr>
            </w:pPr>
            <w:r>
              <w:rPr>
                <w:b/>
              </w:rPr>
              <w:t>Esperienza maturata in Progetti PON/FSE/FESR/ PNRR (2 punti per ogni anno)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TableParagraph"/>
              <w:spacing w:lineRule="exact" w:line="256" w:before="0" w:after="11"/>
              <w:ind w:hanging="10" w:left="357" w:right="0"/>
              <w:jc w:val="center"/>
              <w:rPr>
                <w:b/>
                <w:bCs/>
                <w:color w:val="333333"/>
                <w:highlight w:val="none"/>
                <w:shd w:fill="auto" w:val="clear"/>
              </w:rPr>
            </w:pPr>
            <w:r>
              <w:rPr>
                <w:b/>
                <w:bCs/>
                <w:color w:val="333333"/>
                <w:spacing w:val="-1"/>
                <w:sz w:val="21"/>
                <w:shd w:fill="auto" w:val="clear"/>
              </w:rPr>
              <w:t>Max 8 punti</w:t>
            </w:r>
          </w:p>
        </w:tc>
        <w:tc>
          <w:tcPr>
            <w:tcW w:w="2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bidi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924" w:hRule="atLeast"/>
        </w:trPr>
        <w:tc>
          <w:tcPr>
            <w:tcW w:w="5610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spacing w:before="10" w:after="0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widowControl/>
              <w:suppressAutoHyphens w:val="true"/>
              <w:bidi w:val="0"/>
              <w:spacing w:lineRule="atLeast" w:line="1" w:before="0" w:after="11"/>
              <w:ind w:hanging="1" w:left="-1"/>
              <w:jc w:val="left"/>
              <w:textAlignment w:val="top"/>
              <w:rPr>
                <w:b/>
                <w:color w:val="auto"/>
                <w:kern w:val="0"/>
                <w:sz w:val="20"/>
                <w:szCs w:val="20"/>
              </w:rPr>
            </w:pPr>
            <w:r>
              <w:rPr>
                <w:b/>
                <w:color w:val="auto"/>
                <w:kern w:val="0"/>
                <w:position w:val="-1"/>
                <w:sz w:val="20"/>
                <w:szCs w:val="20"/>
              </w:rPr>
              <w:t>Anni di servizio prestati presso l’IIS Belluzzi Fioravanti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spacing w:lineRule="auto" w:line="235" w:before="104" w:after="0"/>
              <w:ind w:hanging="108" w:left="513" w:right="374"/>
              <w:rPr>
                <w:sz w:val="21"/>
              </w:rPr>
            </w:pPr>
            <w:r>
              <w:rPr>
                <w:spacing w:val="-1"/>
                <w:sz w:val="21"/>
              </w:rPr>
              <w:t>Punti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4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per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ogni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anno,</w:t>
            </w:r>
            <w:r>
              <w:rPr>
                <w:spacing w:val="-44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(</w:t>
            </w:r>
            <w:r>
              <w:rPr>
                <w:b/>
                <w:spacing w:val="-1"/>
                <w:sz w:val="21"/>
              </w:rPr>
              <w:t>max</w:t>
            </w:r>
            <w:r>
              <w:rPr>
                <w:b/>
                <w:spacing w:val="-17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>20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>punti</w:t>
            </w:r>
            <w:r>
              <w:rPr>
                <w:spacing w:val="-1"/>
                <w:sz w:val="21"/>
              </w:rPr>
              <w:t>)</w:t>
            </w:r>
          </w:p>
        </w:tc>
        <w:tc>
          <w:tcPr>
            <w:tcW w:w="2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TableParagraph"/>
              <w:spacing w:lineRule="auto" w:line="235" w:before="104" w:after="0"/>
              <w:ind w:hanging="108" w:left="513" w:right="374"/>
              <w:rPr>
                <w:sz w:val="21"/>
              </w:rPr>
            </w:pPr>
            <w:r>
              <w:rPr>
                <w:sz w:val="21"/>
              </w:rPr>
            </w:r>
          </w:p>
        </w:tc>
      </w:tr>
      <w:tr>
        <w:trPr>
          <w:trHeight w:val="891" w:hRule="atLeast"/>
        </w:trPr>
        <w:tc>
          <w:tcPr>
            <w:tcW w:w="5610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widowControl/>
              <w:suppressAutoHyphens w:val="true"/>
              <w:bidi w:val="0"/>
              <w:spacing w:lineRule="atLeast" w:line="1" w:before="0" w:after="11"/>
              <w:ind w:hanging="1" w:left="-1"/>
              <w:jc w:val="left"/>
              <w:textAlignment w:val="top"/>
              <w:rPr>
                <w:b/>
                <w:color w:val="auto"/>
                <w:kern w:val="0"/>
                <w:sz w:val="20"/>
                <w:szCs w:val="20"/>
              </w:rPr>
            </w:pPr>
            <w:r>
              <w:rPr>
                <w:b/>
                <w:color w:val="auto"/>
                <w:kern w:val="0"/>
                <w:position w:val="-1"/>
                <w:sz w:val="20"/>
                <w:szCs w:val="20"/>
              </w:rPr>
              <w:t>Per ogni anno di servizio ruolo e non di ruolo nelle scuole statali nel profilo di appartenenza</w:t>
            </w:r>
          </w:p>
        </w:tc>
        <w:tc>
          <w:tcPr>
            <w:tcW w:w="2038" w:type="dxa"/>
            <w:tcBorders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TableParagraph"/>
              <w:spacing w:lineRule="auto" w:line="228" w:before="115" w:after="0"/>
              <w:ind w:hanging="108" w:left="513" w:right="374"/>
              <w:rPr>
                <w:sz w:val="21"/>
              </w:rPr>
            </w:pPr>
            <w:r>
              <w:rPr>
                <w:spacing w:val="-1"/>
                <w:sz w:val="21"/>
              </w:rPr>
              <w:t>Punti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4per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 xml:space="preserve">ogni </w:t>
            </w:r>
            <w:r>
              <w:rPr>
                <w:spacing w:val="-44"/>
                <w:sz w:val="21"/>
              </w:rPr>
              <w:t>a</w:t>
            </w:r>
            <w:r>
              <w:rPr>
                <w:spacing w:val="-1"/>
                <w:sz w:val="21"/>
              </w:rPr>
              <w:t>n</w:t>
            </w:r>
            <w:r>
              <w:rPr>
                <w:b/>
                <w:spacing w:val="-1"/>
                <w:sz w:val="21"/>
              </w:rPr>
              <w:t>no(</w:t>
            </w:r>
            <w:r>
              <w:rPr>
                <w:b/>
                <w:spacing w:val="-17"/>
                <w:sz w:val="21"/>
              </w:rPr>
              <w:t>m</w:t>
            </w:r>
            <w:r>
              <w:rPr>
                <w:b/>
                <w:spacing w:val="-1"/>
                <w:sz w:val="21"/>
              </w:rPr>
              <w:t>ax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 xml:space="preserve">20 </w:t>
            </w:r>
            <w:r>
              <w:rPr>
                <w:spacing w:val="-1"/>
                <w:sz w:val="21"/>
              </w:rPr>
              <w:t>punti )</w:t>
            </w:r>
          </w:p>
        </w:tc>
        <w:tc>
          <w:tcPr>
            <w:tcW w:w="2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TableParagraph"/>
              <w:spacing w:lineRule="auto" w:line="228" w:before="115" w:after="0"/>
              <w:ind w:hanging="108" w:left="513" w:right="374"/>
              <w:rPr>
                <w:sz w:val="21"/>
              </w:rPr>
            </w:pPr>
            <w:r>
              <w:rPr>
                <w:sz w:val="21"/>
              </w:rPr>
            </w:r>
          </w:p>
        </w:tc>
      </w:tr>
    </w:tbl>
    <w:p>
      <w:pPr>
        <w:pStyle w:val="Normal"/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"/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Luogo e Data___________________                   Firma _____________________________________</w:t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76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 xml:space="preserve">Si allega alla presente </w:t>
      </w:r>
    </w:p>
    <w:p>
      <w:pPr>
        <w:pStyle w:val="Normal"/>
        <w:numPr>
          <w:ilvl w:val="0"/>
          <w:numId w:val="2"/>
        </w:numPr>
        <w:spacing w:lineRule="auto" w:line="276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Copia del Documento di identità in corso di validità</w:t>
      </w:r>
    </w:p>
    <w:p>
      <w:pPr>
        <w:pStyle w:val="Normal"/>
        <w:numPr>
          <w:ilvl w:val="0"/>
          <w:numId w:val="2"/>
        </w:numPr>
        <w:spacing w:lineRule="auto" w:line="276"/>
        <w:ind w:hanging="2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Curriculum Vitae </w:t>
      </w:r>
      <w:r>
        <w:rPr>
          <w:rFonts w:eastAsia="Calibri" w:cs="Calibri" w:ascii="Calibri" w:hAnsi="Calibri"/>
          <w:sz w:val="24"/>
          <w:szCs w:val="24"/>
          <w:u w:val="single"/>
        </w:rPr>
        <w:t>sottoscritto</w:t>
      </w:r>
      <w:r>
        <w:rPr>
          <w:rFonts w:eastAsia="Calibri" w:cs="Calibri" w:ascii="Calibri" w:hAnsi="Calibri"/>
          <w:sz w:val="24"/>
          <w:szCs w:val="24"/>
        </w:rPr>
        <w:t xml:space="preserve"> contenente una dichiarazione di veridicità dei dati e delle informazioni contenute, ai sensi degli artt. 46 e 47 del D.P.R. 445/2000;</w:t>
      </w:r>
    </w:p>
    <w:p>
      <w:pPr>
        <w:pStyle w:val="Normal"/>
        <w:numPr>
          <w:ilvl w:val="0"/>
          <w:numId w:val="2"/>
        </w:numPr>
        <w:spacing w:lineRule="auto" w:line="276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ALL_</w:t>
      </w:r>
      <w:r>
        <w:rPr>
          <w:rFonts w:eastAsia="Calibri" w:cs="Calibri" w:ascii="Calibri" w:hAnsi="Calibri"/>
          <w:sz w:val="24"/>
          <w:szCs w:val="24"/>
        </w:rPr>
        <w:t xml:space="preserve">B- </w:t>
      </w:r>
      <w:r>
        <w:rPr>
          <w:rFonts w:eastAsia="Calibri" w:cs="Calibri" w:ascii="Calibri" w:hAnsi="Calibri"/>
          <w:color w:val="000000"/>
          <w:sz w:val="24"/>
          <w:szCs w:val="24"/>
        </w:rPr>
        <w:t xml:space="preserve"> Dichiarazione di insussistenza cause di incompatibilità</w:t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Il/la sottoscritto/a __________________________________________________ ai sensi della legge 196/03 e successive modifiche GDPR 679/2016, autorizza l</w:t>
      </w:r>
      <w:r>
        <w:rPr>
          <w:rFonts w:eastAsia="Calibri" w:cs="Calibri" w:ascii="Calibri" w:hAnsi="Calibri"/>
          <w:color w:val="000000"/>
          <w:position w:val="-1"/>
          <w:sz w:val="24"/>
          <w:szCs w:val="24"/>
        </w:rPr>
        <w:t>’istituto IIS Belluzzi Fioravanti di Bologna al trattamento dei dati contenuti nella presente autocertificazione esclusivamente nell’ambito e per i fini</w:t>
      </w:r>
      <w:r>
        <w:rPr>
          <w:rFonts w:eastAsia="Calibri" w:cs="Calibri" w:ascii="Calibri" w:hAnsi="Calibri"/>
          <w:color w:val="000000"/>
          <w:sz w:val="24"/>
          <w:szCs w:val="24"/>
        </w:rPr>
        <w:t xml:space="preserve"> istituzionali della Pubblica Amministrazione.</w:t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  <w:t>Luogo e Data___________________                   Firma _____________________________________</w:t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eastAsia="Calibri" w:cs="Calibri" w:ascii="Calibri" w:hAnsi="Calibri"/>
          <w:color w:val="000000"/>
          <w:sz w:val="24"/>
          <w:szCs w:val="24"/>
        </w:rPr>
      </w:r>
    </w:p>
    <w:p>
      <w:pPr>
        <w:pStyle w:val="Normal"/>
        <w:spacing w:lineRule="auto" w:line="240"/>
        <w:ind w:hanging="2" w:left="0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type w:val="nextPage"/>
      <w:pgSz w:w="12240" w:h="15840"/>
      <w:pgMar w:left="1134" w:right="1134" w:gutter="0" w:header="720" w:top="1417" w:footer="0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mbr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Segoe UI">
    <w:charset w:val="00"/>
    <w:family w:val="roman"/>
    <w:pitch w:val="variable"/>
    <w:embedRegular r:id="rId18" w:fontKey="{12014A78-CABC-4EF0-12AC-5CD89AEFDE12}"/>
  </w:font>
  <w:font w:name="Liberation Sans">
    <w:altName w:val="Arial"/>
    <w:charset w:val="00"/>
    <w:family w:val="swiss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  <w:font w:name="Georgia">
    <w:charset w:val="00"/>
    <w:family w:val="roman"/>
    <w:pitch w:val="variable"/>
    <w:embedRegular r:id="rId23" w:fontKey="{17014A78-CABC-4EF0-12AC-5CD89AEFDE17}"/>
    <w:embedBold r:id="rId24" w:fontKey="{18014A78-CABC-4EF0-12AC-5CD89AEFDE18}"/>
    <w:embedItalic r:id="rId25" w:fontKey="{19014A78-CABC-4EF0-12AC-5CD89AEFDE19}"/>
    <w:embedBoldItalic r:id="rId26" w:fontKey="{1A014A78-CABC-4EF0-12AC-5CD89AEFDE1A}"/>
  </w:font>
  <w:font w:name="Calibri">
    <w:charset w:val="00"/>
    <w:family w:val="auto"/>
    <w:pitch w:val="variable"/>
    <w:embedRegular r:id="rId27" w:fontKey="{1B014A78-CABC-4EF0-12AC-5CD89AEFDE1B}"/>
    <w:embedBold r:id="rId28" w:fontKey="{1C014A78-CABC-4EF0-12AC-5CD89AEFDE1C}"/>
    <w:embedItalic r:id="rId29" w:fontKey="{1D014A78-CABC-4EF0-12AC-5CD89AEFDE1D}"/>
    <w:embedBoldItalic r:id="rId30" w:fontKey="{1E014A78-CABC-4EF0-12AC-5CD89AEFDE1E}"/>
  </w:font>
  <w:font w:name="Wingdings">
    <w:charset w:val="02"/>
    <w:family w:val="auto"/>
    <w:pitch w:val="variable"/>
    <w:embedRegular r:id="rId31" w:fontKey="{1F014A78-CABC-4EF0-12AC-5CD89AEFDE1F}"/>
  </w:font>
  <w:font w:name="Noto Sans Symbols">
    <w:charset w:val="01"/>
    <w:family w:val="swiss"/>
    <w:pitch w:val="default"/>
  </w:font>
  <w:font w:name="OpenSymbol">
    <w:altName w:val="Arial Unicode MS"/>
    <w:charset w:val="01"/>
    <w:family w:val="auto"/>
    <w:pitch w:val="variable"/>
    <w:embedRegular r:id="rId32" w:fontKey="{20014A78-CABC-4EF0-12AC-5CD89AEFDE20}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819" w:leader="none"/>
        <w:tab w:val="right" w:pos="9638" w:leader="none"/>
      </w:tabs>
      <w:spacing w:lineRule="auto" w:line="240"/>
      <w:ind w:hanging="2" w:left="0"/>
      <w:rPr>
        <w:color w:val="000000"/>
      </w:rPr>
    </w:pPr>
    <w:r>
      <w:rPr/>
      <w:drawing>
        <wp:inline distT="0" distB="0" distL="0" distR="0">
          <wp:extent cx="6334125" cy="476250"/>
          <wp:effectExtent l="0" t="0" r="0" b="0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69311"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819" w:leader="none"/>
        <w:tab w:val="right" w:pos="9638" w:leader="none"/>
      </w:tabs>
      <w:spacing w:lineRule="auto" w:line="240"/>
      <w:ind w:hanging="2" w:left="0"/>
      <w:rPr>
        <w:color w:val="000000"/>
      </w:rPr>
    </w:pPr>
    <w:r>
      <w:rPr/>
      <w:drawing>
        <wp:inline distT="0" distB="0" distL="0" distR="0">
          <wp:extent cx="6334125" cy="476250"/>
          <wp:effectExtent l="0" t="0" r="0" b="0"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69311"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u w:val="none"/>
      </w:rPr>
    </w:lvl>
    <w:lvl w:ilvl="2">
      <w:start w:val="1"/>
      <w:numFmt w:val="bullet"/>
      <w:lvlText w:val="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u w:val="none"/>
      </w:rPr>
    </w:lvl>
    <w:lvl w:ilvl="5">
      <w:start w:val="1"/>
      <w:numFmt w:val="bullet"/>
      <w:lvlText w:val="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u w:val="none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vertAlign w:val="baseline"/>
        <w:position w:val="0"/>
        <w:sz w:val="2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vertAlign w:val="baseline"/>
        <w:position w:val="0"/>
        <w:sz w:val="20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vertAlign w:val="baseline"/>
        <w:position w:val="0"/>
        <w:sz w:val="20"/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vertAlign w:val="baseline"/>
        <w:position w:val="0"/>
        <w:sz w:val="20"/>
        <w:sz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vertAlign w:val="baseline"/>
        <w:position w:val="0"/>
        <w:sz w:val="20"/>
        <w:sz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vertAlign w:val="baseline"/>
        <w:position w:val="0"/>
        <w:sz w:val="20"/>
        <w:sz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vertAlign w:val="baseline"/>
        <w:position w:val="0"/>
        <w:sz w:val="20"/>
        <w:sz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vertAlign w:val="baseline"/>
        <w:position w:val="0"/>
        <w:sz w:val="20"/>
        <w:sz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vertAlign w:val="baseline"/>
        <w:position w:val="0"/>
        <w:sz w:val="20"/>
        <w:sz w:val="20"/>
      </w:rPr>
    </w:lvl>
  </w:abstractNum>
  <w:abstractNum w:abstractNumId="3">
    <w:lvl w:ilvl="0">
      <w:numFmt w:val="bullet"/>
      <w:lvlText w:val="❑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vertAlign w:val="baseline"/>
        <w:position w:val="0"/>
        <w:sz w:val="20"/>
        <w:sz w:val="20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  <w:vertAlign w:val="baseline"/>
        <w:position w:val="0"/>
        <w:sz w:val="20"/>
        <w:sz w:val="2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1" w:before="0" w:after="0"/>
      <w:ind w:hanging="1" w:left="-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position w:val="-1"/>
      <w:sz w:val="20"/>
      <w:szCs w:val="20"/>
      <w:lang w:val="it-IT" w:eastAsia="it-IT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</w:pPr>
    <w:rPr>
      <w:sz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jc w:val="center"/>
      <w:outlineLvl w:val="2"/>
    </w:pPr>
    <w:rPr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widowControl w:val="false"/>
      <w:ind w:left="57" w:right="24"/>
      <w:outlineLvl w:val="3"/>
    </w:pPr>
    <w:rPr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jc w:val="both"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jc w:val="both"/>
      <w:outlineLvl w:val="5"/>
    </w:pPr>
    <w:rPr>
      <w:b/>
      <w:sz w:val="24"/>
      <w:u w:val="single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mbria" w:hAnsi="Cambria"/>
      <w:sz w:val="24"/>
      <w:szCs w:val="24"/>
    </w:rPr>
  </w:style>
  <w:style w:type="paragraph" w:styleId="Heading8">
    <w:name w:val="heading 8"/>
    <w:basedOn w:val="Normal"/>
    <w:next w:val="Normal"/>
    <w:qFormat/>
    <w:pPr>
      <w:keepNext w:val="true"/>
      <w:widowControl w:val="false"/>
      <w:spacing w:lineRule="atLeast" w:line="268"/>
      <w:outlineLvl w:val="7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ottotitoloCarattere" w:customStyle="1">
    <w:name w:val="Sottotitolo Carattere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estofumettoCarattere" w:customStyle="1">
    <w:name w:val="Testo fumetto Carattere"/>
    <w:qFormat/>
    <w:rPr>
      <w:rFonts w:ascii="Segoe UI" w:hAnsi="Segoe UI" w:cs="Segoe UI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Titolo7Carattere" w:customStyle="1">
    <w:name w:val="Titolo 7 Carattere"/>
    <w:qFormat/>
    <w:rPr>
      <w:rFonts w:ascii="Cambria" w:hAnsi="Cambria" w:eastAsia="Times New Roman" w:cs="Times New Roman"/>
      <w:w w:val="100"/>
      <w:position w:val="0"/>
      <w:sz w:val="24"/>
      <w:sz w:val="24"/>
      <w:szCs w:val="24"/>
      <w:effect w:val="none"/>
      <w:vertAlign w:val="baseline"/>
      <w:em w:val="non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360"/>
      <w:jc w:val="both"/>
    </w:pPr>
    <w:rPr>
      <w:sz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0"/>
    <w:qFormat/>
    <w:pPr>
      <w:jc w:val="center"/>
    </w:pPr>
    <w:rPr>
      <w:sz w:val="32"/>
    </w:rPr>
  </w:style>
  <w:style w:type="paragraph" w:styleId="BodyTextIndent">
    <w:name w:val="Body Text Indent"/>
    <w:basedOn w:val="Normal"/>
    <w:pPr>
      <w:ind w:hanging="426" w:left="426"/>
      <w:jc w:val="both"/>
    </w:pPr>
    <w:rPr>
      <w:sz w:val="24"/>
    </w:rPr>
  </w:style>
  <w:style w:type="paragraph" w:styleId="Subtitle">
    <w:name w:val="Subtitle"/>
    <w:basedOn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odyTextIndent2">
    <w:name w:val="Body Text Indent 2"/>
    <w:basedOn w:val="Normal"/>
    <w:qFormat/>
    <w:pPr>
      <w:spacing w:lineRule="auto" w:line="360"/>
      <w:ind w:hanging="284" w:left="284"/>
      <w:jc w:val="both"/>
    </w:pPr>
    <w:rPr>
      <w:sz w:val="24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  <w:ind w:hanging="0" w:left="0"/>
      <w:textAlignment w:val="auto"/>
      <w:outlineLvl w:val="9"/>
    </w:pPr>
    <w:rPr>
      <w:sz w:val="24"/>
      <w:szCs w:val="24"/>
    </w:rPr>
  </w:style>
  <w:style w:type="paragraph" w:styleId="ListParagraphNumberBulletsListParagraph1Normale1FirstlevelbulletCitationListTableofcontentsnumberedListParagraphCharCharb1Number1SGLTextListParagraphnewListParagraph11ListParagraph2ColorfulList-Accent11List-1">
    <w:name w:val="List Paragraph,Number Bullets,List Paragraph1,Normale1,First level bullet,Citation List,Table of contents numbered,List Paragraph Char Char,b1,Number_1,SGLText List Paragraph,new,List Paragraph11,List Paragraph2,Colorful List - Accent 11,列出段落,List-1"/>
    <w:basedOn w:val="Normal"/>
    <w:qFormat/>
    <w:pPr>
      <w:widowControl w:val="false"/>
      <w:spacing w:lineRule="auto" w:line="240" w:before="0" w:after="0"/>
      <w:ind w:hanging="360" w:left="947"/>
      <w:jc w:val="both"/>
      <w:textAlignment w:val="auto"/>
    </w:pPr>
    <w:rPr>
      <w:rFonts w:cs="Times New Roman"/>
      <w:sz w:val="22"/>
      <w:szCs w:val="22"/>
      <w:lang w:val="it-IT" w:eastAsia="en-US" w:bidi="ar-SA"/>
    </w:rPr>
  </w:style>
  <w:style w:type="paragraph" w:styleId="Comma">
    <w:name w:val="Comma"/>
    <w:basedOn w:val="ListParagraphNumberBulletsListParagraph1Normale1FirstlevelbulletCitationListTableofcontentsnumberedListParagraphCharCharb1Number1SGLTextListParagraphnewListParagraph11ListParagraph2ColorfulList-Accent11List-1"/>
    <w:qFormat/>
    <w:pPr>
      <w:widowControl/>
      <w:numPr>
        <w:ilvl w:val="0"/>
        <w:numId w:val="1"/>
      </w:numPr>
      <w:spacing w:lineRule="auto" w:line="240" w:before="0" w:after="240"/>
      <w:ind w:hanging="284" w:left="284"/>
      <w:contextualSpacing/>
      <w:jc w:val="both"/>
      <w:textAlignment w:val="auto"/>
    </w:pPr>
    <w:rPr>
      <w:rFonts w:ascii="Calibri" w:hAnsi="Calibri" w:cs="Times New Roman"/>
      <w:sz w:val="22"/>
      <w:szCs w:val="22"/>
      <w:lang w:val="it-IT" w:eastAsia="en-US" w:bidi="ar-SA"/>
    </w:rPr>
  </w:style>
  <w:style w:type="paragraph" w:styleId="TableParagraph">
    <w:name w:val="Table Paragraph"/>
    <w:basedOn w:val="Normal"/>
    <w:qFormat/>
    <w:pPr/>
    <w:rPr>
      <w:rFonts w:ascii="Calibri" w:hAnsi="Calibri" w:eastAsia="Calibri" w:cs="Calibri"/>
      <w:lang w:val="it-IT" w:eastAsia="en-US" w:bidi="ar-SA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pPr>
      <w:spacing w:line="1" w:lineRule="atLeast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pPr>
      <w:spacing w:line="1" w:lineRule="atLeast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pPr>
      <w:spacing w:line="1" w:lineRule="atLeast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pPr>
      <w:spacing w:line="1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<Relationship Id="rId27" Type="http://schemas.openxmlformats.org/officeDocument/2006/relationships/font" Target="fonts/font27.odttf"/><Relationship Id="rId28" Type="http://schemas.openxmlformats.org/officeDocument/2006/relationships/font" Target="fonts/font28.odttf"/><Relationship Id="rId29" Type="http://schemas.openxmlformats.org/officeDocument/2006/relationships/font" Target="fonts/font29.odttf"/><Relationship Id="rId30" Type="http://schemas.openxmlformats.org/officeDocument/2006/relationships/font" Target="fonts/font30.odttf"/><Relationship Id="rId31" Type="http://schemas.openxmlformats.org/officeDocument/2006/relationships/font" Target="fonts/font31.odttf"/><Relationship Id="rId32" Type="http://schemas.openxmlformats.org/officeDocument/2006/relationships/font" Target="fonts/font32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a+sdCGhlHuC4pey6+pgxaHDV4Bg==">CgMxLjA4AHIhMVJuZ0tsc0RSa2NVZXIyS0p6bDBlVmI4blVlR2JuU3hN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LibreOffice/24.8.4.2$Windows_X86_64 LibreOffice_project/bb3cfa12c7b1bf994ecc5649a80400d06cd71002</Application>
  <AppVersion>15.0000</AppVersion>
  <Pages>3</Pages>
  <Words>560</Words>
  <Characters>3932</Characters>
  <CharactersWithSpaces>4571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2024-11-18T14:54:00Z</dcterms:created>
  <dc:creator>Academic</dc:creator>
  <dc:description/>
  <dc:language>it-IT</dc:language>
  <cp:lastModifiedBy/>
  <dcterms:modified xsi:type="dcterms:W3CDTF">2025-01-15T15:26:21Z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