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AB" w:rsidRPr="00060DAB" w:rsidRDefault="00060DAB" w:rsidP="00060D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60DAB">
        <w:rPr>
          <w:rFonts w:ascii="Calibri" w:eastAsia="Times New Roman" w:hAnsi="Calibri" w:cs="Times New Roman"/>
          <w:smallCaps/>
          <w:noProof/>
          <w:sz w:val="28"/>
          <w:szCs w:val="28"/>
          <w:lang w:eastAsia="it-IT"/>
        </w:rPr>
        <w:drawing>
          <wp:inline distT="0" distB="0" distL="0" distR="0">
            <wp:extent cx="6117579" cy="56927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04" cy="5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AB" w:rsidRPr="00060DAB" w:rsidRDefault="00060DAB" w:rsidP="00060DA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060DAB">
        <w:rPr>
          <w:rFonts w:ascii="Calibri" w:eastAsia="Times New Roman" w:hAnsi="Calibri" w:cs="Calibri"/>
          <w:sz w:val="28"/>
          <w:szCs w:val="28"/>
          <w:lang w:eastAsia="it-IT"/>
        </w:rPr>
        <w:t>MINISTERO DELL’ISTRUZIONE, DELL’UNIVERSITÀ E DELLA RICERCA</w:t>
      </w:r>
    </w:p>
    <w:p w:rsidR="00060DAB" w:rsidRPr="00060DAB" w:rsidRDefault="00060DAB" w:rsidP="00060DA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it-IT"/>
        </w:rPr>
      </w:pPr>
      <w:r w:rsidRPr="00060DAB">
        <w:rPr>
          <w:rFonts w:ascii="Calibri" w:eastAsia="Times New Roman" w:hAnsi="Calibri" w:cs="Calibri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24765</wp:posOffset>
                </wp:positionV>
                <wp:extent cx="860425" cy="530225"/>
                <wp:effectExtent l="8890" t="9525" r="6985" b="1270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AB" w:rsidRDefault="00060DAB" w:rsidP="00060DAB">
                            <w:pPr>
                              <w:pStyle w:val="Titolo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98856" cy="388331"/>
                                  <wp:effectExtent l="0" t="0" r="0" b="0"/>
                                  <wp:docPr id="2" name="Immagine 2" descr="logoscu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scu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106" cy="402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4.45pt;margin-top:1.95pt;width:67.75pt;height:4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" strokecolor="white">
                <v:textbox style="mso-fit-shape-to-text:t">
                  <w:txbxContent>
                    <w:p w:rsidR="00060DAB" w:rsidRDefault="00060DAB" w:rsidP="00060DAB">
                      <w:pPr>
                        <w:pStyle w:val="Titolo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98856" cy="388331"/>
                            <wp:effectExtent l="0" t="0" r="0" b="0"/>
                            <wp:docPr id="2" name="Immagine 2" descr="logoscu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scu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106" cy="402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60DAB">
        <w:rPr>
          <w:rFonts w:ascii="Calibri" w:eastAsia="Times New Roman" w:hAnsi="Calibri" w:cs="Calibri"/>
          <w:b/>
          <w:sz w:val="28"/>
          <w:szCs w:val="28"/>
          <w:lang w:eastAsia="it-IT"/>
        </w:rPr>
        <w:t>C.P.I.A. 1 BOLOGNA – IMOLA</w:t>
      </w:r>
    </w:p>
    <w:p w:rsidR="00060DAB" w:rsidRPr="00060DAB" w:rsidRDefault="00060DAB" w:rsidP="00060DAB">
      <w:pPr>
        <w:tabs>
          <w:tab w:val="left" w:pos="1290"/>
          <w:tab w:val="center" w:pos="4925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it-IT"/>
        </w:rPr>
      </w:pPr>
      <w:r w:rsidRPr="00060DAB">
        <w:rPr>
          <w:rFonts w:ascii="Calibri" w:eastAsia="Times New Roman" w:hAnsi="Calibri" w:cs="Calibri"/>
          <w:sz w:val="28"/>
          <w:szCs w:val="28"/>
          <w:lang w:eastAsia="it-IT"/>
        </w:rPr>
        <w:tab/>
      </w:r>
      <w:r w:rsidRPr="00060DAB">
        <w:rPr>
          <w:rFonts w:ascii="Calibri" w:eastAsia="Times New Roman" w:hAnsi="Calibri" w:cs="Calibri"/>
          <w:sz w:val="28"/>
          <w:szCs w:val="28"/>
          <w:lang w:eastAsia="it-IT"/>
        </w:rPr>
        <w:tab/>
        <w:t>Centro Provinciale per l’Istruzione degli Adulti</w:t>
      </w:r>
    </w:p>
    <w:p w:rsidR="00060DAB" w:rsidRPr="00060DAB" w:rsidRDefault="00060DAB" w:rsidP="00060DAB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it-IT"/>
        </w:rPr>
      </w:pPr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t>Via Emilia, 147 – 40026 IMOLA (BO) – Tel./</w:t>
      </w:r>
      <w:proofErr w:type="gramStart"/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t>fax  054224877</w:t>
      </w:r>
      <w:proofErr w:type="gramEnd"/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060DAB">
        <w:rPr>
          <w:rFonts w:ascii="Calibri" w:eastAsia="Times New Roman" w:hAnsi="Calibri" w:cs="Calibri"/>
          <w:sz w:val="24"/>
          <w:szCs w:val="24"/>
          <w:lang w:eastAsia="it-IT"/>
        </w:rPr>
        <w:br/>
      </w:r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 xml:space="preserve">Cod. </w:t>
      </w:r>
      <w:proofErr w:type="spellStart"/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>Fisc</w:t>
      </w:r>
      <w:proofErr w:type="spellEnd"/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>. 90049450373 codice meccanografico: BOMM36200</w:t>
      </w:r>
      <w:proofErr w:type="gramStart"/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>N  Sito</w:t>
      </w:r>
      <w:proofErr w:type="gramEnd"/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 xml:space="preserve"> Web: </w:t>
      </w:r>
      <w:hyperlink r:id="rId7" w:history="1">
        <w:r w:rsidRPr="00060DAB">
          <w:rPr>
            <w:rFonts w:ascii="Calibri" w:eastAsia="Times New Roman" w:hAnsi="Calibri" w:cs="Calibri"/>
            <w:color w:val="0000FF"/>
            <w:sz w:val="18"/>
            <w:szCs w:val="18"/>
            <w:u w:val="single"/>
            <w:lang w:eastAsia="it-IT"/>
          </w:rPr>
          <w:t>http://www.cpiaimola.edu.it/</w:t>
        </w:r>
      </w:hyperlink>
      <w:r w:rsidRPr="00060DAB">
        <w:rPr>
          <w:rFonts w:ascii="Calibri" w:eastAsia="Times New Roman" w:hAnsi="Calibri" w:cs="Calibri"/>
          <w:sz w:val="18"/>
          <w:szCs w:val="18"/>
          <w:lang w:eastAsia="it-IT"/>
        </w:rPr>
        <w:t>e-</w:t>
      </w:r>
      <w:r w:rsidRPr="00060DAB">
        <w:rPr>
          <w:rFonts w:ascii="Calibri" w:eastAsia="Times New Roman" w:hAnsi="Calibri" w:cs="Calibri"/>
          <w:sz w:val="16"/>
          <w:szCs w:val="16"/>
          <w:lang w:eastAsia="it-IT"/>
        </w:rPr>
        <w:t xml:space="preserve">Mail: </w:t>
      </w:r>
      <w:hyperlink r:id="rId8" w:history="1">
        <w:r w:rsidRPr="00060DA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it-IT"/>
          </w:rPr>
          <w:t>BOMM36200N@ISTRUZIONE.IT</w:t>
        </w:r>
      </w:hyperlink>
      <w:r w:rsidRPr="00060DAB">
        <w:rPr>
          <w:rFonts w:ascii="Calibri" w:eastAsia="Times New Roman" w:hAnsi="Calibri" w:cs="Calibri"/>
          <w:sz w:val="16"/>
          <w:szCs w:val="16"/>
          <w:lang w:eastAsia="it-IT"/>
        </w:rPr>
        <w:t xml:space="preserve"> PEC: </w:t>
      </w:r>
      <w:hyperlink r:id="rId9" w:history="1">
        <w:r w:rsidRPr="00060DAB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it-IT"/>
          </w:rPr>
          <w:t>BOMM36200N@PEC.ISTRUZIONE.IT</w:t>
        </w:r>
      </w:hyperlink>
      <w:r w:rsidRPr="00060DAB">
        <w:rPr>
          <w:rFonts w:ascii="Calibri" w:eastAsia="Times New Roman" w:hAnsi="Calibri" w:cs="Calibri"/>
          <w:sz w:val="16"/>
          <w:szCs w:val="16"/>
          <w:lang w:eastAsia="it-IT"/>
        </w:rPr>
        <w:t xml:space="preserve"> </w:t>
      </w:r>
      <w:r w:rsidRPr="00060DAB">
        <w:rPr>
          <w:rFonts w:ascii="Calibri" w:eastAsia="Times New Roman" w:hAnsi="Calibri" w:cs="Calibri"/>
          <w:b/>
          <w:sz w:val="16"/>
          <w:szCs w:val="16"/>
          <w:lang w:eastAsia="it-IT"/>
        </w:rPr>
        <w:t>Codice Univoco Ufficio di IPA: UFPG2O</w:t>
      </w:r>
    </w:p>
    <w:p w:rsidR="00060DAB" w:rsidRDefault="00060DAB">
      <w:pPr>
        <w:rPr>
          <w:rFonts w:ascii="Calibri" w:hAnsi="Calibri" w:cs="Calibri"/>
        </w:rPr>
      </w:pPr>
    </w:p>
    <w:p w:rsidR="00060DAB" w:rsidRDefault="00AB2740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Prot</w:t>
      </w:r>
      <w:proofErr w:type="spellEnd"/>
      <w:r>
        <w:rPr>
          <w:rFonts w:ascii="Calibri" w:hAnsi="Calibri" w:cs="Calibri"/>
        </w:rPr>
        <w:t>. n. 2</w:t>
      </w:r>
      <w:r w:rsidR="007A7BEE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del </w:t>
      </w:r>
      <w:r w:rsidR="007A7BEE">
        <w:rPr>
          <w:rFonts w:ascii="Calibri" w:hAnsi="Calibri" w:cs="Calibri"/>
        </w:rPr>
        <w:t>08</w:t>
      </w:r>
      <w:r>
        <w:rPr>
          <w:rFonts w:ascii="Calibri" w:hAnsi="Calibri" w:cs="Calibri"/>
        </w:rPr>
        <w:t>/01/202</w:t>
      </w:r>
      <w:r w:rsidR="007A7BEE">
        <w:rPr>
          <w:rFonts w:ascii="Calibri" w:hAnsi="Calibri" w:cs="Calibri"/>
        </w:rPr>
        <w:t>1</w:t>
      </w:r>
    </w:p>
    <w:p w:rsidR="00AB2740" w:rsidRDefault="00AB2740">
      <w:pPr>
        <w:rPr>
          <w:rFonts w:ascii="Calibri" w:hAnsi="Calibri" w:cs="Calibri"/>
        </w:rPr>
      </w:pPr>
    </w:p>
    <w:p w:rsidR="00AB2740" w:rsidRDefault="00AB2740" w:rsidP="00AB2740">
      <w:pPr>
        <w:pStyle w:val="Normale1"/>
        <w:suppressAutoHyphens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060DAB" w:rsidRPr="00AB2740" w:rsidRDefault="00AB2740" w:rsidP="00AB2740">
      <w:pPr>
        <w:pStyle w:val="Normale1"/>
        <w:suppressAutoHyphens/>
        <w:rPr>
          <w:rFonts w:ascii="Calibri" w:eastAsia="Calibri" w:hAnsi="Calibri" w:cs="Calibri"/>
          <w:b/>
          <w:color w:val="auto"/>
          <w:sz w:val="28"/>
          <w:szCs w:val="28"/>
          <w:u w:val="single"/>
        </w:rPr>
      </w:pPr>
      <w:r w:rsidRPr="00AB2740">
        <w:rPr>
          <w:rFonts w:ascii="Calibri" w:eastAsia="Calibri" w:hAnsi="Calibri" w:cs="Calibri"/>
          <w:b/>
          <w:color w:val="auto"/>
          <w:sz w:val="28"/>
          <w:szCs w:val="28"/>
        </w:rPr>
        <w:t xml:space="preserve">OGGETTO: </w:t>
      </w:r>
      <w:r w:rsidR="00060DAB" w:rsidRPr="00AB2740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>ADEMPIMENTI LEGGE 190/2012 ART.1 COMMA 32 - anno 20</w:t>
      </w:r>
      <w:r w:rsidR="007A7BEE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>20</w:t>
      </w:r>
      <w:r w:rsidRPr="00AB2740">
        <w:rPr>
          <w:rFonts w:ascii="Calibri" w:eastAsia="Calibri" w:hAnsi="Calibri" w:cs="Calibri"/>
          <w:b/>
          <w:color w:val="auto"/>
          <w:sz w:val="28"/>
          <w:szCs w:val="28"/>
          <w:u w:val="single"/>
        </w:rPr>
        <w:t xml:space="preserve"> </w:t>
      </w:r>
    </w:p>
    <w:p w:rsidR="00AB2740" w:rsidRDefault="00AB2740" w:rsidP="00AB2740">
      <w:pPr>
        <w:pStyle w:val="Normale1"/>
        <w:suppressAutoHyphens/>
        <w:ind w:left="851" w:hanging="1560"/>
        <w:jc w:val="both"/>
        <w:rPr>
          <w:rFonts w:ascii="Calibri" w:eastAsia="Calibri" w:hAnsi="Calibri" w:cs="Calibri"/>
          <w:b/>
          <w:color w:val="auto"/>
          <w:sz w:val="32"/>
          <w:szCs w:val="32"/>
          <w:u w:val="single"/>
        </w:rPr>
      </w:pPr>
    </w:p>
    <w:p w:rsidR="00AB2740" w:rsidRDefault="00AB2740" w:rsidP="00AB2740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</w:p>
    <w:p w:rsidR="00AB2740" w:rsidRDefault="00AB2740" w:rsidP="00AB2740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</w:p>
    <w:p w:rsidR="00AB2740" w:rsidRPr="00AB2740" w:rsidRDefault="00AB2740" w:rsidP="005737A4">
      <w:pPr>
        <w:pStyle w:val="Normale1"/>
        <w:suppressAutoHyphens/>
        <w:ind w:left="851" w:hanging="851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>Si comunica che sul sito istituzionale del nostro Istituto è stato pubblicato il file inerente l’oggetto</w:t>
      </w:r>
      <w:r w:rsidR="005737A4">
        <w:rPr>
          <w:rFonts w:ascii="Calibri" w:eastAsia="Calibri" w:hAnsi="Calibri" w:cs="Calibri"/>
          <w:color w:val="auto"/>
        </w:rPr>
        <w:t>. L’URL di pubblicazione è:</w:t>
      </w:r>
    </w:p>
    <w:p w:rsidR="00060DAB" w:rsidRDefault="00060DAB">
      <w:pPr>
        <w:rPr>
          <w:rFonts w:ascii="Calibri" w:hAnsi="Calibri" w:cs="Calibri"/>
        </w:rPr>
      </w:pPr>
    </w:p>
    <w:p w:rsidR="007A7BEE" w:rsidRPr="007A7BEE" w:rsidRDefault="007A7BEE" w:rsidP="007A7BEE">
      <w:pPr>
        <w:rPr>
          <w:sz w:val="20"/>
          <w:szCs w:val="20"/>
        </w:rPr>
      </w:pPr>
      <w:r w:rsidRPr="007A7BEE">
        <w:rPr>
          <w:sz w:val="20"/>
          <w:szCs w:val="20"/>
        </w:rPr>
        <w:t>https://nuvola.madisoft.</w:t>
      </w:r>
      <w:bookmarkStart w:id="0" w:name="_GoBack"/>
      <w:bookmarkEnd w:id="0"/>
      <w:r w:rsidRPr="007A7BEE">
        <w:rPr>
          <w:sz w:val="20"/>
          <w:szCs w:val="20"/>
        </w:rPr>
        <w:t>it/file/api/public-file-preview/BOMM36200N/37fe56d8-3e79-4e48-ab2b-00421443e743</w:t>
      </w:r>
    </w:p>
    <w:p w:rsidR="00AF6119" w:rsidRDefault="00AF6119" w:rsidP="00BC7C2A"/>
    <w:p w:rsidR="00AF6119" w:rsidRDefault="00AF6119" w:rsidP="00BC7C2A"/>
    <w:sectPr w:rsidR="00AF6119" w:rsidSect="00060DA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3"/>
    <w:rsid w:val="00060DAB"/>
    <w:rsid w:val="003F6969"/>
    <w:rsid w:val="005737A4"/>
    <w:rsid w:val="007A40AB"/>
    <w:rsid w:val="007A7BEE"/>
    <w:rsid w:val="007B4B92"/>
    <w:rsid w:val="007F1F39"/>
    <w:rsid w:val="00A4370F"/>
    <w:rsid w:val="00A51535"/>
    <w:rsid w:val="00A65F6E"/>
    <w:rsid w:val="00AB2740"/>
    <w:rsid w:val="00AF6119"/>
    <w:rsid w:val="00BC7C2A"/>
    <w:rsid w:val="00C50FCC"/>
    <w:rsid w:val="00CD2713"/>
    <w:rsid w:val="00D1312D"/>
    <w:rsid w:val="00D5519B"/>
    <w:rsid w:val="00D838FF"/>
    <w:rsid w:val="00EE0504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00A5-7C7B-4BC2-86B0-4EAD0EC5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38FF"/>
    <w:rPr>
      <w:color w:val="0000FF"/>
      <w:u w:val="single"/>
    </w:rPr>
  </w:style>
  <w:style w:type="paragraph" w:customStyle="1" w:styleId="Normale1">
    <w:name w:val="Normale1"/>
    <w:rsid w:val="00060DA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0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0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36200N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iaimola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BOMM36200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2018-01-22T17:29:00Z</dcterms:created>
  <dcterms:modified xsi:type="dcterms:W3CDTF">2021-01-08T14:29:00Z</dcterms:modified>
</cp:coreProperties>
</file>