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b w:val="1"/>
          <w:rtl w:val="0"/>
        </w:rPr>
        <w:t xml:space="preserve">Allegato alla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Procedura interna – Bando di selezione per il reclutamento degli STUDENTI e delle STUDENTESSE per una mobilità all’estero in Spagna nell’ambito del Programma Erasmus+ Azione KA121 Progetti accreditati per la mobilità dei discenti adulti e del personale CALL FOR PROPOSALS 2024 – Settore Educazione degli Adulti.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Codice Progetto: 2024-1-IT02-KA121-ADU-000227231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SELEZIONE PARTECIPANTI ALLE MOBILITÀ PROGRAMMA ERASMUS+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SCHEDA DI AUTOVALUTAZIONE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COMPETENZE E TITOLI </w:t>
      </w: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"/>
        <w:gridCol w:w="1650"/>
        <w:gridCol w:w="1616"/>
        <w:gridCol w:w="1189"/>
        <w:gridCol w:w="1725"/>
        <w:tblGridChange w:id="0">
          <w:tblGrid>
            <w:gridCol w:w="2820"/>
            <w:gridCol w:w="1650"/>
            <w:gridCol w:w="1616"/>
            <w:gridCol w:w="1189"/>
            <w:gridCol w:w="17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CRITERIO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PUNTEGGIO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SPECIFICARE IL NUMERO SEGNALATO SU CV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PUNTI ATTRIBUITI DAL CANDIDATO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PUNTI ATTRIBUITI DALLA COMMISSIONE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CONOSCENZA DELLA LINGUA INGLESE LIVELLO B1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PARTECIPAZIONI PREGRESSA A CORSI FUORI DALL’ORARIO SCOLASTICO OFFERTI DAL NOSTRO ISTITUTO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 PUNTI PER PROGETTO (Max 6 pt)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PARTECIPAZIONI PREGRESSA AD ALTRI PROGETTI SCOLASTICI ANCHE FUORI DALL’ORARIO SCOLASTICO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 PUNTI PER PROGETTO (Max 10 pt)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PARTECIPAZIONE AD ALTRI CORSI E/O PROGETTI EXTRA-SCOLASTICI E INERENTI GLI OBIETTIVI PROPOSTI DAL PROGETTO ERASMUS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 PUNTI PER PROGETTO (MAX 10 PT)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LUOGO E DATA _________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Firma del Candidato________________________________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0c7YpLFww6IAzhPu90TO3+yhwQ==">CgMxLjA4AHIhMXJ2aUwtbXJYNEUtWWJzMVFqaWpMbVJwcTFQdFFLZy1U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2025-01-24T10:44:00Z</dcterms:created>
</cp:coreProperties>
</file>