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F0" w:rsidRDefault="00280A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bookmarkStart w:id="0" w:name="bookmark=id.30j0zll" w:colFirst="0" w:colLast="0"/>
      <w:bookmarkStart w:id="1" w:name="bookmark=id.1fob9te" w:colFirst="0" w:colLast="0"/>
      <w:bookmarkStart w:id="2" w:name="bookmark=id.2et92p0" w:colFirst="0" w:colLast="0"/>
      <w:bookmarkStart w:id="3" w:name="bookmark=id.3znysh7" w:colFirst="0" w:colLast="0"/>
      <w:bookmarkStart w:id="4" w:name="bookmark=id.gjdgxs" w:colFirst="0" w:colLast="0"/>
      <w:bookmarkEnd w:id="0"/>
      <w:bookmarkEnd w:id="1"/>
      <w:bookmarkEnd w:id="2"/>
      <w:bookmarkEnd w:id="3"/>
      <w:bookmarkEnd w:id="4"/>
    </w:p>
    <w:p w:rsidR="00280AF0" w:rsidRDefault="00280A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:rsidR="00280AF0" w:rsidRDefault="00280A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:rsidR="00280AF0" w:rsidRDefault="00120D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  <w:lang w:val="it-IT" w:eastAsia="it-IT" w:bidi="ar-SA"/>
        </w:rPr>
        <w:drawing>
          <wp:inline distT="0" distB="0" distL="0" distR="0">
            <wp:extent cx="5715000" cy="847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5" w:name="bookmark=id.3dy6vkm" w:colFirst="0" w:colLast="0"/>
      <w:bookmarkStart w:id="6" w:name="bookmark=id.tyjcwt" w:colFirst="0" w:colLast="0"/>
      <w:bookmarkEnd w:id="5"/>
      <w:bookmarkEnd w:id="6"/>
    </w:p>
    <w:p w:rsidR="00280AF0" w:rsidRDefault="00280A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yellow"/>
        </w:rPr>
      </w:pPr>
      <w:bookmarkStart w:id="7" w:name="bookmark=id.1t3h5sf" w:colFirst="0" w:colLast="0"/>
      <w:bookmarkEnd w:id="7"/>
    </w:p>
    <w:p w:rsidR="00280AF0" w:rsidRDefault="00120D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bookmarkStart w:id="8" w:name="bookmark=id.2s8eyo1" w:colFirst="0" w:colLast="0"/>
      <w:bookmarkStart w:id="9" w:name="bookmark=id.17dp8vu" w:colFirst="0" w:colLast="0"/>
      <w:bookmarkStart w:id="10" w:name="bookmark=id.4d34og8" w:colFirst="0" w:colLast="0"/>
      <w:bookmarkEnd w:id="8"/>
      <w:bookmarkEnd w:id="9"/>
      <w:bookmarkEnd w:id="10"/>
      <w:r w:rsidRPr="00D60A11">
        <w:rPr>
          <w:rFonts w:cstheme="minorHAnsi"/>
          <w:b/>
          <w:noProof/>
          <w:lang w:eastAsia="it-IT" w:bidi="ar-SA"/>
        </w:rPr>
        <w:drawing>
          <wp:inline distT="0" distB="0" distL="0" distR="0" wp14:anchorId="627F0019" wp14:editId="3D33B445">
            <wp:extent cx="6120130" cy="596265"/>
            <wp:effectExtent l="0" t="0" r="127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09042" name="Immagine 556090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BA" w:rsidRDefault="00120D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b/>
          <w:color w:val="000000"/>
          <w:sz w:val="22"/>
          <w:szCs w:val="22"/>
        </w:rPr>
      </w:pPr>
      <w:bookmarkStart w:id="11" w:name="bookmark=id.1ci93xb" w:colFirst="0" w:colLast="0"/>
      <w:bookmarkStart w:id="12" w:name="bookmark=id.3whwml4" w:colFirst="0" w:colLast="0"/>
      <w:bookmarkEnd w:id="11"/>
      <w:bookmarkEnd w:id="12"/>
      <w:r w:rsidRPr="00120DBA">
        <w:rPr>
          <w:rFonts w:asciiTheme="majorHAnsi" w:eastAsia="Liberation Serif" w:hAnsiTheme="majorHAnsi" w:cstheme="majorHAnsi"/>
          <w:b/>
          <w:color w:val="000000"/>
          <w:sz w:val="22"/>
          <w:szCs w:val="22"/>
        </w:rPr>
        <w:br/>
      </w:r>
    </w:p>
    <w:p w:rsidR="00280AF0" w:rsidRPr="00120DBA" w:rsidRDefault="00120D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bookmarkStart w:id="13" w:name="_GoBack"/>
      <w:bookmarkEnd w:id="13"/>
      <w:r w:rsidRPr="00120DBA">
        <w:rPr>
          <w:rFonts w:asciiTheme="majorHAnsi" w:eastAsia="Liberation Serif" w:hAnsiTheme="majorHAnsi" w:cstheme="majorHAnsi"/>
          <w:b/>
          <w:color w:val="000000"/>
          <w:sz w:val="22"/>
          <w:szCs w:val="22"/>
        </w:rPr>
        <w:t xml:space="preserve">Oggetto: Dichiarazione di insussistenza di cause di incompatibilità e assenza di conflitto di interessi per l'incarico di </w:t>
      </w:r>
      <w:bookmarkStart w:id="14" w:name="bookmark=id.2bn6wsx" w:colFirst="0" w:colLast="0"/>
      <w:bookmarkEnd w:id="14"/>
      <w:r w:rsidRPr="00120DBA">
        <w:rPr>
          <w:rFonts w:asciiTheme="majorHAnsi" w:eastAsia="Liberation Serif" w:hAnsiTheme="majorHAnsi" w:cstheme="majorHAnsi"/>
          <w:b/>
          <w:color w:val="000000"/>
          <w:sz w:val="22"/>
          <w:szCs w:val="22"/>
        </w:rPr>
        <w:t>__________</w:t>
      </w:r>
      <w:r>
        <w:rPr>
          <w:rFonts w:asciiTheme="majorHAnsi" w:eastAsia="Liberation Serif" w:hAnsiTheme="majorHAnsi" w:cstheme="majorHAnsi"/>
          <w:b/>
          <w:color w:val="000000"/>
          <w:sz w:val="22"/>
          <w:szCs w:val="22"/>
        </w:rPr>
        <w:t>________</w:t>
      </w:r>
      <w:r w:rsidRPr="00120DBA">
        <w:rPr>
          <w:rFonts w:asciiTheme="majorHAnsi" w:eastAsia="Liberation Serif" w:hAnsiTheme="majorHAnsi" w:cstheme="majorHAnsi"/>
          <w:b/>
          <w:color w:val="000000"/>
          <w:sz w:val="22"/>
          <w:szCs w:val="22"/>
        </w:rPr>
        <w:t xml:space="preserve">, giusta </w:t>
      </w:r>
      <w:bookmarkStart w:id="15" w:name="bookmark=id.qsh70q" w:colFirst="0" w:colLast="0"/>
      <w:bookmarkEnd w:id="15"/>
      <w:r w:rsidRPr="00120DBA">
        <w:rPr>
          <w:rFonts w:asciiTheme="majorHAnsi" w:eastAsia="Liberation Serif" w:hAnsiTheme="majorHAnsi" w:cstheme="majorHAnsi"/>
          <w:b/>
          <w:color w:val="000000"/>
          <w:sz w:val="22"/>
          <w:szCs w:val="22"/>
        </w:rPr>
        <w:t>__________</w:t>
      </w:r>
      <w:r w:rsidRPr="00120DBA">
        <w:rPr>
          <w:rFonts w:asciiTheme="majorHAnsi" w:eastAsia="Liberation Serif" w:hAnsiTheme="majorHAnsi" w:cstheme="majorHAnsi"/>
          <w:b/>
          <w:color w:val="000000"/>
          <w:sz w:val="22"/>
          <w:szCs w:val="22"/>
        </w:rPr>
        <w:t xml:space="preserve"> </w:t>
      </w:r>
    </w:p>
    <w:p w:rsidR="00280AF0" w:rsidRPr="00120DBA" w:rsidRDefault="00120D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bookmarkStart w:id="16" w:name="bookmark=id.3as4poj" w:colFirst="0" w:colLast="0"/>
      <w:bookmarkStart w:id="17" w:name="bookmark=id.1pxezwc" w:colFirst="0" w:colLast="0"/>
      <w:bookmarkEnd w:id="16"/>
      <w:bookmarkEnd w:id="17"/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br/>
      </w:r>
      <w:r w:rsidRPr="00120DBA">
        <w:rPr>
          <w:rFonts w:asciiTheme="majorHAnsi" w:eastAsia="Liberation Serif" w:hAnsiTheme="majorHAnsi" w:cstheme="majorHAnsi"/>
          <w:i/>
          <w:color w:val="000000"/>
          <w:sz w:val="22"/>
          <w:szCs w:val="22"/>
        </w:rPr>
        <w:t xml:space="preserve">Avviso Pubblico </w:t>
      </w:r>
      <w:bookmarkStart w:id="18" w:name="bookmark=id.49x2ik5" w:colFirst="0" w:colLast="0"/>
      <w:bookmarkEnd w:id="18"/>
      <w:r w:rsidRPr="00120DBA">
        <w:rPr>
          <w:rFonts w:asciiTheme="majorHAnsi" w:eastAsia="Liberation Serif" w:hAnsiTheme="majorHAnsi" w:cstheme="majorHAnsi"/>
          <w:i/>
          <w:color w:val="000000"/>
          <w:sz w:val="22"/>
          <w:szCs w:val="22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</w:t>
      </w:r>
      <w:r w:rsidRPr="00120DBA">
        <w:rPr>
          <w:rFonts w:asciiTheme="majorHAnsi" w:eastAsia="Liberation Serif" w:hAnsiTheme="majorHAnsi" w:cstheme="majorHAnsi"/>
          <w:i/>
          <w:color w:val="000000"/>
          <w:sz w:val="22"/>
          <w:szCs w:val="22"/>
        </w:rPr>
        <w:t>ersonale scolastico” del Piano nazionale di ripresa e resilienza, finanziato dall’Unione europea – Next Generation EU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 xml:space="preserve"> </w:t>
      </w:r>
      <w:r w:rsidRPr="00120DBA">
        <w:rPr>
          <w:rFonts w:asciiTheme="majorHAnsi" w:eastAsia="Liberation Serif" w:hAnsiTheme="majorHAnsi" w:cstheme="majorHAnsi"/>
          <w:i/>
          <w:color w:val="000000"/>
          <w:sz w:val="22"/>
          <w:szCs w:val="22"/>
        </w:rPr>
        <w:t xml:space="preserve">- CUP: </w:t>
      </w:r>
      <w:bookmarkStart w:id="19" w:name="bookmark=id.2p2csry" w:colFirst="0" w:colLast="0"/>
      <w:bookmarkEnd w:id="19"/>
      <w:r w:rsidRPr="00120DBA">
        <w:rPr>
          <w:rFonts w:asciiTheme="majorHAnsi" w:eastAsia="Liberation Serif" w:hAnsiTheme="majorHAnsi" w:cstheme="majorHAnsi"/>
          <w:i/>
          <w:color w:val="000000"/>
          <w:sz w:val="22"/>
          <w:szCs w:val="22"/>
        </w:rPr>
        <w:t>C34D23002900006</w:t>
      </w:r>
    </w:p>
    <w:p w:rsidR="00280AF0" w:rsidRPr="00120DBA" w:rsidRDefault="00120D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br/>
        <w:t xml:space="preserve">Titolo progetto: </w:t>
      </w:r>
      <w:bookmarkStart w:id="20" w:name="bookmark=id.147n2zr" w:colFirst="0" w:colLast="0"/>
      <w:bookmarkEnd w:id="20"/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Innovazioni digitali al CPIA Lindeman</w:t>
      </w:r>
    </w:p>
    <w:p w:rsidR="00280AF0" w:rsidRPr="00120DBA" w:rsidRDefault="00120D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 xml:space="preserve">Codice progetto: </w:t>
      </w:r>
      <w:bookmarkStart w:id="21" w:name="bookmark=id.3o7alnk" w:colFirst="0" w:colLast="0"/>
      <w:bookmarkEnd w:id="21"/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M4C1I2.1-2023-1222-P-35637</w:t>
      </w:r>
    </w:p>
    <w:p w:rsidR="00280AF0" w:rsidRPr="00120DBA" w:rsidRDefault="00120D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bookmarkStart w:id="22" w:name="bookmark=id.ihv636" w:colFirst="0" w:colLast="0"/>
      <w:bookmarkStart w:id="23" w:name="bookmark=id.23ckvvd" w:colFirst="0" w:colLast="0"/>
      <w:bookmarkStart w:id="24" w:name="bookmark=id.32hioqz" w:colFirst="0" w:colLast="0"/>
      <w:bookmarkEnd w:id="22"/>
      <w:bookmarkEnd w:id="23"/>
      <w:bookmarkEnd w:id="24"/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br/>
        <w:t>Il/La sottoscr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 xml:space="preserve">itto/a </w:t>
      </w:r>
      <w:bookmarkStart w:id="25" w:name="bookmark=id.1hmsyys" w:colFirst="0" w:colLast="0"/>
      <w:bookmarkEnd w:id="25"/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__________</w:t>
      </w:r>
      <w:r>
        <w:rPr>
          <w:rFonts w:asciiTheme="majorHAnsi" w:eastAsia="Liberation Serif" w:hAnsiTheme="majorHAnsi" w:cstheme="majorHAnsi"/>
          <w:color w:val="000000"/>
          <w:sz w:val="22"/>
          <w:szCs w:val="22"/>
        </w:rPr>
        <w:t>_________________________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 xml:space="preserve">, in servizio nell’a.s. </w:t>
      </w:r>
      <w:bookmarkStart w:id="26" w:name="bookmark=id.41mghml" w:colFirst="0" w:colLast="0"/>
      <w:bookmarkEnd w:id="26"/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 xml:space="preserve">2023/2024 presso codesto Istituto in qualità di </w:t>
      </w:r>
      <w:bookmarkStart w:id="27" w:name="bookmark=id.2grqrue" w:colFirst="0" w:colLast="0"/>
      <w:bookmarkEnd w:id="27"/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__________</w:t>
      </w:r>
      <w:r>
        <w:rPr>
          <w:rFonts w:asciiTheme="majorHAnsi" w:eastAsia="Liberation Serif" w:hAnsiTheme="majorHAnsi" w:cstheme="majorHAnsi"/>
          <w:color w:val="000000"/>
          <w:sz w:val="22"/>
          <w:szCs w:val="22"/>
        </w:rPr>
        <w:t>______________________</w:t>
      </w:r>
      <w:r w:rsidRPr="00120DBA">
        <w:rPr>
          <w:rFonts w:asciiTheme="majorHAnsi" w:eastAsia="Liberation Serif" w:hAnsiTheme="majorHAnsi" w:cstheme="majorHAnsi"/>
          <w:b/>
          <w:color w:val="000000"/>
          <w:sz w:val="22"/>
          <w:szCs w:val="22"/>
        </w:rPr>
        <w:t>,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in relazione all’incarico come in oggetto,</w:t>
      </w:r>
    </w:p>
    <w:p w:rsidR="00280AF0" w:rsidRPr="00120DBA" w:rsidRDefault="00120D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br/>
      </w:r>
      <w:r w:rsidRPr="00120DBA">
        <w:rPr>
          <w:rFonts w:asciiTheme="majorHAnsi" w:eastAsia="Liberation Serif" w:hAnsiTheme="majorHAnsi" w:cstheme="majorHAnsi"/>
          <w:b/>
          <w:color w:val="000000"/>
          <w:sz w:val="22"/>
          <w:szCs w:val="22"/>
        </w:rPr>
        <w:t>CONSAPEVOLE</w:t>
      </w:r>
    </w:p>
    <w:p w:rsidR="00280AF0" w:rsidRPr="00120DBA" w:rsidRDefault="00120D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br/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della responsabilità penale in cui incorre chi sottoscrive dichiarazioni mendaci o forma, esibisce, si avvale di atti falsi ovvero non più rispondenti a verità e delle relative sanzioni penali di cui all’art. 76 del D.P.R. 445/2000, nonché delle conseguenz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e amministrative e di decadenza dei benefici eventualmente conseguenti al provvedimento emanato, nonché consapevole delle responsabilità, ai sensi degli articoli 46 e 47 del D.P.R. 28 dicembre 2000, n. 445,  </w:t>
      </w:r>
    </w:p>
    <w:p w:rsidR="00280AF0" w:rsidRPr="00120DBA" w:rsidRDefault="00120D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br/>
      </w:r>
      <w:r w:rsidRPr="00120DBA">
        <w:rPr>
          <w:rFonts w:asciiTheme="majorHAnsi" w:eastAsia="Liberation Serif" w:hAnsiTheme="majorHAnsi" w:cstheme="majorHAnsi"/>
          <w:b/>
          <w:color w:val="000000"/>
          <w:sz w:val="22"/>
          <w:szCs w:val="22"/>
        </w:rPr>
        <w:t>DICHIARA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bookmarkStart w:id="28" w:name="bookmark=id.3fwokq0" w:colFirst="0" w:colLast="0"/>
      <w:bookmarkStart w:id="29" w:name="bookmark=id.vx1227" w:colFirst="0" w:colLast="0"/>
      <w:bookmarkEnd w:id="28"/>
      <w:bookmarkEnd w:id="29"/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di non trovarsi in nessuna della condizioni di incompatibilità  o inconferibilità previste dall’art. 53, del D.Lgs. n. 165/2001 e dal D.Lgs. n. 39/2013; 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ovvero, nel caso in cui sussistano situazioni di incompatibilità, che le stesse sono le seguenti: ____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 xml:space="preserve">di 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prestare l’attività professionale di __________________________________________ ;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di non essere titolare di incarichi o di cariche di enti di diritto privato regolati o finanziati da pubbliche amministrazioni. 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ovvero, di essere titolare dei seguenti incar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ichi e/o cariche in enti di diritto privato regolati o finanziati da Pubbliche Amministrazioni (indicare gli incarichi e/o cariche rivestiti/e e l’ente privato conferente) </w:t>
      </w:r>
    </w:p>
    <w:p w:rsidR="00280AF0" w:rsidRPr="00120DBA" w:rsidRDefault="00120DBA" w:rsidP="00120DB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_________________________________________________________________________</w:t>
      </w:r>
    </w:p>
    <w:p w:rsidR="00280AF0" w:rsidRPr="00120DBA" w:rsidRDefault="00120DBA" w:rsidP="00120DB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_________________________________________________________________________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 xml:space="preserve">di non trovarsi in nessuna delle eventuali condizioni di incompatibilità o inconferibilità dell’incarico 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lastRenderedPageBreak/>
        <w:t xml:space="preserve">specificatamente previste per l’attuazione delle azioni e delle iniziative 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rientranti nell’ambito del Progetto di cui all’Avviso pubblico indicato in oggetto;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 xml:space="preserve">di non trovarsi in situazioni di conflitto di interessi, anche potenziale, ai sensi dell’art. 53, comma 14, del D.Lgs. n. 165/2001, che possano interferire con l’esercizio 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dell’incarico;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che, ai sensi del combinato disposto agli artt. 2 e 7 del D.P.R. 16 Aprile 2013 n. 62, l’esercizio dell’incarico non coinvolge, direttamente o indirettamente,   interessi finanziari, economicI o altri interessi personali propri o interessi d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 xml:space="preserve">i parenti, affini entro il secondo grado, del coniuge o di conviventi, oppure di persone con le quali abbia rapporti di frequentazione abituale, né interessi di soggetti od organizzazioni con cui egli o il coniuge abbia causa pendente o grave inimicizia o 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rapporti di credito o debito significativi o interessi di soggetti od organizzazioni di cui sia tutore, curatore, procuratore o agente, titolare effettivo, ovvero di enti, associazioni anche non riconosciute, comitati, società o stabilimenti di cui sia amm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inistratore o gerente o dirigente;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di impegnarsi a comunicare tempestivamente all’Istituzione scol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astica conferente eventuali variazioni che dovessero intervenire nel corso dello svolgimento dell’incarico;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di impegnarsi altresì a comunicare all’Istituzione scolastica qualsiasi altra circostanza sopravvenuta di carattere ostativo rispetto all’espletamen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to dell’incarico di cui all’oggetto;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di essere a conoscenza che l’incarico in oggetto potrà essere revocato, in qualsiasi momento, qualora l’Amministrazione scolastica dovesse accertare la sussistenza, originaria o sopravvenuta, di una situazione di confli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tto di interesse non diversamente risolvibile;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di essere a conoscenza che l’incarico potrà essere revocato, in qualsiasi momento, qualora l’Amministrazione scolastica verifichi il mancato possesso, originario o sopravvenuto, dei requisiti e/o dei titoli di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chiarati dal soggetto, ovvero nel caso in cui le verifiche sulle informazioni dichiarate risultassero negative, ferme le sanzioni previste dalla normativa vigente in caso di falsa dichiarazione; </w:t>
      </w:r>
    </w:p>
    <w:p w:rsidR="00280AF0" w:rsidRPr="00120DBA" w:rsidRDefault="00120DBA" w:rsidP="0012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di essere stato informato/a, ai sensi dell’art. 13 del Regol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amento (UE) 2016/679 del Parlamento europeo e del Consiglio del 27 aprile 2016 e del decreto legislativo 30 giugno 2003, n. 196, circa il trattamento dei dati personali raccolti e, in particolare, che tali dati saranno trattati, anche con strumenti informa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tici, esclusivamente per le finalità per le quali le presenti dichiarazioni vengono rese.</w:t>
      </w:r>
    </w:p>
    <w:p w:rsidR="00280AF0" w:rsidRDefault="00120DBA" w:rsidP="00120DB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 xml:space="preserve">Il sottoscritto si impegna, altresì, a trasmettere all’ufficio del personale il </w:t>
      </w:r>
      <w:r w:rsidRPr="00120DBA">
        <w:rPr>
          <w:rFonts w:asciiTheme="majorHAnsi" w:eastAsia="Liberation Serif" w:hAnsiTheme="majorHAnsi" w:cstheme="majorHAnsi"/>
          <w:i/>
          <w:color w:val="000000"/>
          <w:sz w:val="22"/>
          <w:szCs w:val="22"/>
        </w:rPr>
        <w:t>curriculum vitae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 xml:space="preserve"> in formato europeo ai fini della pubblicazione sul sito, nonché a co</w:t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municare tempestivamente eventuali variazioni del contenuto della presente dichiarazione. </w:t>
      </w:r>
    </w:p>
    <w:p w:rsidR="00120DBA" w:rsidRPr="00120DBA" w:rsidRDefault="00120DBA" w:rsidP="00120DB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</w:p>
    <w:p w:rsidR="00280AF0" w:rsidRPr="00120DBA" w:rsidRDefault="00120DBA" w:rsidP="00120DB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bookmarkStart w:id="30" w:name="bookmark=id.1v1yuxt" w:colFirst="0" w:colLast="0"/>
      <w:bookmarkStart w:id="31" w:name="bookmark=id.4f1mdlm" w:colFirst="0" w:colLast="0"/>
      <w:bookmarkEnd w:id="30"/>
      <w:bookmarkEnd w:id="31"/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Luogo ____________________ , data __________</w:t>
      </w:r>
    </w:p>
    <w:p w:rsidR="00280AF0" w:rsidRPr="00120DBA" w:rsidRDefault="00120DBA" w:rsidP="00120DB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center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br/>
      </w:r>
      <w:r w:rsidRPr="00120DBA">
        <w:rPr>
          <w:rFonts w:asciiTheme="majorHAnsi" w:eastAsia="Liberation Serif" w:hAnsiTheme="majorHAnsi" w:cstheme="majorHAnsi"/>
          <w:color w:val="000000"/>
          <w:sz w:val="22"/>
          <w:szCs w:val="22"/>
        </w:rPr>
        <w:t>Firma ________________________________</w:t>
      </w:r>
    </w:p>
    <w:sectPr w:rsidR="00280AF0" w:rsidRPr="00120DBA" w:rsidSect="00120DBA">
      <w:pgSz w:w="11906" w:h="16838"/>
      <w:pgMar w:top="284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C312D"/>
    <w:multiLevelType w:val="hybridMultilevel"/>
    <w:tmpl w:val="793EA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92D95"/>
    <w:multiLevelType w:val="multilevel"/>
    <w:tmpl w:val="EB0A5FA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>
    <w:nsid w:val="492252C4"/>
    <w:multiLevelType w:val="hybridMultilevel"/>
    <w:tmpl w:val="E9A4F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280AF0"/>
    <w:rsid w:val="00120DBA"/>
    <w:rsid w:val="0028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DB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DBA"/>
    <w:rPr>
      <w:rFonts w:ascii="Tahoma" w:eastAsia="DejaVu Sans" w:hAnsi="Tahoma" w:cs="Mangal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20DBA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DB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DBA"/>
    <w:rPr>
      <w:rFonts w:ascii="Tahoma" w:eastAsia="DejaVu Sans" w:hAnsi="Tahoma" w:cs="Mangal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120DB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COpGpl/akihkzUWpcm2u+MHqQ==">CgMxLjAyCmlkLjMwajB6bGwyCmlkLjFmb2I5dGUyCmlkLjJldDkycDAyCmlkLjN6bnlzaDcyCWlkLmdqZGd4czIKaWQuM2R5NnZrbTIJaWQudHlqY3d0MgppZC4xdDNoNXNmMgppZC4yczhleW8xMgppZC4xN2RwOHZ1MgppZC40ZDM0b2c4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lpZC5paHY2MzYyCmlkLjIzY2t2dmQyCmlkLjMyaGlvcXoyCmlkLjFobXN5eXMyCmlkLjQxbWdobWwyCmlkLjJncnFydWUyCmlkLjNmd29rcTAyCWlkLnZ4MTIyNzIKaWQuMXYxeXV4dDIKaWQuNGYxbWRsbTgAciExVEMxMlBoZnhEc1VrYkRvUFEwTE9fSnZMcWtTa0ZNa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Vincenzo</cp:lastModifiedBy>
  <cp:revision>2</cp:revision>
  <dcterms:created xsi:type="dcterms:W3CDTF">2024-08-26T12:25:00Z</dcterms:created>
  <dcterms:modified xsi:type="dcterms:W3CDTF">2024-08-26T12:28:00Z</dcterms:modified>
</cp:coreProperties>
</file>