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B6" w:rsidRDefault="00566FB6" w:rsidP="00566FB6">
      <w:pPr>
        <w:rPr>
          <w:b/>
        </w:rPr>
      </w:pPr>
      <w:r>
        <w:rPr>
          <w:b/>
        </w:rPr>
        <w:t>Allegato 2 – Scheda titoli valutabili</w:t>
      </w:r>
      <w:r w:rsidR="001D06B1">
        <w:rPr>
          <w:b/>
        </w:rPr>
        <w:t xml:space="preserve"> – PROG. 1152</w:t>
      </w:r>
    </w:p>
    <w:p w:rsidR="00566FB6" w:rsidRPr="00566FB6" w:rsidRDefault="001D06B1" w:rsidP="00566FB6">
      <w:pPr>
        <w:jc w:val="center"/>
        <w:rPr>
          <w:b/>
        </w:rPr>
      </w:pPr>
      <w:r>
        <w:rPr>
          <w:b/>
        </w:rPr>
        <w:t>REVISORE INDIPENDENTE</w:t>
      </w:r>
    </w:p>
    <w:p w:rsidR="00566FB6" w:rsidRDefault="00566FB6" w:rsidP="00566FB6">
      <w:pPr>
        <w:jc w:val="center"/>
      </w:pPr>
      <w:r>
        <w:t>SCHEDA TITOLI VALUTABILI</w:t>
      </w:r>
    </w:p>
    <w:p w:rsidR="00566FB6" w:rsidRDefault="00566FB6">
      <w:r>
        <w:t>Da compilare a cura del candidato indicando in maniera chiara e inequivocabile tutti i dati richiesti, al fine di consentire i necessari controlli. Qualora necessario aggiungere od eliminare righe alle varie sezioni secondo necessità.</w:t>
      </w:r>
    </w:p>
    <w:p w:rsidR="00566FB6" w:rsidRDefault="00566FB6">
      <w:r>
        <w:t>NOME E COGNOME: ____________</w:t>
      </w:r>
    </w:p>
    <w:p w:rsidR="001D06B1" w:rsidRDefault="001D06B1">
      <w:r>
        <w:t>ISCRIZIONE REGISTRO REVISORI CONTABILI</w:t>
      </w:r>
    </w:p>
    <w:tbl>
      <w:tblPr>
        <w:tblStyle w:val="Grigliatabella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D06B1" w:rsidTr="001D06B1">
        <w:tc>
          <w:tcPr>
            <w:tcW w:w="3209" w:type="dxa"/>
          </w:tcPr>
          <w:p w:rsidR="001D06B1" w:rsidRDefault="001D06B1" w:rsidP="001D06B1">
            <w:r>
              <w:t>DATA</w:t>
            </w:r>
          </w:p>
        </w:tc>
        <w:tc>
          <w:tcPr>
            <w:tcW w:w="3209" w:type="dxa"/>
          </w:tcPr>
          <w:p w:rsidR="001D06B1" w:rsidRDefault="001D06B1" w:rsidP="001D06B1">
            <w:r>
              <w:t>PRESSO</w:t>
            </w:r>
          </w:p>
        </w:tc>
        <w:tc>
          <w:tcPr>
            <w:tcW w:w="3210" w:type="dxa"/>
          </w:tcPr>
          <w:p w:rsidR="001D06B1" w:rsidRDefault="001D06B1" w:rsidP="001D06B1">
            <w:r>
              <w:t>TOT ANNI DI ISCRIZIONE</w:t>
            </w:r>
          </w:p>
        </w:tc>
      </w:tr>
      <w:tr w:rsidR="001D06B1" w:rsidTr="001D06B1">
        <w:tc>
          <w:tcPr>
            <w:tcW w:w="3209" w:type="dxa"/>
          </w:tcPr>
          <w:p w:rsidR="001D06B1" w:rsidRDefault="001D06B1" w:rsidP="001D06B1"/>
          <w:p w:rsidR="001D06B1" w:rsidRDefault="001D06B1" w:rsidP="001D06B1"/>
        </w:tc>
        <w:tc>
          <w:tcPr>
            <w:tcW w:w="3209" w:type="dxa"/>
          </w:tcPr>
          <w:p w:rsidR="001D06B1" w:rsidRDefault="001D06B1" w:rsidP="001D06B1"/>
        </w:tc>
        <w:tc>
          <w:tcPr>
            <w:tcW w:w="3210" w:type="dxa"/>
          </w:tcPr>
          <w:p w:rsidR="001D06B1" w:rsidRDefault="001D06B1" w:rsidP="001D06B1"/>
        </w:tc>
      </w:tr>
    </w:tbl>
    <w:p w:rsidR="001D06B1" w:rsidRDefault="001D06B1"/>
    <w:p w:rsidR="00566FB6" w:rsidRDefault="001D06B1">
      <w:r>
        <w:t>TITOLO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284"/>
      </w:tblGrid>
      <w:tr w:rsidR="001D06B1" w:rsidTr="001D06B1">
        <w:tc>
          <w:tcPr>
            <w:tcW w:w="3209" w:type="dxa"/>
          </w:tcPr>
          <w:p w:rsidR="001D06B1" w:rsidRDefault="001D06B1">
            <w:r>
              <w:t>DATA CONSEGUIMENTO</w:t>
            </w:r>
          </w:p>
        </w:tc>
        <w:tc>
          <w:tcPr>
            <w:tcW w:w="6284" w:type="dxa"/>
          </w:tcPr>
          <w:p w:rsidR="001D06B1" w:rsidRDefault="001D06B1">
            <w:r>
              <w:t>CONSEGUITO PRESSO (DENOMINAZIONE E INDIRIZZO)</w:t>
            </w:r>
          </w:p>
        </w:tc>
      </w:tr>
      <w:tr w:rsidR="001D06B1" w:rsidTr="001D06B1">
        <w:tc>
          <w:tcPr>
            <w:tcW w:w="3209" w:type="dxa"/>
          </w:tcPr>
          <w:p w:rsidR="001D06B1" w:rsidRDefault="001D06B1"/>
        </w:tc>
        <w:tc>
          <w:tcPr>
            <w:tcW w:w="6284" w:type="dxa"/>
          </w:tcPr>
          <w:p w:rsidR="001D06B1" w:rsidRDefault="001D06B1"/>
        </w:tc>
      </w:tr>
    </w:tbl>
    <w:p w:rsidR="00566FB6" w:rsidRDefault="00566FB6"/>
    <w:p w:rsidR="00566FB6" w:rsidRDefault="00566FB6"/>
    <w:p w:rsidR="00566FB6" w:rsidRDefault="00566FB6"/>
    <w:p w:rsidR="00566FB6" w:rsidRDefault="001D06B1">
      <w:r>
        <w:t>ESPERIENZA MATURATA NELLA REVISIONE CONTABILE DI PROGETTI EUROPEI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FB6" w:rsidTr="00566FB6">
        <w:tc>
          <w:tcPr>
            <w:tcW w:w="3209" w:type="dxa"/>
          </w:tcPr>
          <w:p w:rsidR="00566FB6" w:rsidRDefault="00566FB6">
            <w:r>
              <w:t xml:space="preserve">PERIODO DI RIFERIMENTO </w:t>
            </w:r>
            <w:r w:rsidR="001D06B1">
              <w:t xml:space="preserve">DELLA REVISIONE CONTABILE </w:t>
            </w:r>
            <w:bookmarkStart w:id="0" w:name="_GoBack"/>
            <w:bookmarkEnd w:id="0"/>
            <w:r>
              <w:t>(da …a …)</w:t>
            </w:r>
          </w:p>
        </w:tc>
        <w:tc>
          <w:tcPr>
            <w:tcW w:w="3209" w:type="dxa"/>
          </w:tcPr>
          <w:p w:rsidR="00566FB6" w:rsidRDefault="00566FB6">
            <w:r>
              <w:t>AMMINISTRAZIONE COMMITTENTE (DENOMINAZIONE E INDIRIZZO)</w:t>
            </w:r>
          </w:p>
        </w:tc>
        <w:tc>
          <w:tcPr>
            <w:tcW w:w="3210" w:type="dxa"/>
          </w:tcPr>
          <w:p w:rsidR="00566FB6" w:rsidRDefault="00566FB6">
            <w:r>
              <w:t>NOME PROGETTO, ESTREMI FINANZIAMENTO (CUP), BUDGET PROGETTO (EVIDENZIARE SE NELL’AMBITO PROGETTI FAMI)</w:t>
            </w:r>
          </w:p>
        </w:tc>
      </w:tr>
      <w:tr w:rsidR="00566FB6" w:rsidTr="00566FB6">
        <w:tc>
          <w:tcPr>
            <w:tcW w:w="3209" w:type="dxa"/>
          </w:tcPr>
          <w:p w:rsidR="00566FB6" w:rsidRDefault="00566FB6"/>
        </w:tc>
        <w:tc>
          <w:tcPr>
            <w:tcW w:w="3209" w:type="dxa"/>
          </w:tcPr>
          <w:p w:rsidR="00566FB6" w:rsidRDefault="00566FB6"/>
        </w:tc>
        <w:tc>
          <w:tcPr>
            <w:tcW w:w="3210" w:type="dxa"/>
          </w:tcPr>
          <w:p w:rsidR="00566FB6" w:rsidRDefault="00566FB6"/>
        </w:tc>
      </w:tr>
      <w:tr w:rsidR="00566FB6" w:rsidTr="00566FB6">
        <w:tc>
          <w:tcPr>
            <w:tcW w:w="3209" w:type="dxa"/>
          </w:tcPr>
          <w:p w:rsidR="00566FB6" w:rsidRDefault="00566FB6"/>
        </w:tc>
        <w:tc>
          <w:tcPr>
            <w:tcW w:w="3209" w:type="dxa"/>
          </w:tcPr>
          <w:p w:rsidR="00566FB6" w:rsidRDefault="00566FB6"/>
        </w:tc>
        <w:tc>
          <w:tcPr>
            <w:tcW w:w="3210" w:type="dxa"/>
          </w:tcPr>
          <w:p w:rsidR="00566FB6" w:rsidRDefault="00566FB6"/>
        </w:tc>
      </w:tr>
    </w:tbl>
    <w:p w:rsidR="00566FB6" w:rsidRDefault="00566FB6"/>
    <w:p w:rsidR="00566FB6" w:rsidRDefault="00566FB6"/>
    <w:p w:rsidR="00566FB6" w:rsidRDefault="00566FB6">
      <w:r w:rsidRPr="00164425">
        <w:rPr>
          <w:rFonts w:cstheme="minorHAnsi"/>
        </w:rPr>
        <w:t>TITOLI ULTERIORI E INCARICHI QUALIFICANTI PERTINENTI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66FB6" w:rsidTr="00566FB6">
        <w:tc>
          <w:tcPr>
            <w:tcW w:w="3681" w:type="dxa"/>
          </w:tcPr>
          <w:p w:rsidR="00566FB6" w:rsidRDefault="00566FB6">
            <w:r>
              <w:t>TITOLO/INCARICO</w:t>
            </w:r>
          </w:p>
        </w:tc>
        <w:tc>
          <w:tcPr>
            <w:tcW w:w="5947" w:type="dxa"/>
          </w:tcPr>
          <w:p w:rsidR="00566FB6" w:rsidRDefault="00566FB6">
            <w:r>
              <w:t xml:space="preserve">DESCRIZIONE </w:t>
            </w:r>
          </w:p>
        </w:tc>
      </w:tr>
      <w:tr w:rsidR="00566FB6" w:rsidTr="00566FB6">
        <w:tc>
          <w:tcPr>
            <w:tcW w:w="3681" w:type="dxa"/>
          </w:tcPr>
          <w:p w:rsidR="00566FB6" w:rsidRDefault="00566FB6"/>
        </w:tc>
        <w:tc>
          <w:tcPr>
            <w:tcW w:w="5947" w:type="dxa"/>
          </w:tcPr>
          <w:p w:rsidR="00566FB6" w:rsidRDefault="00566FB6"/>
        </w:tc>
      </w:tr>
      <w:tr w:rsidR="00566FB6" w:rsidTr="00566FB6">
        <w:tc>
          <w:tcPr>
            <w:tcW w:w="3681" w:type="dxa"/>
          </w:tcPr>
          <w:p w:rsidR="00566FB6" w:rsidRDefault="00566FB6"/>
        </w:tc>
        <w:tc>
          <w:tcPr>
            <w:tcW w:w="5947" w:type="dxa"/>
          </w:tcPr>
          <w:p w:rsidR="00566FB6" w:rsidRDefault="00566FB6"/>
        </w:tc>
      </w:tr>
    </w:tbl>
    <w:p w:rsidR="00566FB6" w:rsidRDefault="00566FB6"/>
    <w:p w:rsidR="00566FB6" w:rsidRDefault="00566FB6"/>
    <w:p w:rsidR="00566FB6" w:rsidRDefault="00566FB6"/>
    <w:p w:rsidR="00566FB6" w:rsidRDefault="00566FB6"/>
    <w:p w:rsidR="00566FB6" w:rsidRDefault="00566FB6">
      <w:r>
        <w:t xml:space="preserve">La presente scheda titoli valutabili non sostituisce il CV ma costituisce parte integrante della domanda di partecipazione ed è quindi parimenti redatta ai sensi degli artt. 46 e 47 del DPR 445/2000, il dichiarante è quindi consapevole delle sanzioni penali previste in caso di dichiarazioni mendaci, dall’art. 46 e </w:t>
      </w:r>
      <w:r>
        <w:lastRenderedPageBreak/>
        <w:t xml:space="preserve">dell’eventuale decadenza dei benefici conseguenti al provvedimento emanato sulla base di dichiarazioni non veritiere, come disposto dall’art. 75 dello stesso DPR 445/2000. </w:t>
      </w:r>
    </w:p>
    <w:p w:rsidR="00566FB6" w:rsidRDefault="00566FB6">
      <w:r>
        <w:t>Luogo e data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566FB6" w:rsidRDefault="00566FB6"/>
    <w:p w:rsidR="00566FB6" w:rsidRDefault="00566FB6" w:rsidP="00566FB6">
      <w:pPr>
        <w:jc w:val="right"/>
      </w:pPr>
      <w:r>
        <w:t>Firma …………………………………………….</w:t>
      </w:r>
    </w:p>
    <w:sectPr w:rsidR="00566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B6"/>
    <w:rsid w:val="001D06B1"/>
    <w:rsid w:val="00566FB6"/>
    <w:rsid w:val="006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0F2B"/>
  <w15:chartTrackingRefBased/>
  <w15:docId w15:val="{87BEDFAD-AA5E-4329-9B80-3650A61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2</cp:revision>
  <dcterms:created xsi:type="dcterms:W3CDTF">2025-11-09T14:17:00Z</dcterms:created>
  <dcterms:modified xsi:type="dcterms:W3CDTF">2025-11-09T21:46:00Z</dcterms:modified>
</cp:coreProperties>
</file>