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17041" w:rsidRPr="00800C02" w:rsidRDefault="00800C02">
      <w:pPr>
        <w:pStyle w:val="Titolo3"/>
        <w:spacing w:before="0" w:after="0"/>
        <w:ind w:left="567" w:right="567"/>
        <w:rPr>
          <w:rFonts w:asciiTheme="majorHAnsi" w:hAnsiTheme="majorHAnsi" w:cstheme="majorHAnsi"/>
          <w:sz w:val="24"/>
          <w:szCs w:val="24"/>
          <w:highlight w:val="white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800C02">
        <w:rPr>
          <w:rFonts w:asciiTheme="majorHAnsi" w:hAnsiTheme="majorHAnsi" w:cstheme="majorHAnsi"/>
          <w:sz w:val="24"/>
          <w:szCs w:val="24"/>
          <w:highlight w:val="white"/>
        </w:rPr>
        <w:t>ALLEGATO C) “</w:t>
      </w:r>
      <w:proofErr w:type="spellStart"/>
      <w:r w:rsidRPr="00800C02">
        <w:rPr>
          <w:rFonts w:asciiTheme="majorHAnsi" w:hAnsiTheme="majorHAnsi" w:cstheme="majorHAnsi"/>
          <w:sz w:val="24"/>
          <w:szCs w:val="24"/>
          <w:highlight w:val="white"/>
        </w:rPr>
        <w:t>Dichiarazione</w:t>
      </w:r>
      <w:proofErr w:type="spellEnd"/>
      <w:r w:rsidRPr="00800C02">
        <w:rPr>
          <w:rFonts w:asciiTheme="majorHAnsi" w:hAnsiTheme="majorHAnsi" w:cstheme="majorHAnsi"/>
          <w:sz w:val="24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hAnsiTheme="majorHAnsi" w:cstheme="majorHAnsi"/>
          <w:sz w:val="24"/>
          <w:szCs w:val="24"/>
          <w:highlight w:val="white"/>
        </w:rPr>
        <w:t>Insussistenza</w:t>
      </w:r>
      <w:proofErr w:type="spellEnd"/>
      <w:r w:rsidRPr="00800C02">
        <w:rPr>
          <w:rFonts w:asciiTheme="majorHAnsi" w:hAnsiTheme="majorHAnsi" w:cstheme="majorHAnsi"/>
          <w:sz w:val="24"/>
          <w:szCs w:val="24"/>
          <w:highlight w:val="white"/>
        </w:rPr>
        <w:t xml:space="preserve"> Cause </w:t>
      </w:r>
      <w:proofErr w:type="spellStart"/>
      <w:r w:rsidRPr="00800C02">
        <w:rPr>
          <w:rFonts w:asciiTheme="majorHAnsi" w:hAnsiTheme="majorHAnsi" w:cstheme="majorHAnsi"/>
          <w:sz w:val="24"/>
          <w:szCs w:val="24"/>
          <w:highlight w:val="white"/>
        </w:rPr>
        <w:t>Incompatibilità</w:t>
      </w:r>
      <w:proofErr w:type="spellEnd"/>
      <w:r w:rsidRPr="00800C02">
        <w:rPr>
          <w:rFonts w:asciiTheme="majorHAnsi" w:hAnsiTheme="majorHAnsi" w:cstheme="majorHAnsi"/>
          <w:sz w:val="24"/>
          <w:szCs w:val="24"/>
          <w:highlight w:val="white"/>
        </w:rPr>
        <w:t xml:space="preserve"> - </w:t>
      </w:r>
      <w:proofErr w:type="spellStart"/>
      <w:r w:rsidRPr="00800C02">
        <w:rPr>
          <w:rFonts w:asciiTheme="majorHAnsi" w:hAnsiTheme="majorHAnsi" w:cstheme="majorHAnsi"/>
          <w:sz w:val="24"/>
          <w:szCs w:val="24"/>
          <w:highlight w:val="white"/>
        </w:rPr>
        <w:t>candidato</w:t>
      </w:r>
      <w:proofErr w:type="spellEnd"/>
      <w:r w:rsidRPr="00800C02">
        <w:rPr>
          <w:rFonts w:asciiTheme="majorHAnsi" w:hAnsiTheme="majorHAnsi" w:cstheme="majorHAnsi"/>
          <w:sz w:val="24"/>
          <w:szCs w:val="24"/>
          <w:highlight w:val="white"/>
        </w:rPr>
        <w:t xml:space="preserve"> PERSONA FISICA”</w:t>
      </w:r>
    </w:p>
    <w:p w14:paraId="00000002" w14:textId="589AD342" w:rsidR="00817041" w:rsidRPr="00800C02" w:rsidRDefault="00800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</w:rPr>
      </w:pPr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br/>
      </w:r>
      <w:proofErr w:type="spellStart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>Oggetto</w:t>
      </w:r>
      <w:proofErr w:type="spellEnd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: </w:t>
      </w:r>
      <w:proofErr w:type="spellStart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>Avviso</w:t>
      </w:r>
      <w:proofErr w:type="spellEnd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>selezione</w:t>
      </w:r>
      <w:proofErr w:type="spellEnd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>pubblica</w:t>
      </w:r>
      <w:proofErr w:type="spellEnd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>esterna</w:t>
      </w:r>
      <w:proofErr w:type="spellEnd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per </w:t>
      </w:r>
      <w:proofErr w:type="spellStart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>il</w:t>
      </w:r>
      <w:proofErr w:type="spellEnd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>reclutamento</w:t>
      </w:r>
      <w:proofErr w:type="spellEnd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>una</w:t>
      </w:r>
      <w:proofErr w:type="spellEnd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>figura</w:t>
      </w:r>
      <w:proofErr w:type="spellEnd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>professionale</w:t>
      </w:r>
      <w:proofErr w:type="spellEnd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>che</w:t>
      </w:r>
      <w:proofErr w:type="spellEnd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>svolga</w:t>
      </w:r>
      <w:proofErr w:type="spellEnd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>l’attività</w:t>
      </w:r>
      <w:proofErr w:type="spellEnd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di “</w:t>
      </w:r>
      <w:proofErr w:type="spellStart"/>
      <w:r>
        <w:rPr>
          <w:rFonts w:asciiTheme="majorHAnsi" w:hAnsiTheme="majorHAnsi" w:cstheme="majorHAnsi"/>
          <w:b/>
        </w:rPr>
        <w:t>D</w:t>
      </w:r>
      <w:bookmarkStart w:id="3" w:name="_GoBack"/>
      <w:bookmarkEnd w:id="3"/>
      <w:r w:rsidRPr="00800C02">
        <w:rPr>
          <w:rFonts w:asciiTheme="majorHAnsi" w:hAnsiTheme="majorHAnsi" w:cstheme="majorHAnsi"/>
          <w:b/>
        </w:rPr>
        <w:t>ocente</w:t>
      </w:r>
      <w:proofErr w:type="spellEnd"/>
      <w:r w:rsidRPr="00800C02">
        <w:rPr>
          <w:rFonts w:asciiTheme="majorHAnsi" w:hAnsiTheme="majorHAnsi" w:cstheme="majorHAnsi"/>
          <w:b/>
        </w:rPr>
        <w:t xml:space="preserve"> </w:t>
      </w:r>
      <w:proofErr w:type="spellStart"/>
      <w:r w:rsidRPr="00800C02">
        <w:rPr>
          <w:rFonts w:asciiTheme="majorHAnsi" w:hAnsiTheme="majorHAnsi" w:cstheme="majorHAnsi"/>
          <w:b/>
        </w:rPr>
        <w:t>esperto</w:t>
      </w:r>
      <w:proofErr w:type="spellEnd"/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>”</w:t>
      </w:r>
    </w:p>
    <w:p w14:paraId="00000003" w14:textId="77777777" w:rsidR="00817041" w:rsidRPr="00800C02" w:rsidRDefault="00800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</w:rPr>
      </w:pPr>
      <w:bookmarkStart w:id="4" w:name="bookmark=id.2et92p0" w:colFirst="0" w:colLast="0"/>
      <w:bookmarkStart w:id="5" w:name="bookmark=id.tyjcwt" w:colFirst="0" w:colLast="0"/>
      <w:bookmarkEnd w:id="4"/>
      <w:bookmarkEnd w:id="5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br/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Avviso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Pubblico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bookmarkStart w:id="6" w:name="bookmark=id.3dy6vkm" w:colFirst="0" w:colLast="0"/>
      <w:bookmarkEnd w:id="6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D.M. 66/2023 - PNRR -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Missione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4 –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Istruzione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e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Ricerca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–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Componente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1 –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Potenziamento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dell’offerta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dei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servizi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all’istruzione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: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dagli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asili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nido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all’Università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-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Investimento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2.1 “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Didattica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digitale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integrata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e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formazione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alla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transizione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digitale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per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il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p</w:t>
      </w:r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ersonale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scolastico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” del Piano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nazionale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ripresa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e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resilienza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finanziato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dall’Unione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europea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– Next Generation EU</w:t>
      </w:r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- CUP: </w:t>
      </w:r>
      <w:bookmarkStart w:id="7" w:name="bookmark=id.1t3h5sf" w:colFirst="0" w:colLast="0"/>
      <w:bookmarkEnd w:id="7"/>
      <w:r w:rsidRPr="00800C02">
        <w:rPr>
          <w:rFonts w:asciiTheme="majorHAnsi" w:eastAsia="Liberation Serif" w:hAnsiTheme="majorHAnsi" w:cstheme="majorHAnsi"/>
          <w:i/>
          <w:color w:val="000000"/>
          <w:highlight w:val="white"/>
        </w:rPr>
        <w:t>C34D23002900006</w:t>
      </w:r>
    </w:p>
    <w:p w14:paraId="00000004" w14:textId="77777777" w:rsidR="00817041" w:rsidRPr="00800C02" w:rsidRDefault="00800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br/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Titolo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progetto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: </w:t>
      </w:r>
      <w:bookmarkStart w:id="8" w:name="bookmark=id.4d34og8" w:colFirst="0" w:colLast="0"/>
      <w:bookmarkEnd w:id="8"/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Innovazioni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digitali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al CPIA Lindeman</w:t>
      </w:r>
    </w:p>
    <w:p w14:paraId="00000005" w14:textId="77777777" w:rsidR="00817041" w:rsidRPr="00800C02" w:rsidRDefault="00800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Codice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progetto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: </w:t>
      </w:r>
      <w:bookmarkStart w:id="9" w:name="bookmark=id.2s8eyo1" w:colFirst="0" w:colLast="0"/>
      <w:bookmarkEnd w:id="9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M4C1I2.1-2023-1222-P-35637</w:t>
      </w:r>
    </w:p>
    <w:p w14:paraId="00000006" w14:textId="77777777" w:rsidR="00817041" w:rsidRPr="00800C02" w:rsidRDefault="00800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bookmarkStart w:id="10" w:name="bookmark=id.17dp8vu" w:colFirst="0" w:colLast="0"/>
      <w:bookmarkStart w:id="11" w:name="bookmark=id.3rdcrjn" w:colFirst="0" w:colLast="0"/>
      <w:bookmarkEnd w:id="10"/>
      <w:bookmarkEnd w:id="11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br/>
        <w:t xml:space="preserve">Il/La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sottoscr</w:t>
      </w:r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itto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/a ________________________________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nato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/a a ________________________________ (_____)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il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___ - ___ - ______ in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qualità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di:</w:t>
      </w:r>
    </w:p>
    <w:p w14:paraId="00000007" w14:textId="77777777" w:rsidR="00817041" w:rsidRPr="00800C02" w:rsidRDefault="00800C02" w:rsidP="00800C02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dipendente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servizio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presso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l’Istituto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Scolastico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_________________________________________, in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qualità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 _________________________________________;</w:t>
      </w:r>
    </w:p>
    <w:p w14:paraId="00000008" w14:textId="77777777" w:rsidR="00817041" w:rsidRPr="00800C02" w:rsidRDefault="00800C02" w:rsidP="00800C02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</w:rPr>
      </w:pP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dipendente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servizio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presso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r w:rsidRPr="00800C02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(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inserire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nome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ufficio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 xml:space="preserve"> o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Ente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altra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 xml:space="preserve"> P.A. di </w:t>
      </w:r>
      <w:proofErr w:type="spellStart"/>
      <w:r w:rsidRPr="00800C02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appartenenza</w:t>
      </w:r>
      <w:proofErr w:type="spellEnd"/>
      <w:r w:rsidRPr="00800C02">
        <w:rPr>
          <w:rFonts w:asciiTheme="majorHAnsi" w:eastAsia="Liberation Serif" w:hAnsiTheme="majorHAnsi" w:cstheme="majorHAnsi"/>
          <w:i/>
          <w:color w:val="000000"/>
          <w:szCs w:val="24"/>
          <w:highlight w:val="white"/>
        </w:rPr>
        <w:t>)</w:t>
      </w: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_____________</w:t>
      </w: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____________________________;</w:t>
      </w:r>
    </w:p>
    <w:p w14:paraId="00000009" w14:textId="77777777" w:rsidR="00817041" w:rsidRPr="00800C02" w:rsidRDefault="00800C02" w:rsidP="00800C02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soggetto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privato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esterno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lavoratore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autonomo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con studio in __________________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alla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Via ___________ n. _________ , (EVENTUALE)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Parttia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iva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n. __________________,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regolarmente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iscritto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nell’Albo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professionale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_______________</w:t>
      </w: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__________________________ , in data ______, n. ______;________________________________ ,</w:t>
      </w:r>
    </w:p>
    <w:p w14:paraId="0000000A" w14:textId="77777777" w:rsidR="00817041" w:rsidRPr="00800C02" w:rsidRDefault="00800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rFonts w:asciiTheme="majorHAnsi" w:eastAsia="Liberation Serif" w:hAnsiTheme="majorHAnsi" w:cstheme="majorHAnsi"/>
          <w:color w:val="000000"/>
        </w:rPr>
      </w:pPr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br/>
      </w:r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>CONSAPEVOLE</w:t>
      </w:r>
    </w:p>
    <w:p w14:paraId="0000000B" w14:textId="77777777" w:rsidR="00817041" w:rsidRPr="00800C02" w:rsidRDefault="00800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br/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delle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sanzioni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penali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richiamate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dall’art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. 76 del D.P.R. 28/12/2000 N. 445, in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caso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dichiarazioni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mendaci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e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della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decadenza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dei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benefici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eventualmente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conseguenti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al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provvedimento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emanato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sulla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base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dichiarazioni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non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veritiere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, di cui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all’art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. 75 del</w:t>
      </w:r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D.P.R. 28/12/2000 n. 445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ai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sensi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e per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gli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effetti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dell’art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. 47 del citato D.P.R. 445/2000, sotto la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propria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responsabilità</w:t>
      </w:r>
      <w:proofErr w:type="spellEnd"/>
    </w:p>
    <w:p w14:paraId="0000000C" w14:textId="77777777" w:rsidR="00817041" w:rsidRPr="00800C02" w:rsidRDefault="00800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rFonts w:asciiTheme="majorHAnsi" w:eastAsia="Liberation Serif" w:hAnsiTheme="majorHAnsi" w:cstheme="majorHAnsi"/>
          <w:color w:val="000000"/>
        </w:rPr>
      </w:pPr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br/>
      </w:r>
      <w:r w:rsidRPr="00800C02">
        <w:rPr>
          <w:rFonts w:asciiTheme="majorHAnsi" w:eastAsia="Liberation Serif" w:hAnsiTheme="majorHAnsi" w:cstheme="majorHAnsi"/>
          <w:b/>
          <w:color w:val="000000"/>
          <w:highlight w:val="white"/>
        </w:rPr>
        <w:t>DICHIARA</w:t>
      </w:r>
    </w:p>
    <w:p w14:paraId="0000000D" w14:textId="77777777" w:rsidR="00817041" w:rsidRPr="00800C02" w:rsidRDefault="00800C02" w:rsidP="00800C0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non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trovarsi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situazione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incompatibilità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sensi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quanto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previsto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dal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d.lgs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. n. 39/2013 e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dall’art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. 53, del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d.lgs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. n. 165/2001; </w:t>
      </w:r>
    </w:p>
    <w:p w14:paraId="0000000E" w14:textId="1900F5BE" w:rsidR="00817041" w:rsidRPr="00800C02" w:rsidRDefault="00800C02" w:rsidP="00800C0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ovvero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nel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caso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cui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sussistano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situazioni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incompatibilità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che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le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stesse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sono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le </w:t>
      </w: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seguenti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: _________________</w:t>
      </w: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________________________________________________________________________________________________________________________________________________________________________________________________________________;</w:t>
      </w:r>
    </w:p>
    <w:p w14:paraId="0000000F" w14:textId="77777777" w:rsidR="00817041" w:rsidRPr="00800C02" w:rsidRDefault="00800C02" w:rsidP="00800C0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per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cittadini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uno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Stato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non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appartenente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all'Unione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europea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apolide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lastRenderedPageBreak/>
        <w:t>possedere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valido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e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regolare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permesso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soggiorno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per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motivi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lavoro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autonomo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ex art. 5, comma 3-quater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D.Lgs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n.288/1988,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rilasciato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sulla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base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certificazione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competente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rappresentanza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diplomatica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consolare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</w:t>
      </w: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taliana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virtù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requisiti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previsti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dall'articolo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26 del D.LGS 288/1988;</w:t>
      </w:r>
    </w:p>
    <w:p w14:paraId="00000010" w14:textId="77777777" w:rsidR="00817041" w:rsidRPr="00800C02" w:rsidRDefault="00800C02" w:rsidP="00800C0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non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trovarsi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in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situazioni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conflitto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interessi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anche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potenziale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sensi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dell’art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. 53, comma 14, del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d.lgs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. n. 165/2001,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che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possano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interferire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con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l’esercizio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dell’in</w:t>
      </w: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carico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;</w:t>
      </w:r>
    </w:p>
    <w:p w14:paraId="00000011" w14:textId="77777777" w:rsidR="00817041" w:rsidRPr="00800C02" w:rsidRDefault="00800C02" w:rsidP="00800C0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che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l’esercizio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dell’incarico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non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coinvolge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interessi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propri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interessi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parenti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affini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entro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il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secondo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grado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del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coniuge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conviventi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oppure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persone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con le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quali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abbia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rapporti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frequentazione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abituale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né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interessi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soggetti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od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</w:t>
      </w: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rganizzazioni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con cui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egli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il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coniuge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abbia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causa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pendente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 grave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inimicizia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rapporti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credito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debito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significativi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interessi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soggetti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od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organizzazioni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cui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sia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tutore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curatore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procuratore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agente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titolare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effettivo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ovvero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enti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as</w:t>
      </w: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sociazioni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anche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non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riconosciute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comitati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società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stabilimenti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cui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sia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amministratore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gerente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o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dirigente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;</w:t>
      </w:r>
    </w:p>
    <w:p w14:paraId="00000012" w14:textId="77777777" w:rsidR="00817041" w:rsidRPr="00800C02" w:rsidRDefault="00800C02" w:rsidP="00800C0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aver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preso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piena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cognizione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del D.M. 26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aprile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2022, n. 105,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recante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il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Codice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Comportamento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dipendenti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del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Ministero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dell’istruz</w:t>
      </w: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ione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e del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merito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;</w:t>
      </w:r>
    </w:p>
    <w:p w14:paraId="00000013" w14:textId="77777777" w:rsidR="00817041" w:rsidRPr="00800C02" w:rsidRDefault="00800C02" w:rsidP="00800C0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impegnarsi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a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comunicare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tempestivamente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all’Istituzione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scolastica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conferente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eventuali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variazioni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che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dovessero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intervenire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nel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corso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svolgimento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dell’incarico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;</w:t>
      </w:r>
    </w:p>
    <w:p w14:paraId="00000014" w14:textId="77777777" w:rsidR="00817041" w:rsidRPr="00800C02" w:rsidRDefault="00800C02" w:rsidP="00800C0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impegnarsi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altresì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a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comunicare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all’Istituzione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scolastica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qual</w:t>
      </w: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siasi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altra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circostanza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sopravvenuta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carattere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ostativo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rispetto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all’espletamento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dell’incarico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;</w:t>
      </w:r>
    </w:p>
    <w:p w14:paraId="00000015" w14:textId="77777777" w:rsidR="00817041" w:rsidRPr="00800C02" w:rsidRDefault="00800C02" w:rsidP="00800C0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Cs w:val="24"/>
          <w:highlight w:val="white"/>
        </w:rPr>
      </w:pP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di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essere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stato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informato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/a,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sensi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dell’art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. 13 del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Regolamento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(UE) 2016/679 del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Parlamento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europeo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e del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Consiglio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del 27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aprile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2016 e del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decreto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leg</w:t>
      </w: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islativo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30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giugno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2003, n. 196, circa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il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trattamento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dei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dati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personali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raccolti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e, in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particolare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che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tali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dati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saranno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trattati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anche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con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strumenti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informatici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,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esclusivamente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per le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finalità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per le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quali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le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presenti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dichiarazioni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vengono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rese e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forni</w:t>
      </w:r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sce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il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relativo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 xml:space="preserve"> </w:t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consenso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szCs w:val="24"/>
          <w:highlight w:val="white"/>
        </w:rPr>
        <w:t>.</w:t>
      </w:r>
    </w:p>
    <w:p w14:paraId="00000016" w14:textId="77777777" w:rsidR="00817041" w:rsidRPr="00800C02" w:rsidRDefault="00800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bookmarkStart w:id="12" w:name="bookmark=id.26in1rg" w:colFirst="0" w:colLast="0"/>
      <w:bookmarkStart w:id="13" w:name="bookmark=id.lnxbz9" w:colFirst="0" w:colLast="0"/>
      <w:bookmarkEnd w:id="12"/>
      <w:bookmarkEnd w:id="13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br/>
      </w:r>
      <w:proofErr w:type="spellStart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>Luogo</w:t>
      </w:r>
      <w:proofErr w:type="spellEnd"/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t xml:space="preserve"> ____________________ , data __________</w:t>
      </w:r>
    </w:p>
    <w:p w14:paraId="00000017" w14:textId="77777777" w:rsidR="00817041" w:rsidRPr="00800C02" w:rsidRDefault="00800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Theme="majorHAnsi" w:eastAsia="Liberation Serif" w:hAnsiTheme="majorHAnsi" w:cstheme="majorHAnsi"/>
          <w:color w:val="000000"/>
        </w:rPr>
      </w:pPr>
      <w:r w:rsidRPr="00800C02">
        <w:rPr>
          <w:rFonts w:asciiTheme="majorHAnsi" w:eastAsia="Liberation Serif" w:hAnsiTheme="majorHAnsi" w:cstheme="majorHAnsi"/>
          <w:color w:val="000000"/>
          <w:highlight w:val="white"/>
        </w:rPr>
        <w:br/>
        <w:t>Firma ________________________________</w:t>
      </w:r>
    </w:p>
    <w:sectPr w:rsidR="00817041" w:rsidRPr="00800C02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916"/>
    <w:multiLevelType w:val="multilevel"/>
    <w:tmpl w:val="603407A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>
    <w:nsid w:val="0B4F12A8"/>
    <w:multiLevelType w:val="hybridMultilevel"/>
    <w:tmpl w:val="BCE05048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2">
    <w:nsid w:val="2D485DB0"/>
    <w:multiLevelType w:val="hybridMultilevel"/>
    <w:tmpl w:val="C074D86E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">
    <w:nsid w:val="531E78AB"/>
    <w:multiLevelType w:val="multilevel"/>
    <w:tmpl w:val="F98AEA8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17041"/>
    <w:rsid w:val="00800C02"/>
    <w:rsid w:val="00817041"/>
    <w:rsid w:val="00AC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00C02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00C0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QCOaMYUeKuiZ5bAzIzwRHVTOig==">CgMxLjAyCmlkLjMwajB6bGwyCmlkLjFmb2I5dGUyCWlkLmdqZGd4czIKaWQuMmV0OTJwMDIJaWQudHlqY3d0MgppZC4zZHk2dmttMgppZC4xdDNoNXNmMgppZC40ZDM0b2c4MgppZC4yczhleW8xMgppZC4xN2RwOHZ1MgppZC4zcmRjcmpuMgppZC4yNmluMXJnMglpZC5sbnhiejk4AHIhMVNtc2MwZFJudHhvT3lrSUxXNFAwM0lxU1RYYkdFb3lW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3</cp:revision>
  <dcterms:created xsi:type="dcterms:W3CDTF">2024-08-06T06:38:00Z</dcterms:created>
  <dcterms:modified xsi:type="dcterms:W3CDTF">2024-08-06T06:39:00Z</dcterms:modified>
</cp:coreProperties>
</file>