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7FE9" w14:textId="58F8A3A8" w:rsid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080E93">
        <w:rPr>
          <w:rFonts w:ascii="Calibri" w:hAnsi="Calibri" w:cs="Calibri"/>
          <w:b/>
          <w:bCs/>
          <w:sz w:val="22"/>
          <w:szCs w:val="22"/>
        </w:rPr>
        <w:t>B</w:t>
      </w:r>
    </w:p>
    <w:p w14:paraId="261787D3" w14:textId="77777777" w:rsidR="001F5956" w:rsidRPr="00A0651B" w:rsidRDefault="001F5956" w:rsidP="001F595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6FC263CB" w14:textId="77777777" w:rsidR="001F5956" w:rsidRPr="00A0651B" w:rsidRDefault="001F5956" w:rsidP="001F5956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del progetto </w:t>
      </w:r>
      <w:r w:rsidRPr="00A0651B">
        <w:rPr>
          <w:rFonts w:ascii="Calibri" w:hAnsi="Calibri" w:cs="Calibri"/>
          <w:i/>
          <w:iCs/>
          <w:sz w:val="22"/>
          <w:szCs w:val="22"/>
        </w:rPr>
        <w:t>Senza frontiere</w:t>
      </w:r>
    </w:p>
    <w:p w14:paraId="0F7B6127" w14:textId="77777777" w:rsidR="001F5956" w:rsidRPr="00A0651B" w:rsidRDefault="001F5956" w:rsidP="001F5956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it-IT"/>
        </w:rPr>
      </w:pPr>
      <w:r w:rsidRPr="00A0651B">
        <w:rPr>
          <w:rFonts w:ascii="Calibri" w:hAnsi="Calibri" w:cs="Calibri"/>
          <w:sz w:val="22"/>
          <w:szCs w:val="22"/>
        </w:rPr>
        <w:t xml:space="preserve">Codice avviso </w:t>
      </w:r>
      <w:r w:rsidRPr="00A0651B">
        <w:rPr>
          <w:rFonts w:ascii="Calibri" w:eastAsia="Times New Roman" w:hAnsi="Calibri" w:cs="Calibri"/>
          <w:color w:val="212529"/>
          <w:sz w:val="22"/>
          <w:szCs w:val="22"/>
          <w:lang w:eastAsia="it-IT"/>
        </w:rPr>
        <w:t>M4C1I3.1-2023-1143</w:t>
      </w:r>
    </w:p>
    <w:p w14:paraId="0B4AD922" w14:textId="77777777" w:rsidR="001F5956" w:rsidRPr="00A0651B" w:rsidRDefault="001F5956" w:rsidP="001F595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Codice progetto </w:t>
      </w:r>
      <w:r w:rsidRPr="00A0651B">
        <w:rPr>
          <w:rStyle w:val="fontstyle01"/>
          <w:rFonts w:ascii="Calibri" w:hAnsi="Calibri" w:cs="Calibri"/>
          <w:sz w:val="22"/>
          <w:szCs w:val="22"/>
        </w:rPr>
        <w:t>BOMM365005 - M4C1I3.1-2023-1143-P-30629</w:t>
      </w:r>
    </w:p>
    <w:p w14:paraId="51789729" w14:textId="77777777" w:rsidR="001F5956" w:rsidRDefault="001F5956" w:rsidP="001F595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>Codice CUP B34D23003420006</w:t>
      </w:r>
    </w:p>
    <w:p w14:paraId="1A4BE760" w14:textId="77777777" w:rsidR="001F5956" w:rsidRPr="00A0651B" w:rsidRDefault="001F5956" w:rsidP="001F5956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CF7FB6E" w14:textId="77777777" w:rsidR="001F5956" w:rsidRDefault="001F5956" w:rsidP="001F5956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452F9">
        <w:rPr>
          <w:rFonts w:ascii="Calibri" w:hAnsi="Calibri" w:cs="Calibri"/>
          <w:b/>
          <w:sz w:val="22"/>
          <w:szCs w:val="22"/>
        </w:rPr>
        <w:t xml:space="preserve">OGGETTO: 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t>Piano Nazionale di Ripresa e Resilienza – Missione 4: Istruzione e Ricerca – Componente 1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Potenziamento dell’offerta dei servizi di istruzione: dagli asili nido alle Università. Investimenti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3.1: Nuove competenze e nuovi Linguaggi. Azioni di potenziamento delle competenze STEM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e multilinguistiche (D.M. 65/2023). Linea di intervento A e Linea di intervento B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0759597" w14:textId="77777777" w:rsidR="001F5956" w:rsidRDefault="001F5956" w:rsidP="001F595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52F9">
        <w:rPr>
          <w:rFonts w:ascii="Calibri" w:hAnsi="Calibri" w:cs="Calibri"/>
          <w:sz w:val="22"/>
          <w:szCs w:val="22"/>
        </w:rPr>
        <w:t xml:space="preserve"> </w:t>
      </w:r>
    </w:p>
    <w:p w14:paraId="39F86140" w14:textId="77777777" w:rsidR="001F5956" w:rsidRPr="00A83412" w:rsidRDefault="001F5956" w:rsidP="001F5956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4C7F">
        <w:rPr>
          <w:rFonts w:ascii="Calibri" w:hAnsi="Calibri" w:cs="Calibri"/>
          <w:b/>
          <w:bCs/>
          <w:color w:val="000000"/>
          <w:sz w:val="22"/>
          <w:szCs w:val="22"/>
        </w:rPr>
        <w:t>Domanda di partecipazione Avviso di Selezione per il conferimento di n. 16 incarichi aventi ad oggetto</w:t>
      </w:r>
      <w:r w:rsidRPr="00B94C7F">
        <w:rPr>
          <w:rFonts w:ascii="Calibri" w:hAnsi="Calibri" w:cs="Calibri"/>
          <w:b/>
          <w:bCs/>
          <w:color w:val="000000"/>
          <w:sz w:val="22"/>
          <w:szCs w:val="22"/>
        </w:rPr>
        <w:br/>
        <w:t>le seguenti attività:</w:t>
      </w:r>
    </w:p>
    <w:p w14:paraId="08B7B237" w14:textId="77777777" w:rsidR="001F5956" w:rsidRPr="00F452F9" w:rsidRDefault="001F5956" w:rsidP="001F5956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F452F9">
        <w:rPr>
          <w:rFonts w:ascii="Calibri" w:hAnsi="Calibri" w:cs="Calibri"/>
          <w:color w:val="000000"/>
          <w:sz w:val="22"/>
          <w:szCs w:val="22"/>
        </w:rPr>
        <w:t>n. 5 Esperti in percorsi di potenziamento delle STEM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5 Tutor in percorsi di potenziamento delle STEM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1 Esperto in percorsi di potenziamento della Lingua Inglese 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>n. 1 Tutor in percorsi di potenziamento della Lingua Inglese (Intervento A – Alunni);</w:t>
      </w:r>
    </w:p>
    <w:p w14:paraId="0A3C9E62" w14:textId="77777777" w:rsidR="001F5956" w:rsidRPr="00F452F9" w:rsidRDefault="001F5956" w:rsidP="001F5956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F452F9">
        <w:rPr>
          <w:rFonts w:ascii="Calibri" w:hAnsi="Calibri" w:cs="Calibri"/>
          <w:color w:val="000000"/>
          <w:sz w:val="22"/>
          <w:szCs w:val="22"/>
        </w:rPr>
        <w:t>n. 1 esperto f</w:t>
      </w:r>
      <w:r w:rsidRPr="00F452F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ormatore </w:t>
      </w:r>
      <w:r w:rsidRPr="00F452F9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mentor </w:t>
      </w:r>
      <w:r w:rsidRPr="00F452F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esperto in possesso di competenze documentate sulle discipline STEM e sull’orientamento per n. 3 percorsi </w:t>
      </w:r>
      <w:r w:rsidRPr="00F452F9">
        <w:rPr>
          <w:rFonts w:ascii="Calibri" w:hAnsi="Calibri" w:cs="Calibri"/>
          <w:color w:val="000000"/>
          <w:sz w:val="22"/>
          <w:szCs w:val="22"/>
        </w:rPr>
        <w:t>(Intervento A – Alunni);</w:t>
      </w:r>
      <w:r w:rsidRPr="00F452F9">
        <w:rPr>
          <w:rFonts w:ascii="Calibri" w:hAnsi="Calibri" w:cs="Calibri"/>
          <w:color w:val="000000"/>
          <w:sz w:val="22"/>
          <w:szCs w:val="22"/>
        </w:rPr>
        <w:br/>
        <w:t xml:space="preserve">n. 1 </w:t>
      </w:r>
      <w:r w:rsidRPr="00F452F9">
        <w:rPr>
          <w:rFonts w:ascii="Calibri" w:hAnsi="Calibri" w:cs="Calibri"/>
          <w:sz w:val="22"/>
          <w:szCs w:val="22"/>
        </w:rPr>
        <w:t xml:space="preserve">formatore esperto in possesso di competenze documentate sulla metodologia CLIL dedicata alla didattica dell’italiano come lingua seconda </w:t>
      </w:r>
      <w:r w:rsidRPr="00F452F9">
        <w:rPr>
          <w:rFonts w:ascii="Calibri" w:hAnsi="Calibri" w:cs="Calibri"/>
          <w:color w:val="000000"/>
          <w:sz w:val="22"/>
          <w:szCs w:val="22"/>
        </w:rPr>
        <w:t>(Intervento B – Docenti Metodologia CLIL)</w:t>
      </w:r>
    </w:p>
    <w:p w14:paraId="0055B859" w14:textId="77777777" w:rsidR="0082186A" w:rsidRPr="00000EE5" w:rsidRDefault="0082186A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</w:p>
    <w:p w14:paraId="24EFCCAC" w14:textId="77777777" w:rsidR="00537952" w:rsidRPr="00D55E8D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 xml:space="preserve"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</w:t>
      </w:r>
    </w:p>
    <w:p w14:paraId="2FC649EF" w14:textId="77777777" w:rsidR="00F33ABC" w:rsidRDefault="00F33ABC" w:rsidP="00537952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51EA04" w14:textId="708EC271" w:rsidR="00537952" w:rsidRPr="00D55E8D" w:rsidRDefault="00537952" w:rsidP="00537952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55E8D">
        <w:rPr>
          <w:rFonts w:ascii="Calibri" w:hAnsi="Calibri" w:cs="Calibri"/>
          <w:b/>
          <w:bCs/>
          <w:sz w:val="20"/>
          <w:szCs w:val="20"/>
        </w:rPr>
        <w:t>Dichiara</w:t>
      </w:r>
    </w:p>
    <w:p w14:paraId="32C0C520" w14:textId="3971DF3A" w:rsidR="009F6B14" w:rsidRPr="00D55E8D" w:rsidRDefault="00537952" w:rsidP="002F50B3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55E8D">
        <w:rPr>
          <w:rFonts w:ascii="Calibri" w:hAnsi="Calibri" w:cs="Calibri"/>
          <w:b/>
          <w:bCs/>
          <w:sz w:val="20"/>
          <w:szCs w:val="20"/>
        </w:rPr>
        <w:t>Ai sensi e per gli effetti del D.P.R. n. 445/2000</w:t>
      </w:r>
    </w:p>
    <w:p w14:paraId="17543377" w14:textId="211C0853" w:rsidR="00537952" w:rsidRDefault="00537952" w:rsidP="00D55E8D">
      <w:pPr>
        <w:tabs>
          <w:tab w:val="left" w:pos="356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55E8D">
        <w:rPr>
          <w:rFonts w:ascii="Calibri" w:hAnsi="Calibri" w:cs="Calibri"/>
          <w:sz w:val="20"/>
          <w:szCs w:val="20"/>
        </w:rPr>
        <w:t>di essere in possesso dei seguenti titoli valutabili che gli danno diritto ai seguenti punteggi, per un totale di</w:t>
      </w:r>
      <w:r w:rsidRPr="00537952">
        <w:rPr>
          <w:rFonts w:ascii="Calibri" w:hAnsi="Calibri" w:cs="Calibri"/>
          <w:sz w:val="22"/>
          <w:szCs w:val="22"/>
        </w:rPr>
        <w:t xml:space="preserve"> punti __________</w:t>
      </w:r>
    </w:p>
    <w:p w14:paraId="036CF202" w14:textId="77777777" w:rsidR="00537952" w:rsidRPr="002F50B3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266A0CD7" w14:textId="77777777" w:rsidR="001A669B" w:rsidRPr="00537952" w:rsidRDefault="001A669B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11DB277C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06F60BBB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701A1EF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C9B43BC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628F6125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72991E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3A443405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B3316E4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324FAA3E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60D1A35F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63332430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70294582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6"/>
        <w:gridCol w:w="2677"/>
        <w:gridCol w:w="1939"/>
        <w:gridCol w:w="1940"/>
      </w:tblGrid>
      <w:tr w:rsidR="003570BD" w:rsidRPr="00EB2B9F" w14:paraId="47681FE9" w14:textId="0342AD86" w:rsidTr="003570BD">
        <w:tc>
          <w:tcPr>
            <w:tcW w:w="2676" w:type="dxa"/>
          </w:tcPr>
          <w:p w14:paraId="5F0C22DE" w14:textId="77777777" w:rsidR="003570BD" w:rsidRPr="003570BD" w:rsidRDefault="003570BD" w:rsidP="002C6BA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70BD">
              <w:rPr>
                <w:rFonts w:ascii="Calibri" w:hAnsi="Calibri" w:cs="Calibri"/>
                <w:b/>
                <w:bCs/>
                <w:sz w:val="16"/>
                <w:szCs w:val="16"/>
              </w:rPr>
              <w:t>Criteri</w:t>
            </w:r>
          </w:p>
        </w:tc>
        <w:tc>
          <w:tcPr>
            <w:tcW w:w="2677" w:type="dxa"/>
          </w:tcPr>
          <w:p w14:paraId="6FA27B7B" w14:textId="77777777" w:rsidR="003570BD" w:rsidRPr="003570BD" w:rsidRDefault="003570BD" w:rsidP="002C6BA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70BD">
              <w:rPr>
                <w:rFonts w:ascii="Calibri" w:hAnsi="Calibri" w:cs="Calibri"/>
                <w:b/>
                <w:bCs/>
                <w:sz w:val="16"/>
                <w:szCs w:val="16"/>
              </w:rPr>
              <w:t>Punteggi (Max 115 punti)</w:t>
            </w:r>
          </w:p>
        </w:tc>
        <w:tc>
          <w:tcPr>
            <w:tcW w:w="1939" w:type="dxa"/>
          </w:tcPr>
          <w:p w14:paraId="0C9AECBD" w14:textId="3F2558C7" w:rsidR="003570BD" w:rsidRPr="003570BD" w:rsidRDefault="003570BD" w:rsidP="002C6BA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Punti dichiarati</w:t>
            </w:r>
          </w:p>
        </w:tc>
        <w:tc>
          <w:tcPr>
            <w:tcW w:w="1940" w:type="dxa"/>
          </w:tcPr>
          <w:p w14:paraId="300791DF" w14:textId="56F57FDD" w:rsidR="003570BD" w:rsidRPr="003570BD" w:rsidRDefault="003570BD" w:rsidP="002C6BA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Punti attribuiti dalla Commissione</w:t>
            </w:r>
          </w:p>
        </w:tc>
      </w:tr>
      <w:tr w:rsidR="003570BD" w:rsidRPr="00EB2B9F" w14:paraId="7FCA6CE3" w14:textId="2D73E797" w:rsidTr="003570BD">
        <w:tc>
          <w:tcPr>
            <w:tcW w:w="2676" w:type="dxa"/>
          </w:tcPr>
          <w:p w14:paraId="009CFBCD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Anzianità di servizio (ruolo)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10 punti</w:t>
            </w:r>
          </w:p>
          <w:p w14:paraId="217485E5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77" w:type="dxa"/>
          </w:tcPr>
          <w:p w14:paraId="0E41724B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Da 1 a 5: 2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Da 5 a 10: 4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Da 10 in poi: 10 punti</w:t>
            </w:r>
          </w:p>
        </w:tc>
        <w:tc>
          <w:tcPr>
            <w:tcW w:w="1939" w:type="dxa"/>
          </w:tcPr>
          <w:p w14:paraId="6C2F2E31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52885296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  <w:tr w:rsidR="003570BD" w:rsidRPr="00EB2B9F" w14:paraId="3E4AD231" w14:textId="52D53050" w:rsidTr="003570BD">
        <w:tc>
          <w:tcPr>
            <w:tcW w:w="2676" w:type="dxa"/>
          </w:tcPr>
          <w:p w14:paraId="13C04D85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Titolo di Studio (attinente al percorso formativo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indefettibile per il ruolo di tutor).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15 punti</w:t>
            </w:r>
          </w:p>
        </w:tc>
        <w:tc>
          <w:tcPr>
            <w:tcW w:w="2677" w:type="dxa"/>
          </w:tcPr>
          <w:p w14:paraId="536AABBA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Da 66 a 98: 5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Da 99 a 110: 10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110/110 e lode: 15 punti</w:t>
            </w:r>
          </w:p>
        </w:tc>
        <w:tc>
          <w:tcPr>
            <w:tcW w:w="1939" w:type="dxa"/>
          </w:tcPr>
          <w:p w14:paraId="0C09AA91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57AB5583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  <w:tr w:rsidR="003570BD" w:rsidRPr="00EB2B9F" w14:paraId="0BFB67CC" w14:textId="62FC645F" w:rsidTr="003570BD">
        <w:tc>
          <w:tcPr>
            <w:tcW w:w="2676" w:type="dxa"/>
          </w:tcPr>
          <w:p w14:paraId="576E708D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Titoli culturali attinenti agli ambiti disciplinari di cui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all’oggetto dell’Avviso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10 punti</w:t>
            </w:r>
          </w:p>
          <w:p w14:paraId="42E0A764" w14:textId="77777777" w:rsidR="003570BD" w:rsidRPr="003570BD" w:rsidRDefault="003570BD" w:rsidP="002C6BA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77" w:type="dxa"/>
          </w:tcPr>
          <w:p w14:paraId="3F827CD2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Dottorato di Ricerca: 3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Master di I o II Livello: 3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Corso di perfezionamento: 2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Collaborazioni con Enti/Università: 1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Corsi di Formazione: 1 punto (minimo 2)</w:t>
            </w:r>
          </w:p>
        </w:tc>
        <w:tc>
          <w:tcPr>
            <w:tcW w:w="1939" w:type="dxa"/>
          </w:tcPr>
          <w:p w14:paraId="7DDEC6E6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0" w:type="dxa"/>
          </w:tcPr>
          <w:p w14:paraId="07A36BEE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</w:tr>
      <w:tr w:rsidR="003570BD" w:rsidRPr="00EB2B9F" w14:paraId="4F17F53D" w14:textId="23702DA7" w:rsidTr="003570BD">
        <w:tc>
          <w:tcPr>
            <w:tcW w:w="2676" w:type="dxa"/>
          </w:tcPr>
          <w:p w14:paraId="46C9B8FA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Pubblicazioni (articoli, saggi, manuali) inerenti</w:t>
            </w:r>
          </w:p>
          <w:p w14:paraId="43CA2DAE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Max 20 punti</w:t>
            </w:r>
          </w:p>
        </w:tc>
        <w:tc>
          <w:tcPr>
            <w:tcW w:w="2677" w:type="dxa"/>
          </w:tcPr>
          <w:p w14:paraId="3E474467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2 punti per ogni pubblicazione</w:t>
            </w:r>
          </w:p>
        </w:tc>
        <w:tc>
          <w:tcPr>
            <w:tcW w:w="1939" w:type="dxa"/>
          </w:tcPr>
          <w:p w14:paraId="0C3AFFE3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21942F3E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  <w:tr w:rsidR="003570BD" w:rsidRPr="00EB2B9F" w14:paraId="0DD59B1A" w14:textId="4CE5339E" w:rsidTr="003570BD">
        <w:tc>
          <w:tcPr>
            <w:tcW w:w="2676" w:type="dxa"/>
          </w:tcPr>
          <w:p w14:paraId="65280C7C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Partecipazione seminari e convegni inerenti come relatore</w:t>
            </w:r>
          </w:p>
          <w:p w14:paraId="4C73DD65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Max 20 punti</w:t>
            </w:r>
          </w:p>
        </w:tc>
        <w:tc>
          <w:tcPr>
            <w:tcW w:w="2677" w:type="dxa"/>
          </w:tcPr>
          <w:p w14:paraId="14013832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2 punti per ogni partecipazione</w:t>
            </w:r>
          </w:p>
        </w:tc>
        <w:tc>
          <w:tcPr>
            <w:tcW w:w="1939" w:type="dxa"/>
          </w:tcPr>
          <w:p w14:paraId="535BC78F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0FFA02ED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  <w:tr w:rsidR="003570BD" w:rsidRPr="00EB2B9F" w14:paraId="11820B0D" w14:textId="054EFF5D" w:rsidTr="003570BD">
        <w:tc>
          <w:tcPr>
            <w:tcW w:w="2676" w:type="dxa"/>
          </w:tcPr>
          <w:p w14:paraId="56ABEC1E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Esperienza di docenza (docenza in STEM o lingua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Inglese o di formazione CLIL didattica Italiano L2)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5 punti</w:t>
            </w:r>
          </w:p>
        </w:tc>
        <w:tc>
          <w:tcPr>
            <w:tcW w:w="2677" w:type="dxa"/>
          </w:tcPr>
          <w:p w14:paraId="1C8E132B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Maggiore di 5 anni: 5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Da 3 a 5 anni: 3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Meno di 3 anni: 1 Punto</w:t>
            </w:r>
          </w:p>
        </w:tc>
        <w:tc>
          <w:tcPr>
            <w:tcW w:w="1939" w:type="dxa"/>
          </w:tcPr>
          <w:p w14:paraId="3C95F05F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42A74E47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  <w:tr w:rsidR="003570BD" w:rsidRPr="00EB2B9F" w14:paraId="493276F1" w14:textId="2772DC2D" w:rsidTr="003570BD">
        <w:tc>
          <w:tcPr>
            <w:tcW w:w="2676" w:type="dxa"/>
          </w:tcPr>
          <w:p w14:paraId="44EEAE91" w14:textId="77777777" w:rsidR="003570BD" w:rsidRPr="003570BD" w:rsidRDefault="003570BD" w:rsidP="002C6BA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Esperienza specifica (attinente ai percorsi formativi)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10 punti</w:t>
            </w:r>
          </w:p>
          <w:p w14:paraId="13ABB709" w14:textId="77777777" w:rsidR="003570BD" w:rsidRPr="003570BD" w:rsidRDefault="003570BD" w:rsidP="002C6BA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77" w:type="dxa"/>
          </w:tcPr>
          <w:p w14:paraId="3D999D40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>▪</w:t>
            </w:r>
            <w:r w:rsidRPr="003570BD">
              <w:rPr>
                <w:rStyle w:val="fontstyle01"/>
                <w:rFonts w:ascii="Calibri" w:hAnsi="Calibri" w:cs="Calibri"/>
              </w:rPr>
              <w:t>Esperto/Tutor in progetti FAMI, PON FSE (2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punto per ogni esperienza);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Docenza in altri progetti scolastici min. 10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ore (2 punti per ogni esperienza)</w:t>
            </w:r>
          </w:p>
        </w:tc>
        <w:tc>
          <w:tcPr>
            <w:tcW w:w="1939" w:type="dxa"/>
          </w:tcPr>
          <w:p w14:paraId="4DDF6AB4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0" w:type="dxa"/>
          </w:tcPr>
          <w:p w14:paraId="7C7570C7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</w:tr>
      <w:tr w:rsidR="003570BD" w:rsidRPr="00EB2B9F" w14:paraId="11A5E6FB" w14:textId="4074789B" w:rsidTr="003570BD">
        <w:tc>
          <w:tcPr>
            <w:tcW w:w="2676" w:type="dxa"/>
          </w:tcPr>
          <w:p w14:paraId="3009DB76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01"/>
                <w:rFonts w:ascii="Calibri" w:hAnsi="Calibri" w:cs="Calibri"/>
              </w:rPr>
              <w:t>Certificazioni linguistiche (inglese)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8 Punti</w:t>
            </w:r>
          </w:p>
          <w:p w14:paraId="05350487" w14:textId="77777777" w:rsidR="003570BD" w:rsidRPr="003570BD" w:rsidRDefault="003570BD" w:rsidP="002C6BA8">
            <w:pPr>
              <w:jc w:val="both"/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2677" w:type="dxa"/>
          </w:tcPr>
          <w:p w14:paraId="5DFB6D88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B1: 2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B2: 4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C1: 6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C2: 8 Punti</w:t>
            </w:r>
          </w:p>
        </w:tc>
        <w:tc>
          <w:tcPr>
            <w:tcW w:w="1939" w:type="dxa"/>
          </w:tcPr>
          <w:p w14:paraId="10BBE561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0" w:type="dxa"/>
          </w:tcPr>
          <w:p w14:paraId="4F43A4F4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</w:tr>
      <w:tr w:rsidR="003570BD" w:rsidRPr="00EB2B9F" w14:paraId="498E4161" w14:textId="711C0BE4" w:rsidTr="003570BD">
        <w:tc>
          <w:tcPr>
            <w:tcW w:w="2676" w:type="dxa"/>
          </w:tcPr>
          <w:p w14:paraId="249AE63B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  <w:color w:val="auto"/>
              </w:rPr>
            </w:pPr>
            <w:r w:rsidRPr="003570BD">
              <w:rPr>
                <w:rStyle w:val="fontstyle01"/>
                <w:rFonts w:ascii="Calibri" w:hAnsi="Calibri" w:cs="Calibri"/>
              </w:rPr>
              <w:t>Certificazioni Informatiche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Max 5 punti</w:t>
            </w:r>
          </w:p>
        </w:tc>
        <w:tc>
          <w:tcPr>
            <w:tcW w:w="2677" w:type="dxa"/>
          </w:tcPr>
          <w:p w14:paraId="657F1E01" w14:textId="77777777" w:rsidR="003570BD" w:rsidRPr="003570BD" w:rsidRDefault="003570BD" w:rsidP="002C6BA8">
            <w:pPr>
              <w:rPr>
                <w:rFonts w:ascii="Calibri" w:hAnsi="Calibri" w:cs="Calibri"/>
                <w:sz w:val="16"/>
                <w:szCs w:val="16"/>
              </w:rPr>
            </w:pPr>
            <w:r w:rsidRPr="003570BD">
              <w:rPr>
                <w:rStyle w:val="fontstyle21"/>
                <w:rFonts w:ascii="Calibri" w:hAnsi="Calibri" w:cs="Calibri"/>
                <w:sz w:val="16"/>
                <w:szCs w:val="16"/>
              </w:rPr>
              <w:t xml:space="preserve">▪ </w:t>
            </w:r>
            <w:r w:rsidRPr="003570BD">
              <w:rPr>
                <w:rStyle w:val="fontstyle01"/>
                <w:rFonts w:ascii="Calibri" w:hAnsi="Calibri" w:cs="Calibri"/>
              </w:rPr>
              <w:t>1 Punto per ogni certificazione (max 5)</w:t>
            </w:r>
          </w:p>
          <w:p w14:paraId="58AEEB85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84FF757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0" w:type="dxa"/>
          </w:tcPr>
          <w:p w14:paraId="5C010F34" w14:textId="77777777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</w:p>
        </w:tc>
      </w:tr>
      <w:tr w:rsidR="003570BD" w:rsidRPr="00EB2B9F" w14:paraId="280CB160" w14:textId="2FB134F4" w:rsidTr="003570BD">
        <w:tc>
          <w:tcPr>
            <w:tcW w:w="2676" w:type="dxa"/>
          </w:tcPr>
          <w:p w14:paraId="716F0DF0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 xml:space="preserve">Esperienza di docenza nei percorsi di istruzione degli adulti di primo o di secondo livello (CTP, CPIA, corsi serali) </w:t>
            </w:r>
          </w:p>
          <w:p w14:paraId="4C769903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  <w:r w:rsidRPr="003570BD">
              <w:rPr>
                <w:rStyle w:val="fontstyle01"/>
                <w:rFonts w:ascii="Calibri" w:hAnsi="Calibri" w:cs="Calibri"/>
              </w:rPr>
              <w:t>Max 12 punti</w:t>
            </w:r>
          </w:p>
        </w:tc>
        <w:tc>
          <w:tcPr>
            <w:tcW w:w="2677" w:type="dxa"/>
          </w:tcPr>
          <w:p w14:paraId="7CD8E66C" w14:textId="31E82334" w:rsidR="003570BD" w:rsidRPr="003570BD" w:rsidRDefault="003570BD" w:rsidP="002C6BA8">
            <w:pPr>
              <w:rPr>
                <w:rStyle w:val="fontstyle21"/>
                <w:rFonts w:ascii="Calibri" w:hAnsi="Calibri" w:cs="Calibri"/>
                <w:sz w:val="16"/>
                <w:szCs w:val="16"/>
              </w:rPr>
            </w:pPr>
            <w:r>
              <w:rPr>
                <w:rStyle w:val="fontstyle01"/>
                <w:rFonts w:ascii="Calibri" w:hAnsi="Calibri" w:cs="Calibri"/>
              </w:rPr>
              <w:t>Da 1 a 5: 4</w:t>
            </w:r>
            <w:r w:rsidRPr="003570BD">
              <w:rPr>
                <w:rStyle w:val="fontstyle01"/>
                <w:rFonts w:ascii="Calibri" w:hAnsi="Calibri" w:cs="Calibri"/>
              </w:rPr>
              <w:t xml:space="preserve">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rFonts w:ascii="Calibri" w:hAnsi="Calibri" w:cs="Calibri"/>
              </w:rPr>
              <w:t>Da 5 a 10: 8</w:t>
            </w:r>
            <w:bookmarkStart w:id="0" w:name="_GoBack"/>
            <w:bookmarkEnd w:id="0"/>
            <w:r w:rsidRPr="003570BD">
              <w:rPr>
                <w:rStyle w:val="fontstyle01"/>
                <w:rFonts w:ascii="Calibri" w:hAnsi="Calibri" w:cs="Calibri"/>
              </w:rPr>
              <w:t xml:space="preserve"> punti</w:t>
            </w:r>
            <w:r w:rsidRPr="003570B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3570BD">
              <w:rPr>
                <w:rStyle w:val="fontstyle01"/>
                <w:rFonts w:ascii="Calibri" w:hAnsi="Calibri" w:cs="Calibri"/>
              </w:rPr>
              <w:t>Da 10 in poi: 12 punti</w:t>
            </w:r>
          </w:p>
        </w:tc>
        <w:tc>
          <w:tcPr>
            <w:tcW w:w="1939" w:type="dxa"/>
          </w:tcPr>
          <w:p w14:paraId="51D76A0E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3C49402B" w14:textId="77777777" w:rsidR="003570BD" w:rsidRPr="003570BD" w:rsidRDefault="003570BD" w:rsidP="002C6BA8">
            <w:pPr>
              <w:rPr>
                <w:rStyle w:val="fontstyle01"/>
                <w:rFonts w:ascii="Calibri" w:hAnsi="Calibri" w:cs="Calibri"/>
              </w:rPr>
            </w:pPr>
          </w:p>
        </w:tc>
      </w:tr>
    </w:tbl>
    <w:p w14:paraId="4995BFF4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55F50A3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6226F281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66B593CC" w14:textId="77777777" w:rsidR="0075252A" w:rsidRPr="00D55E8D" w:rsidRDefault="0075252A" w:rsidP="0075252A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>Data _______________________________ Firma ________________________________</w:t>
      </w:r>
    </w:p>
    <w:p w14:paraId="1CD078B8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05A96757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32DEC2A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D91CA05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3AB2A99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1E67EAC0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0ED954A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1F10E058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75B211E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7002CA3E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78F7A8A8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E37353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3A024E74" w14:textId="77777777" w:rsidR="00F33ABC" w:rsidRDefault="00F33ABC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2A56FFE" w14:textId="77777777" w:rsidR="00F33ABC" w:rsidRPr="00537952" w:rsidRDefault="00F33ABC" w:rsidP="00F33ABC">
      <w:pPr>
        <w:pStyle w:val="Titolo2"/>
      </w:pPr>
    </w:p>
    <w:sectPr w:rsidR="00F33ABC" w:rsidRPr="00537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5"/>
    <w:rsid w:val="00000EE5"/>
    <w:rsid w:val="00080E93"/>
    <w:rsid w:val="000E1D4C"/>
    <w:rsid w:val="001A4A33"/>
    <w:rsid w:val="001A669B"/>
    <w:rsid w:val="001E3414"/>
    <w:rsid w:val="001F5956"/>
    <w:rsid w:val="002F50B3"/>
    <w:rsid w:val="003570BD"/>
    <w:rsid w:val="00360342"/>
    <w:rsid w:val="005346CC"/>
    <w:rsid w:val="00537952"/>
    <w:rsid w:val="0075252A"/>
    <w:rsid w:val="0082186A"/>
    <w:rsid w:val="009671EE"/>
    <w:rsid w:val="009F6B14"/>
    <w:rsid w:val="00D55E8D"/>
    <w:rsid w:val="00DC0227"/>
    <w:rsid w:val="00F33ABC"/>
    <w:rsid w:val="00F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F5956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Carpredefinitoparagrafo"/>
    <w:rsid w:val="00DC022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F5956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Carpredefinitoparagrafo"/>
    <w:rsid w:val="00DC022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Preside</cp:lastModifiedBy>
  <cp:revision>24</cp:revision>
  <dcterms:created xsi:type="dcterms:W3CDTF">2024-03-06T18:22:00Z</dcterms:created>
  <dcterms:modified xsi:type="dcterms:W3CDTF">2024-03-13T08:16:00Z</dcterms:modified>
</cp:coreProperties>
</file>