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BD5" w:rsidRDefault="00FE6BD5" w:rsidP="00F21866">
      <w:pPr>
        <w:tabs>
          <w:tab w:val="left" w:pos="2100"/>
          <w:tab w:val="center" w:pos="5233"/>
        </w:tabs>
        <w:jc w:val="center"/>
        <w:rPr>
          <w:noProof/>
          <w:spacing w:val="40"/>
          <w:sz w:val="52"/>
          <w:szCs w:val="52"/>
          <w:lang w:eastAsia="it-IT"/>
        </w:rPr>
      </w:pPr>
    </w:p>
    <w:p w:rsidR="0091055E" w:rsidRDefault="003A6B82" w:rsidP="0091055E">
      <w:pPr>
        <w:spacing w:after="0"/>
        <w:jc w:val="center"/>
      </w:pPr>
      <w:r>
        <w:rPr>
          <w:noProof/>
        </w:rPr>
        <w:drawing>
          <wp:inline distT="0" distB="0" distL="0" distR="0">
            <wp:extent cx="590550" cy="590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55E" w:rsidRPr="007B3BA2">
        <w:rPr>
          <w:noProof/>
          <w:spacing w:val="40"/>
          <w:sz w:val="16"/>
          <w:szCs w:val="16"/>
          <w:lang w:eastAsia="it-IT"/>
        </w:rPr>
        <w:drawing>
          <wp:inline distT="0" distB="0" distL="0" distR="0">
            <wp:extent cx="504825" cy="571500"/>
            <wp:effectExtent l="0" t="0" r="9525" b="0"/>
            <wp:docPr id="4" name="Immagine 4" descr="repub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repub 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55E" w:rsidRPr="003A6B82" w:rsidRDefault="0091055E" w:rsidP="0091055E">
      <w:pPr>
        <w:tabs>
          <w:tab w:val="center" w:pos="4819"/>
          <w:tab w:val="right" w:pos="9638"/>
        </w:tabs>
        <w:spacing w:after="0"/>
        <w:jc w:val="center"/>
        <w:rPr>
          <w:rFonts w:ascii="Kunstler Script" w:hAnsi="Kunstler Script"/>
          <w:sz w:val="32"/>
          <w:szCs w:val="28"/>
        </w:rPr>
      </w:pPr>
      <w:r w:rsidRPr="003A6B82">
        <w:rPr>
          <w:rFonts w:ascii="Kunstler Script" w:hAnsi="Kunstler Script"/>
          <w:sz w:val="32"/>
          <w:szCs w:val="28"/>
        </w:rPr>
        <w:t>Ministero dell’Istruzione,</w:t>
      </w:r>
      <w:r w:rsidR="003A6B82" w:rsidRPr="003A6B82">
        <w:rPr>
          <w:rFonts w:ascii="Kunstler Script" w:hAnsi="Kunstler Script"/>
          <w:sz w:val="32"/>
          <w:szCs w:val="28"/>
        </w:rPr>
        <w:t xml:space="preserve"> e del Merito</w:t>
      </w:r>
    </w:p>
    <w:p w:rsidR="0091055E" w:rsidRDefault="0091055E" w:rsidP="0091055E">
      <w:pPr>
        <w:spacing w:after="0"/>
        <w:jc w:val="center"/>
        <w:rPr>
          <w:rFonts w:ascii="DokChampa" w:hAnsi="DokChampa" w:cs="DokChampa"/>
          <w:b/>
          <w:sz w:val="20"/>
          <w:szCs w:val="20"/>
        </w:rPr>
      </w:pPr>
      <w:r>
        <w:rPr>
          <w:rFonts w:ascii="DokChampa" w:hAnsi="DokChampa" w:cs="DokChampa"/>
          <w:b/>
          <w:sz w:val="20"/>
          <w:szCs w:val="20"/>
        </w:rPr>
        <w:t>ISTITUTO COMPRENSIVO DI PASSIRANO</w:t>
      </w:r>
    </w:p>
    <w:p w:rsidR="0091055E" w:rsidRDefault="0091055E" w:rsidP="0091055E">
      <w:pPr>
        <w:spacing w:after="0"/>
        <w:jc w:val="center"/>
        <w:rPr>
          <w:rFonts w:ascii="DokChampa" w:hAnsi="DokChampa" w:cs="DokChampa"/>
          <w:sz w:val="12"/>
          <w:szCs w:val="12"/>
        </w:rPr>
      </w:pPr>
      <w:r>
        <w:rPr>
          <w:rFonts w:ascii="DokChampa" w:hAnsi="DokChampa" w:cs="DokChampa"/>
          <w:sz w:val="12"/>
          <w:szCs w:val="12"/>
        </w:rPr>
        <w:t xml:space="preserve">Via G. Garibaldi 3– 25050 </w:t>
      </w:r>
      <w:r>
        <w:rPr>
          <w:rFonts w:ascii="DokChampa" w:hAnsi="DokChampa" w:cs="DokChampa"/>
          <w:bCs/>
          <w:sz w:val="12"/>
          <w:szCs w:val="12"/>
        </w:rPr>
        <w:t>Passirano (</w:t>
      </w:r>
      <w:proofErr w:type="spellStart"/>
      <w:r>
        <w:rPr>
          <w:rFonts w:ascii="DokChampa" w:hAnsi="DokChampa" w:cs="DokChampa"/>
          <w:bCs/>
          <w:sz w:val="12"/>
          <w:szCs w:val="12"/>
        </w:rPr>
        <w:t>Bs</w:t>
      </w:r>
      <w:proofErr w:type="spellEnd"/>
      <w:r>
        <w:rPr>
          <w:rFonts w:ascii="DokChampa" w:hAnsi="DokChampa" w:cs="DokChampa"/>
          <w:bCs/>
          <w:sz w:val="12"/>
          <w:szCs w:val="12"/>
        </w:rPr>
        <w:t>)</w:t>
      </w:r>
      <w:r>
        <w:rPr>
          <w:rFonts w:ascii="DokChampa" w:hAnsi="DokChampa" w:cs="DokChampa"/>
          <w:sz w:val="12"/>
          <w:szCs w:val="12"/>
        </w:rPr>
        <w:sym w:font="Wingdings 2" w:char="F027"/>
      </w:r>
      <w:r>
        <w:rPr>
          <w:rFonts w:ascii="DokChampa" w:hAnsi="DokChampa" w:cs="DokChampa"/>
          <w:sz w:val="12"/>
          <w:szCs w:val="12"/>
        </w:rPr>
        <w:t xml:space="preserve"> 030 6546075 – Fax 030 6548371C.F. 98093190175</w:t>
      </w:r>
    </w:p>
    <w:p w:rsidR="0091055E" w:rsidRDefault="0091055E" w:rsidP="0091055E">
      <w:pPr>
        <w:spacing w:after="0"/>
        <w:jc w:val="center"/>
        <w:rPr>
          <w:rFonts w:ascii="DokChampa" w:hAnsi="DokChampa" w:cs="DokChampa"/>
          <w:i/>
          <w:color w:val="0000FF"/>
          <w:sz w:val="12"/>
          <w:szCs w:val="12"/>
          <w:u w:val="single"/>
        </w:rPr>
      </w:pPr>
      <w:r>
        <w:rPr>
          <w:rFonts w:ascii="DokChampa" w:hAnsi="DokChampa" w:cs="DokChampa"/>
          <w:sz w:val="12"/>
          <w:szCs w:val="12"/>
        </w:rPr>
        <w:t xml:space="preserve">e-mail: </w:t>
      </w:r>
      <w:hyperlink r:id="rId9" w:history="1">
        <w:r w:rsidRPr="00426056">
          <w:rPr>
            <w:rStyle w:val="Collegamentoipertestuale"/>
            <w:rFonts w:ascii="DokChampa" w:hAnsi="DokChampa" w:cs="DokChampa"/>
            <w:i/>
            <w:sz w:val="12"/>
            <w:szCs w:val="12"/>
          </w:rPr>
          <w:t>segreteria@icpassirano.edu.it</w:t>
        </w:r>
      </w:hyperlink>
      <w:r>
        <w:rPr>
          <w:rFonts w:ascii="DokChampa" w:hAnsi="DokChampa" w:cs="DokChampa"/>
          <w:i/>
          <w:color w:val="0000FF"/>
          <w:sz w:val="12"/>
          <w:szCs w:val="12"/>
          <w:u w:val="single"/>
        </w:rPr>
        <w:t xml:space="preserve">    -    </w:t>
      </w:r>
      <w:hyperlink r:id="rId10" w:history="1">
        <w:r>
          <w:rPr>
            <w:rStyle w:val="Collegamentoipertestuale"/>
            <w:rFonts w:ascii="DokChampa" w:hAnsi="DokChampa" w:cs="DokChampa"/>
            <w:i/>
            <w:sz w:val="12"/>
            <w:szCs w:val="12"/>
          </w:rPr>
          <w:t>bsic81200g@istruzione.it</w:t>
        </w:r>
      </w:hyperlink>
      <w:r>
        <w:rPr>
          <w:rFonts w:ascii="DokChampa" w:hAnsi="DokChampa" w:cs="DokChampa"/>
          <w:i/>
          <w:color w:val="0000FF"/>
          <w:sz w:val="12"/>
          <w:szCs w:val="12"/>
          <w:u w:val="single"/>
        </w:rPr>
        <w:t xml:space="preserve">   -    </w:t>
      </w:r>
      <w:hyperlink r:id="rId11" w:history="1">
        <w:r>
          <w:rPr>
            <w:rStyle w:val="Collegamentoipertestuale"/>
            <w:rFonts w:ascii="DokChampa" w:hAnsi="DokChampa" w:cs="DokChampa"/>
            <w:i/>
            <w:sz w:val="12"/>
            <w:szCs w:val="12"/>
          </w:rPr>
          <w:t>bsic81200g@pec.istruzione.it</w:t>
        </w:r>
      </w:hyperlink>
    </w:p>
    <w:p w:rsidR="0091055E" w:rsidRPr="00871195" w:rsidRDefault="00B232F1" w:rsidP="0091055E">
      <w:pPr>
        <w:spacing w:after="0"/>
        <w:jc w:val="center"/>
        <w:rPr>
          <w:i/>
          <w:iCs/>
          <w:sz w:val="13"/>
          <w:szCs w:val="13"/>
        </w:rPr>
      </w:pPr>
      <w:hyperlink r:id="rId12" w:history="1">
        <w:r w:rsidR="0091055E" w:rsidRPr="00871195">
          <w:rPr>
            <w:rStyle w:val="Collegamentoipertestuale"/>
            <w:i/>
            <w:iCs/>
            <w:sz w:val="13"/>
            <w:szCs w:val="13"/>
          </w:rPr>
          <w:t>www.icpassirano.edu.it</w:t>
        </w:r>
      </w:hyperlink>
    </w:p>
    <w:p w:rsidR="003A6B82" w:rsidRDefault="003A6B82" w:rsidP="0091055E">
      <w:pPr>
        <w:spacing w:after="0"/>
        <w:jc w:val="center"/>
        <w:rPr>
          <w:b/>
          <w:bCs/>
          <w:color w:val="5B9BD5"/>
          <w:sz w:val="18"/>
          <w:szCs w:val="18"/>
        </w:rPr>
      </w:pPr>
    </w:p>
    <w:p w:rsidR="003A6B82" w:rsidRDefault="003A6B82" w:rsidP="0091055E">
      <w:pPr>
        <w:spacing w:after="0"/>
        <w:jc w:val="center"/>
        <w:rPr>
          <w:b/>
          <w:bCs/>
          <w:color w:val="5B9BD5"/>
          <w:sz w:val="18"/>
          <w:szCs w:val="18"/>
        </w:rPr>
      </w:pPr>
      <w:r w:rsidRPr="005B441F">
        <w:rPr>
          <w:noProof/>
          <w:lang w:eastAsia="it-IT"/>
        </w:rPr>
        <w:drawing>
          <wp:inline distT="0" distB="0" distL="0" distR="0" wp14:anchorId="5902671C" wp14:editId="4C3A8F70">
            <wp:extent cx="1571625" cy="5715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55E" w:rsidRPr="0090074D" w:rsidRDefault="0091055E" w:rsidP="0091055E">
      <w:pPr>
        <w:spacing w:after="0"/>
        <w:jc w:val="center"/>
        <w:rPr>
          <w:rFonts w:ascii="DokChampa" w:eastAsia="Calibri" w:hAnsi="DokChampa" w:cs="DokChampa"/>
          <w:sz w:val="12"/>
          <w:szCs w:val="12"/>
        </w:rPr>
      </w:pPr>
      <w:r w:rsidRPr="00CD0C46">
        <w:rPr>
          <w:b/>
          <w:bCs/>
          <w:color w:val="5B9BD5"/>
          <w:sz w:val="18"/>
          <w:szCs w:val="18"/>
        </w:rPr>
        <w:t>SCUOLA DISLESSIA AMICA</w:t>
      </w:r>
    </w:p>
    <w:p w:rsidR="005D255F" w:rsidRDefault="00C11DB9" w:rsidP="0091055E">
      <w:pPr>
        <w:spacing w:after="0" w:line="240" w:lineRule="auto"/>
        <w:jc w:val="both"/>
      </w:pPr>
      <w:r w:rsidRPr="0088423D">
        <w:tab/>
        <w:t xml:space="preserve">                                    </w:t>
      </w:r>
      <w:r w:rsidRPr="0088423D">
        <w:tab/>
      </w:r>
      <w:r w:rsidRPr="0088423D">
        <w:tab/>
      </w:r>
      <w:r w:rsidRPr="0088423D">
        <w:tab/>
        <w:t xml:space="preserve"> </w:t>
      </w:r>
      <w:r w:rsidR="005D255F" w:rsidRPr="0088423D">
        <w:tab/>
      </w:r>
      <w:r w:rsidR="005D255F" w:rsidRPr="0088423D">
        <w:tab/>
      </w:r>
      <w:r w:rsidR="005D255F" w:rsidRPr="0088423D">
        <w:tab/>
      </w:r>
      <w:r w:rsidR="005D255F" w:rsidRPr="0088423D">
        <w:tab/>
      </w:r>
      <w:r w:rsidR="005D255F" w:rsidRPr="0088423D">
        <w:tab/>
      </w:r>
      <w:r w:rsidRPr="00A91CC6">
        <w:t xml:space="preserve"> </w:t>
      </w:r>
    </w:p>
    <w:p w:rsidR="00F21866" w:rsidRDefault="00F21866" w:rsidP="008A3949">
      <w:pPr>
        <w:spacing w:after="0" w:line="240" w:lineRule="auto"/>
        <w:jc w:val="both"/>
        <w:rPr>
          <w:rFonts w:ascii="Arial Narrow" w:hAnsi="Arial Narrow"/>
        </w:rPr>
      </w:pPr>
    </w:p>
    <w:p w:rsidR="00BA6CEE" w:rsidRDefault="00BA6CEE" w:rsidP="008A3949">
      <w:pPr>
        <w:spacing w:after="0" w:line="240" w:lineRule="auto"/>
        <w:jc w:val="both"/>
        <w:rPr>
          <w:rFonts w:ascii="Arial Narrow" w:hAnsi="Arial Narrow"/>
        </w:rPr>
      </w:pPr>
    </w:p>
    <w:p w:rsidR="00433B2B" w:rsidRPr="003A6B82" w:rsidRDefault="00433B2B" w:rsidP="00433B2B">
      <w:pPr>
        <w:spacing w:after="0" w:line="240" w:lineRule="auto"/>
        <w:jc w:val="both"/>
        <w:rPr>
          <w:rFonts w:ascii="Verdana" w:hAnsi="Verdana"/>
        </w:rPr>
      </w:pPr>
    </w:p>
    <w:p w:rsidR="00433B2B" w:rsidRPr="003A6B82" w:rsidRDefault="00433B2B" w:rsidP="00433B2B">
      <w:pPr>
        <w:spacing w:after="0" w:line="240" w:lineRule="auto"/>
        <w:jc w:val="both"/>
        <w:rPr>
          <w:rFonts w:ascii="Verdana" w:hAnsi="Verdana"/>
        </w:rPr>
      </w:pPr>
    </w:p>
    <w:p w:rsidR="007C25DC" w:rsidRDefault="006308AF" w:rsidP="006308AF">
      <w:pPr>
        <w:spacing w:after="0" w:line="240" w:lineRule="auto"/>
        <w:jc w:val="center"/>
        <w:rPr>
          <w:rFonts w:ascii="Verdana" w:hAnsi="Verdana"/>
          <w:b/>
          <w:szCs w:val="18"/>
        </w:rPr>
      </w:pPr>
      <w:r w:rsidRPr="006308AF">
        <w:rPr>
          <w:rFonts w:ascii="Verdana" w:hAnsi="Verdana"/>
          <w:b/>
          <w:szCs w:val="18"/>
        </w:rPr>
        <w:t>GRIGLIA AUTOVALUTAZIONE TITOLI</w:t>
      </w:r>
    </w:p>
    <w:p w:rsidR="006308AF" w:rsidRDefault="006308AF" w:rsidP="006308AF">
      <w:pPr>
        <w:spacing w:after="0" w:line="240" w:lineRule="auto"/>
        <w:jc w:val="center"/>
        <w:rPr>
          <w:rFonts w:ascii="Verdana" w:hAnsi="Verdana"/>
          <w:b/>
          <w:szCs w:val="18"/>
        </w:rPr>
      </w:pPr>
    </w:p>
    <w:p w:rsidR="006308AF" w:rsidRPr="006308AF" w:rsidRDefault="006308AF" w:rsidP="006308AF">
      <w:pPr>
        <w:spacing w:after="0" w:line="240" w:lineRule="auto"/>
        <w:jc w:val="center"/>
        <w:rPr>
          <w:rFonts w:ascii="Verdana" w:hAnsi="Verdana"/>
          <w:szCs w:val="18"/>
        </w:rPr>
      </w:pPr>
      <w:r w:rsidRPr="006308AF">
        <w:rPr>
          <w:rFonts w:ascii="Verdana" w:hAnsi="Verdana"/>
          <w:szCs w:val="18"/>
        </w:rPr>
        <w:t xml:space="preserve">selezione di una figura professionale esperta per il supporto tecnico operativo specialistico finalizzato alla realizzazione del progetto e al raggiungimento dei target e milestone 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6308AF">
        <w:rPr>
          <w:rFonts w:ascii="Verdana" w:hAnsi="Verdana"/>
          <w:szCs w:val="18"/>
        </w:rPr>
        <w:t>Next</w:t>
      </w:r>
      <w:proofErr w:type="spellEnd"/>
      <w:r w:rsidRPr="006308AF">
        <w:rPr>
          <w:rFonts w:ascii="Verdana" w:hAnsi="Verdana"/>
          <w:szCs w:val="18"/>
        </w:rPr>
        <w:t xml:space="preserve"> generation </w:t>
      </w:r>
      <w:proofErr w:type="spellStart"/>
      <w:r w:rsidRPr="006308AF">
        <w:rPr>
          <w:rFonts w:ascii="Verdana" w:hAnsi="Verdana"/>
          <w:szCs w:val="18"/>
        </w:rPr>
        <w:t>classroom</w:t>
      </w:r>
      <w:proofErr w:type="spellEnd"/>
      <w:r w:rsidRPr="006308AF">
        <w:rPr>
          <w:rFonts w:ascii="Verdana" w:hAnsi="Verdana"/>
          <w:szCs w:val="18"/>
        </w:rPr>
        <w:t xml:space="preserve"> – Ambienti di apprendimento innovativi</w:t>
      </w:r>
    </w:p>
    <w:p w:rsidR="006308AF" w:rsidRPr="006308AF" w:rsidRDefault="006308AF" w:rsidP="006308AF">
      <w:pPr>
        <w:spacing w:after="0" w:line="240" w:lineRule="auto"/>
        <w:jc w:val="center"/>
        <w:rPr>
          <w:rFonts w:ascii="Verdana" w:hAnsi="Verdana"/>
          <w:szCs w:val="18"/>
        </w:rPr>
      </w:pPr>
      <w:r w:rsidRPr="006308AF">
        <w:rPr>
          <w:rFonts w:ascii="Verdana" w:hAnsi="Verdana"/>
          <w:szCs w:val="18"/>
        </w:rPr>
        <w:t>Codice M4C1I3.2-2022-961-P-14259-</w:t>
      </w:r>
    </w:p>
    <w:p w:rsidR="006308AF" w:rsidRPr="006308AF" w:rsidRDefault="006308AF" w:rsidP="006308AF">
      <w:pPr>
        <w:spacing w:after="0" w:line="240" w:lineRule="auto"/>
        <w:jc w:val="center"/>
        <w:rPr>
          <w:rFonts w:ascii="Verdana" w:hAnsi="Verdana"/>
          <w:szCs w:val="18"/>
        </w:rPr>
      </w:pPr>
      <w:r w:rsidRPr="006308AF">
        <w:rPr>
          <w:rFonts w:ascii="Verdana" w:hAnsi="Verdana"/>
          <w:szCs w:val="18"/>
        </w:rPr>
        <w:t>CUP: CUP: J74D22002830006</w:t>
      </w:r>
    </w:p>
    <w:p w:rsidR="006308AF" w:rsidRDefault="006308AF" w:rsidP="006308AF">
      <w:pPr>
        <w:spacing w:after="0" w:line="240" w:lineRule="auto"/>
        <w:jc w:val="center"/>
        <w:rPr>
          <w:rFonts w:ascii="Verdana" w:hAnsi="Verdana"/>
          <w:szCs w:val="18"/>
        </w:rPr>
      </w:pPr>
      <w:r w:rsidRPr="006308AF">
        <w:rPr>
          <w:rFonts w:ascii="Verdana" w:hAnsi="Verdana"/>
          <w:szCs w:val="18"/>
        </w:rPr>
        <w:t>Titolo: INNOVARE LA TRADIZIONE</w:t>
      </w:r>
    </w:p>
    <w:p w:rsidR="006308AF" w:rsidRDefault="006308AF" w:rsidP="006308AF">
      <w:pPr>
        <w:spacing w:after="0" w:line="240" w:lineRule="auto"/>
        <w:jc w:val="center"/>
        <w:rPr>
          <w:rFonts w:ascii="Verdana" w:hAnsi="Verdana"/>
          <w:szCs w:val="18"/>
        </w:rPr>
      </w:pPr>
    </w:p>
    <w:p w:rsidR="006308AF" w:rsidRDefault="006308AF" w:rsidP="006308AF">
      <w:pPr>
        <w:spacing w:after="0" w:line="240" w:lineRule="auto"/>
        <w:jc w:val="center"/>
        <w:rPr>
          <w:rFonts w:ascii="Verdana" w:hAnsi="Verdana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1"/>
        <w:gridCol w:w="4349"/>
        <w:gridCol w:w="1978"/>
      </w:tblGrid>
      <w:tr w:rsidR="006308AF" w:rsidTr="006308AF">
        <w:tc>
          <w:tcPr>
            <w:tcW w:w="3301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8314D">
              <w:rPr>
                <w:rFonts w:ascii="Verdana" w:hAnsi="Verdana"/>
                <w:b/>
                <w:sz w:val="20"/>
                <w:szCs w:val="18"/>
              </w:rPr>
              <w:t>Titoli culturali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8314D">
              <w:rPr>
                <w:rFonts w:ascii="Verdana" w:hAnsi="Verdana"/>
                <w:b/>
                <w:sz w:val="20"/>
                <w:szCs w:val="18"/>
              </w:rPr>
              <w:t>Punteggio avviso</w:t>
            </w:r>
          </w:p>
        </w:tc>
        <w:tc>
          <w:tcPr>
            <w:tcW w:w="1978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8314D">
              <w:rPr>
                <w:rFonts w:ascii="Verdana" w:hAnsi="Verdana"/>
                <w:b/>
                <w:sz w:val="20"/>
                <w:szCs w:val="18"/>
              </w:rPr>
              <w:t>Punteggio attribuito dal candidato</w:t>
            </w: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Diploma di laurea specialistica materie giuridiche o economico/finanziarie;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Per un voto fino a 94, punti 4;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per ogni voto superiore a 94, punti 0,25;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per la lode, punti 2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Pr="0068314D">
              <w:rPr>
                <w:rFonts w:ascii="Verdana" w:hAnsi="Verdana"/>
                <w:sz w:val="20"/>
                <w:szCs w:val="20"/>
              </w:rPr>
              <w:t xml:space="preserve"> 10 punti)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Competenze certificate in merito alla gestione di procedure ad evidenza pubblica ovvero di gestione dei contratti pubblici ovvero di gestione del personale;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Punti 6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831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lastRenderedPageBreak/>
              <w:t xml:space="preserve">Corso post laurea afferente </w:t>
            </w:r>
            <w:proofErr w:type="gramStart"/>
            <w:r w:rsidRPr="0068314D">
              <w:rPr>
                <w:rFonts w:ascii="Verdana" w:hAnsi="Verdana"/>
                <w:sz w:val="20"/>
                <w:szCs w:val="20"/>
              </w:rPr>
              <w:t>la</w:t>
            </w:r>
            <w:proofErr w:type="gramEnd"/>
            <w:r w:rsidRPr="0068314D">
              <w:rPr>
                <w:rFonts w:ascii="Verdana" w:hAnsi="Verdana"/>
                <w:sz w:val="20"/>
                <w:szCs w:val="20"/>
              </w:rPr>
              <w:t xml:space="preserve"> tipologia d’intervento (dottorato di ricerca, master universitario di I e II livello 60 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cfu</w:t>
            </w:r>
            <w:proofErr w:type="spellEnd"/>
            <w:r w:rsidRPr="0068314D">
              <w:rPr>
                <w:rFonts w:ascii="Verdana" w:hAnsi="Verdana"/>
                <w:sz w:val="20"/>
                <w:szCs w:val="20"/>
              </w:rPr>
              <w:t xml:space="preserve">, Corso di perfezionamento 60 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cfu</w:t>
            </w:r>
            <w:proofErr w:type="spellEnd"/>
            <w:r w:rsidRPr="0068314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Punti 5 per ogni titolo</w:t>
            </w:r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Pr="0068314D">
              <w:rPr>
                <w:rFonts w:ascii="Verdana" w:hAnsi="Verdana"/>
                <w:sz w:val="20"/>
                <w:szCs w:val="20"/>
              </w:rPr>
              <w:t xml:space="preserve"> 15)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831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Competenze informatiche certificate</w:t>
            </w: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1 (fino a punti 3)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Corso di formazione/aggiornamento</w:t>
            </w:r>
          </w:p>
          <w:p w:rsidR="006308AF" w:rsidRPr="0068314D" w:rsidRDefault="006308AF" w:rsidP="006831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coerenti con le attività previste (della durata di almeno 30 ore)</w:t>
            </w: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2 (fino a punti 3)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04033D">
        <w:tc>
          <w:tcPr>
            <w:tcW w:w="7650" w:type="dxa"/>
            <w:gridSpan w:val="2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TOTALE TITOLI CULTURALI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9628" w:type="dxa"/>
            <w:gridSpan w:val="3"/>
            <w:shd w:val="clear" w:color="auto" w:fill="D9D9D9" w:themeFill="background1" w:themeFillShade="D9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8314D" w:rsidTr="006308AF">
        <w:tc>
          <w:tcPr>
            <w:tcW w:w="3301" w:type="dxa"/>
          </w:tcPr>
          <w:p w:rsidR="0068314D" w:rsidRPr="0068314D" w:rsidRDefault="0068314D" w:rsidP="006831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314D">
              <w:rPr>
                <w:rFonts w:ascii="Verdana" w:hAnsi="Verdana"/>
                <w:b/>
                <w:sz w:val="20"/>
                <w:szCs w:val="20"/>
              </w:rPr>
              <w:t>Titoli ed esperienze professionali</w:t>
            </w:r>
          </w:p>
          <w:p w:rsidR="0068314D" w:rsidRPr="0068314D" w:rsidRDefault="0068314D" w:rsidP="006308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49" w:type="dxa"/>
          </w:tcPr>
          <w:p w:rsidR="0068314D" w:rsidRPr="0068314D" w:rsidRDefault="0068314D" w:rsidP="006308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314D">
              <w:rPr>
                <w:rFonts w:ascii="Verdana" w:hAnsi="Verdana"/>
                <w:b/>
                <w:sz w:val="20"/>
                <w:szCs w:val="20"/>
              </w:rPr>
              <w:t>Punteggio avviso</w:t>
            </w:r>
          </w:p>
        </w:tc>
        <w:tc>
          <w:tcPr>
            <w:tcW w:w="1978" w:type="dxa"/>
          </w:tcPr>
          <w:p w:rsidR="0068314D" w:rsidRPr="0068314D" w:rsidRDefault="0068314D" w:rsidP="0068314D">
            <w:pPr>
              <w:jc w:val="center"/>
              <w:rPr>
                <w:rFonts w:ascii="Verdana" w:hAnsi="Verdana"/>
                <w:b/>
                <w:szCs w:val="18"/>
              </w:rPr>
            </w:pPr>
            <w:r w:rsidRPr="0068314D">
              <w:rPr>
                <w:rFonts w:ascii="Verdana" w:hAnsi="Verdana"/>
                <w:b/>
                <w:sz w:val="20"/>
                <w:szCs w:val="20"/>
              </w:rPr>
              <w:t>Punteggio attribuito dal candidato</w:t>
            </w: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831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Pregresse esperienze professionali in merito alla gestione di procedure ad evidenza pubblica ovvero di gestione dei contratti pubblici ovvero di gestione del personale;</w:t>
            </w: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Punti 2 per ogni anno di attività (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</w:p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14)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831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Pregresse esperienze professionali in merito alla gestione di procedure ad evidenza pubblica ovvero di gestione dei contratti pubblici ovvero di gestione del personale in questo Istituto</w:t>
            </w: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Punti 1 per ogni anno (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Pr="0068314D">
              <w:rPr>
                <w:rFonts w:ascii="Verdana" w:hAnsi="Verdana"/>
                <w:sz w:val="20"/>
                <w:szCs w:val="20"/>
              </w:rPr>
              <w:t xml:space="preserve"> 7)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6308AF">
        <w:tc>
          <w:tcPr>
            <w:tcW w:w="3301" w:type="dxa"/>
          </w:tcPr>
          <w:p w:rsidR="006308AF" w:rsidRPr="0068314D" w:rsidRDefault="006308AF" w:rsidP="006831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Pregresse esperienze utilizzo piattaforme informatiche di progettazione (PON, POC)</w:t>
            </w:r>
          </w:p>
        </w:tc>
        <w:tc>
          <w:tcPr>
            <w:tcW w:w="4349" w:type="dxa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314D">
              <w:rPr>
                <w:rFonts w:ascii="Verdana" w:hAnsi="Verdana"/>
                <w:sz w:val="20"/>
                <w:szCs w:val="20"/>
              </w:rPr>
              <w:t>Punti 2 per ogni anno (</w:t>
            </w:r>
            <w:proofErr w:type="spellStart"/>
            <w:r w:rsidRPr="0068314D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Pr="0068314D">
              <w:rPr>
                <w:rFonts w:ascii="Verdana" w:hAnsi="Verdana"/>
                <w:sz w:val="20"/>
                <w:szCs w:val="20"/>
              </w:rPr>
              <w:t xml:space="preserve"> 8)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308AF" w:rsidTr="00EB49E9">
        <w:tc>
          <w:tcPr>
            <w:tcW w:w="7650" w:type="dxa"/>
            <w:gridSpan w:val="2"/>
          </w:tcPr>
          <w:p w:rsidR="006308AF" w:rsidRPr="0068314D" w:rsidRDefault="006308AF" w:rsidP="006308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314D">
              <w:rPr>
                <w:rFonts w:ascii="Verdana" w:hAnsi="Verdana"/>
                <w:b/>
                <w:sz w:val="20"/>
                <w:szCs w:val="20"/>
              </w:rPr>
              <w:t xml:space="preserve">TOTALE ESPERIENZE </w:t>
            </w:r>
            <w:r w:rsidRPr="0068314D">
              <w:rPr>
                <w:rFonts w:ascii="Verdana" w:hAnsi="Verdana"/>
                <w:b/>
                <w:sz w:val="20"/>
                <w:szCs w:val="20"/>
              </w:rPr>
              <w:t xml:space="preserve">PROFESSIONALI </w:t>
            </w:r>
          </w:p>
        </w:tc>
        <w:tc>
          <w:tcPr>
            <w:tcW w:w="1978" w:type="dxa"/>
          </w:tcPr>
          <w:p w:rsidR="006308AF" w:rsidRDefault="006308AF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68314D" w:rsidTr="008235CA">
        <w:tc>
          <w:tcPr>
            <w:tcW w:w="7650" w:type="dxa"/>
            <w:gridSpan w:val="2"/>
          </w:tcPr>
          <w:p w:rsidR="0068314D" w:rsidRPr="0068314D" w:rsidRDefault="0068314D" w:rsidP="006831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314D">
              <w:rPr>
                <w:rFonts w:ascii="Verdana" w:hAnsi="Verdana"/>
                <w:b/>
                <w:sz w:val="20"/>
                <w:szCs w:val="20"/>
              </w:rPr>
              <w:t>PUNTEGGIO COMPLESSIVO</w:t>
            </w:r>
          </w:p>
        </w:tc>
        <w:tc>
          <w:tcPr>
            <w:tcW w:w="1978" w:type="dxa"/>
          </w:tcPr>
          <w:p w:rsidR="0068314D" w:rsidRDefault="0068314D" w:rsidP="006308AF">
            <w:pPr>
              <w:jc w:val="center"/>
              <w:rPr>
                <w:rFonts w:ascii="Verdana" w:hAnsi="Verdana"/>
                <w:szCs w:val="18"/>
              </w:rPr>
            </w:pPr>
          </w:p>
        </w:tc>
      </w:tr>
    </w:tbl>
    <w:p w:rsidR="006308AF" w:rsidRDefault="006308AF" w:rsidP="00EC568D">
      <w:pPr>
        <w:spacing w:after="0" w:line="240" w:lineRule="auto"/>
        <w:jc w:val="both"/>
        <w:rPr>
          <w:rFonts w:ascii="Verdana" w:hAnsi="Verdana"/>
          <w:szCs w:val="18"/>
        </w:rPr>
      </w:pPr>
    </w:p>
    <w:p w:rsidR="00EC568D" w:rsidRDefault="00EC568D" w:rsidP="00EC568D">
      <w:pPr>
        <w:spacing w:after="0" w:line="240" w:lineRule="auto"/>
        <w:jc w:val="both"/>
        <w:rPr>
          <w:rFonts w:ascii="Verdana" w:hAnsi="Verdana"/>
          <w:szCs w:val="18"/>
        </w:rPr>
      </w:pPr>
    </w:p>
    <w:p w:rsidR="00EC568D" w:rsidRDefault="00EC568D" w:rsidP="00EC568D">
      <w:pPr>
        <w:spacing w:after="0" w:line="240" w:lineRule="auto"/>
        <w:jc w:val="both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Data___________________________</w:t>
      </w:r>
    </w:p>
    <w:p w:rsidR="00EC568D" w:rsidRDefault="00EC568D" w:rsidP="00EC568D">
      <w:pPr>
        <w:spacing w:after="0" w:line="240" w:lineRule="auto"/>
        <w:jc w:val="both"/>
        <w:rPr>
          <w:rFonts w:ascii="Verdana" w:hAnsi="Verdana"/>
          <w:szCs w:val="18"/>
        </w:rPr>
      </w:pPr>
    </w:p>
    <w:p w:rsidR="00EC568D" w:rsidRDefault="00EC568D" w:rsidP="00EC568D">
      <w:pPr>
        <w:spacing w:after="0" w:line="240" w:lineRule="auto"/>
        <w:jc w:val="righ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Firma</w:t>
      </w:r>
    </w:p>
    <w:p w:rsidR="00EC568D" w:rsidRDefault="00EC568D" w:rsidP="00EC568D">
      <w:pPr>
        <w:spacing w:after="0" w:line="240" w:lineRule="auto"/>
        <w:jc w:val="right"/>
        <w:rPr>
          <w:rFonts w:ascii="Verdana" w:hAnsi="Verdana"/>
          <w:szCs w:val="18"/>
        </w:rPr>
      </w:pPr>
    </w:p>
    <w:p w:rsidR="00EC568D" w:rsidRDefault="00EC568D" w:rsidP="00EC568D">
      <w:pPr>
        <w:spacing w:after="0" w:line="240" w:lineRule="auto"/>
        <w:jc w:val="right"/>
        <w:rPr>
          <w:rFonts w:ascii="Verdana" w:hAnsi="Verdana"/>
          <w:szCs w:val="18"/>
        </w:rPr>
      </w:pPr>
    </w:p>
    <w:p w:rsidR="00EC568D" w:rsidRPr="006308AF" w:rsidRDefault="00EC568D" w:rsidP="00EC568D">
      <w:pPr>
        <w:spacing w:after="0" w:line="240" w:lineRule="auto"/>
        <w:jc w:val="righ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____________________________</w:t>
      </w:r>
      <w:bookmarkStart w:id="0" w:name="_GoBack"/>
      <w:bookmarkEnd w:id="0"/>
    </w:p>
    <w:sectPr w:rsidR="00EC568D" w:rsidRPr="006308AF" w:rsidSect="00F21866">
      <w:headerReference w:type="defaul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2F1" w:rsidRDefault="00B232F1" w:rsidP="00AE436B">
      <w:pPr>
        <w:spacing w:after="0" w:line="240" w:lineRule="auto"/>
      </w:pPr>
      <w:r>
        <w:separator/>
      </w:r>
    </w:p>
  </w:endnote>
  <w:endnote w:type="continuationSeparator" w:id="0">
    <w:p w:rsidR="00B232F1" w:rsidRDefault="00B232F1" w:rsidP="00AE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2F1" w:rsidRDefault="00B232F1" w:rsidP="00AE436B">
      <w:pPr>
        <w:spacing w:after="0" w:line="240" w:lineRule="auto"/>
      </w:pPr>
      <w:r>
        <w:separator/>
      </w:r>
    </w:p>
  </w:footnote>
  <w:footnote w:type="continuationSeparator" w:id="0">
    <w:p w:rsidR="00B232F1" w:rsidRDefault="00B232F1" w:rsidP="00AE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36B" w:rsidRDefault="00AE436B">
    <w:pPr>
      <w:pStyle w:val="Intestazione"/>
    </w:pPr>
    <w:r>
      <w:rPr>
        <w:noProof/>
      </w:rPr>
      <w:drawing>
        <wp:inline distT="0" distB="0" distL="0" distR="0" wp14:anchorId="05472339" wp14:editId="151EEC0B">
          <wp:extent cx="6120130" cy="1085103"/>
          <wp:effectExtent l="0" t="0" r="0" b="127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36B" w:rsidRDefault="00AE43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4510"/>
    <w:multiLevelType w:val="hybridMultilevel"/>
    <w:tmpl w:val="66509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18EA"/>
    <w:multiLevelType w:val="hybridMultilevel"/>
    <w:tmpl w:val="20A828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F0"/>
    <w:rsid w:val="000055B1"/>
    <w:rsid w:val="00153804"/>
    <w:rsid w:val="001C105A"/>
    <w:rsid w:val="001C282F"/>
    <w:rsid w:val="002508E0"/>
    <w:rsid w:val="002B4B55"/>
    <w:rsid w:val="002B5C91"/>
    <w:rsid w:val="003141AE"/>
    <w:rsid w:val="003A6B82"/>
    <w:rsid w:val="003B3300"/>
    <w:rsid w:val="00412768"/>
    <w:rsid w:val="00433B2B"/>
    <w:rsid w:val="004B2731"/>
    <w:rsid w:val="004D1BEC"/>
    <w:rsid w:val="0051674F"/>
    <w:rsid w:val="00557C4A"/>
    <w:rsid w:val="005D255F"/>
    <w:rsid w:val="006308AF"/>
    <w:rsid w:val="00674FEC"/>
    <w:rsid w:val="0068314D"/>
    <w:rsid w:val="00737A6A"/>
    <w:rsid w:val="0074470A"/>
    <w:rsid w:val="007C25DC"/>
    <w:rsid w:val="007C69A2"/>
    <w:rsid w:val="007F60DB"/>
    <w:rsid w:val="00805D70"/>
    <w:rsid w:val="0088423D"/>
    <w:rsid w:val="008A3949"/>
    <w:rsid w:val="008C53D9"/>
    <w:rsid w:val="0091055E"/>
    <w:rsid w:val="009153E3"/>
    <w:rsid w:val="00971071"/>
    <w:rsid w:val="009D4A5C"/>
    <w:rsid w:val="00A417E6"/>
    <w:rsid w:val="00A46205"/>
    <w:rsid w:val="00A475A4"/>
    <w:rsid w:val="00A85794"/>
    <w:rsid w:val="00AE436B"/>
    <w:rsid w:val="00AF6B73"/>
    <w:rsid w:val="00B232F1"/>
    <w:rsid w:val="00B31366"/>
    <w:rsid w:val="00B856D3"/>
    <w:rsid w:val="00BA6BF3"/>
    <w:rsid w:val="00BA6CEE"/>
    <w:rsid w:val="00C11DB9"/>
    <w:rsid w:val="00C135A6"/>
    <w:rsid w:val="00C71899"/>
    <w:rsid w:val="00C7633D"/>
    <w:rsid w:val="00CA6564"/>
    <w:rsid w:val="00E1563D"/>
    <w:rsid w:val="00E73DF0"/>
    <w:rsid w:val="00EC568D"/>
    <w:rsid w:val="00F21866"/>
    <w:rsid w:val="00FE6688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8C69"/>
  <w15:docId w15:val="{5ECEB7D3-0B20-4C0D-A61B-777C8374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3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0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DF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73DF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rsid w:val="00C11DB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0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88423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135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AE4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6B"/>
  </w:style>
  <w:style w:type="paragraph" w:styleId="Pidipagina">
    <w:name w:val="footer"/>
    <w:basedOn w:val="Normale"/>
    <w:link w:val="PidipaginaCarattere"/>
    <w:uiPriority w:val="99"/>
    <w:unhideWhenUsed/>
    <w:rsid w:val="00AE4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36B"/>
  </w:style>
  <w:style w:type="table" w:styleId="Grigliatabella">
    <w:name w:val="Table Grid"/>
    <w:basedOn w:val="Tabellanormale"/>
    <w:uiPriority w:val="59"/>
    <w:rsid w:val="0063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passirano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sic81200g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sic81200g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icpassirano.edu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BGIC832008 - CALCIO MARTIRI DELLA RESISTENZA</cp:lastModifiedBy>
  <cp:revision>17</cp:revision>
  <cp:lastPrinted>2021-01-14T14:11:00Z</cp:lastPrinted>
  <dcterms:created xsi:type="dcterms:W3CDTF">2022-09-05T07:26:00Z</dcterms:created>
  <dcterms:modified xsi:type="dcterms:W3CDTF">2023-04-17T07:49:00Z</dcterms:modified>
</cp:coreProperties>
</file>