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B62" w:rsidRDefault="00C15B62" w:rsidP="00C15B62">
      <w:pPr>
        <w:spacing w:before="360"/>
        <w:ind w:left="5103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1</w:t>
      </w:r>
    </w:p>
    <w:p w:rsidR="00027E13" w:rsidRPr="000D3E17" w:rsidRDefault="00027E13" w:rsidP="00027E13">
      <w:pPr>
        <w:spacing w:before="36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027E13" w:rsidRPr="000D3E17" w:rsidRDefault="00027E13" w:rsidP="00027E13">
      <w:pPr>
        <w:spacing w:after="48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Istituto Comprensivo di Ospitaletto</w:t>
      </w:r>
    </w:p>
    <w:p w:rsidR="005D072F" w:rsidRPr="000D3E17" w:rsidRDefault="00D86488" w:rsidP="002561D6">
      <w:pPr>
        <w:spacing w:after="240"/>
        <w:ind w:left="1134" w:right="-113" w:hanging="1134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OGGETTO:</w:t>
      </w:r>
      <w:r w:rsidRPr="000D3E17">
        <w:rPr>
          <w:rFonts w:asciiTheme="minorHAnsi" w:hAnsiTheme="minorHAnsi" w:cstheme="minorHAnsi"/>
          <w:sz w:val="22"/>
          <w:szCs w:val="22"/>
        </w:rPr>
        <w:tab/>
        <w:t xml:space="preserve">Domanda di partecipazione alla selezione di </w:t>
      </w:r>
      <w:r w:rsidR="004A6529">
        <w:rPr>
          <w:rFonts w:asciiTheme="minorHAnsi" w:hAnsiTheme="minorHAnsi" w:cstheme="minorHAnsi"/>
          <w:b/>
          <w:sz w:val="22"/>
          <w:szCs w:val="22"/>
        </w:rPr>
        <w:t>esperto</w:t>
      </w:r>
      <w:r w:rsidRPr="000D3E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6A27" w:rsidRPr="00EC6A27">
        <w:rPr>
          <w:rFonts w:asciiTheme="minorHAnsi" w:hAnsiTheme="minorHAnsi" w:cstheme="minorHAnsi"/>
          <w:sz w:val="22"/>
          <w:szCs w:val="22"/>
        </w:rPr>
        <w:t xml:space="preserve">- </w:t>
      </w:r>
      <w:bookmarkStart w:id="0" w:name="_Hlk183610772"/>
      <w:r w:rsidR="0028068B" w:rsidRPr="0028068B">
        <w:rPr>
          <w:rFonts w:asciiTheme="minorHAnsi" w:hAnsiTheme="minorHAnsi" w:cstheme="minorHAnsi"/>
          <w:bCs/>
          <w:sz w:val="22"/>
        </w:rPr>
        <w:t>Fondi Strutturali Europei – Programma Nazionale «Scuola e competenze» 2021-2027 – Fondo sociale europeo plus (FSE+) - Priorità 1, Obiettivo specifico ESO4.6, – sotto-azione ESO4.</w:t>
      </w:r>
      <w:proofErr w:type="gramStart"/>
      <w:r w:rsidR="0028068B" w:rsidRPr="0028068B">
        <w:rPr>
          <w:rFonts w:asciiTheme="minorHAnsi" w:hAnsiTheme="minorHAnsi" w:cstheme="minorHAnsi"/>
          <w:bCs/>
          <w:sz w:val="22"/>
        </w:rPr>
        <w:t>6.A.4.A</w:t>
      </w:r>
      <w:proofErr w:type="gramEnd"/>
      <w:r w:rsidR="0028068B" w:rsidRPr="0028068B">
        <w:rPr>
          <w:rFonts w:asciiTheme="minorHAnsi" w:hAnsiTheme="minorHAnsi" w:cstheme="minorHAnsi"/>
          <w:bCs/>
          <w:sz w:val="22"/>
        </w:rPr>
        <w:t xml:space="preserve"> 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</w:t>
      </w:r>
      <w:r w:rsidR="00EC6A27" w:rsidRPr="00EC6A27">
        <w:rPr>
          <w:rFonts w:asciiTheme="minorHAnsi" w:hAnsiTheme="minorHAnsi" w:cstheme="minorHAnsi"/>
          <w:sz w:val="22"/>
          <w:szCs w:val="22"/>
        </w:rPr>
        <w:t xml:space="preserve"> – Progetto </w:t>
      </w:r>
      <w:r w:rsidR="0028068B" w:rsidRPr="0028068B">
        <w:rPr>
          <w:rFonts w:asciiTheme="minorHAnsi" w:hAnsiTheme="minorHAnsi" w:cstheme="minorHAnsi"/>
          <w:sz w:val="22"/>
          <w:szCs w:val="22"/>
        </w:rPr>
        <w:t>ESO4.</w:t>
      </w:r>
      <w:proofErr w:type="gramStart"/>
      <w:r w:rsidR="0028068B" w:rsidRPr="0028068B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="0028068B" w:rsidRPr="0028068B">
        <w:rPr>
          <w:rFonts w:asciiTheme="minorHAnsi" w:hAnsiTheme="minorHAnsi" w:cstheme="minorHAnsi"/>
          <w:sz w:val="22"/>
          <w:szCs w:val="22"/>
        </w:rPr>
        <w:t>4.A-FSEPNLO-2025-744</w:t>
      </w:r>
      <w:r w:rsidR="0028068B">
        <w:rPr>
          <w:rFonts w:asciiTheme="minorHAnsi" w:hAnsiTheme="minorHAnsi" w:cstheme="minorHAnsi"/>
          <w:sz w:val="22"/>
          <w:szCs w:val="22"/>
        </w:rPr>
        <w:t xml:space="preserve"> </w:t>
      </w:r>
      <w:r w:rsidR="00EC6A27" w:rsidRPr="00EC6A27">
        <w:rPr>
          <w:rFonts w:asciiTheme="minorHAnsi" w:hAnsiTheme="minorHAnsi" w:cstheme="minorHAnsi"/>
          <w:sz w:val="22"/>
          <w:szCs w:val="22"/>
        </w:rPr>
        <w:t xml:space="preserve">– CUP </w:t>
      </w:r>
      <w:bookmarkEnd w:id="0"/>
      <w:r w:rsidR="0028068B" w:rsidRPr="0028068B">
        <w:rPr>
          <w:rFonts w:asciiTheme="minorHAnsi" w:hAnsiTheme="minorHAnsi" w:cstheme="minorHAnsi"/>
          <w:sz w:val="22"/>
          <w:szCs w:val="22"/>
        </w:rPr>
        <w:t>D54D25004930007</w:t>
      </w:r>
    </w:p>
    <w:p w:rsidR="004C3A6F" w:rsidRDefault="004C3A6F" w:rsidP="002561D6">
      <w:p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 xml:space="preserve">Il Sottoscritto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bookmarkEnd w:id="1"/>
      <w:r w:rsidRPr="001A755B">
        <w:rPr>
          <w:rFonts w:asciiTheme="minorHAnsi" w:hAnsiTheme="minorHAnsi"/>
          <w:sz w:val="22"/>
          <w:szCs w:val="22"/>
        </w:rPr>
        <w:t xml:space="preserve"> nato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</w:t>
      </w:r>
      <w:r w:rsidRPr="001A755B">
        <w:rPr>
          <w:rFonts w:asciiTheme="minorHAnsi" w:hAnsiTheme="minorHAnsi"/>
          <w:sz w:val="22"/>
          <w:szCs w:val="22"/>
        </w:rPr>
        <w:t>Prov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) 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, residente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Prov.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>)</w:t>
      </w:r>
      <w:r w:rsidRPr="001A755B">
        <w:rPr>
          <w:rFonts w:asciiTheme="minorHAnsi" w:hAnsiTheme="minorHAnsi"/>
          <w:sz w:val="22"/>
          <w:szCs w:val="22"/>
        </w:rPr>
        <w:t xml:space="preserve"> in via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codice fiscale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, tel.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email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="00EC6A27">
        <w:rPr>
          <w:rFonts w:asciiTheme="minorHAnsi" w:hAnsiTheme="minorHAnsi"/>
          <w:sz w:val="22"/>
          <w:szCs w:val="22"/>
        </w:rPr>
        <w:t xml:space="preserve">, </w:t>
      </w:r>
      <w:r w:rsidR="00E149C7">
        <w:rPr>
          <w:rFonts w:asciiTheme="minorHAnsi" w:hAnsiTheme="minorHAnsi"/>
          <w:sz w:val="22"/>
          <w:szCs w:val="22"/>
        </w:rPr>
        <w:fldChar w:fldCharType="begin">
          <w:ffData>
            <w:name w:val="Elenco3"/>
            <w:enabled/>
            <w:calcOnExit w:val="0"/>
            <w:ddList>
              <w:listEntry w:val="in servizio"/>
              <w:listEntry w:val="titolare"/>
            </w:ddList>
          </w:ffData>
        </w:fldChar>
      </w:r>
      <w:bookmarkStart w:id="2" w:name="Elenco3"/>
      <w:r w:rsidR="00E149C7">
        <w:rPr>
          <w:rFonts w:asciiTheme="minorHAnsi" w:hAnsiTheme="minorHAnsi"/>
          <w:sz w:val="22"/>
          <w:szCs w:val="22"/>
        </w:rPr>
        <w:instrText xml:space="preserve"> FORMDROPDOWN </w:instrText>
      </w:r>
      <w:r w:rsidR="00B6208D">
        <w:rPr>
          <w:rFonts w:asciiTheme="minorHAnsi" w:hAnsiTheme="minorHAnsi"/>
          <w:sz w:val="22"/>
          <w:szCs w:val="22"/>
        </w:rPr>
      </w:r>
      <w:r w:rsidR="00B6208D">
        <w:rPr>
          <w:rFonts w:asciiTheme="minorHAnsi" w:hAnsiTheme="minorHAnsi"/>
          <w:sz w:val="22"/>
          <w:szCs w:val="22"/>
        </w:rPr>
        <w:fldChar w:fldCharType="separate"/>
      </w:r>
      <w:r w:rsidR="00E149C7">
        <w:rPr>
          <w:rFonts w:asciiTheme="minorHAnsi" w:hAnsiTheme="minorHAnsi"/>
          <w:sz w:val="22"/>
          <w:szCs w:val="22"/>
        </w:rPr>
        <w:fldChar w:fldCharType="end"/>
      </w:r>
      <w:bookmarkEnd w:id="2"/>
      <w:r w:rsidR="00E149C7">
        <w:rPr>
          <w:rFonts w:asciiTheme="minorHAnsi" w:hAnsiTheme="minorHAnsi"/>
          <w:sz w:val="22"/>
          <w:szCs w:val="22"/>
        </w:rPr>
        <w:t xml:space="preserve"> </w:t>
      </w:r>
      <w:r w:rsidRPr="001A755B">
        <w:rPr>
          <w:rFonts w:asciiTheme="minorHAnsi" w:hAnsiTheme="minorHAnsi"/>
          <w:sz w:val="22"/>
          <w:szCs w:val="22"/>
        </w:rPr>
        <w:t>presso codesto Istituto in qualità</w:t>
      </w:r>
      <w:r>
        <w:rPr>
          <w:rFonts w:asciiTheme="minorHAnsi" w:hAnsiTheme="minorHAnsi"/>
          <w:sz w:val="22"/>
          <w:szCs w:val="22"/>
        </w:rPr>
        <w:t xml:space="preserve"> di</w:t>
      </w:r>
      <w:r w:rsidRPr="001A755B">
        <w:rPr>
          <w:rFonts w:asciiTheme="minorHAnsi" w:hAnsiTheme="minorHAnsi"/>
          <w:sz w:val="22"/>
          <w:szCs w:val="22"/>
        </w:rPr>
        <w:t xml:space="preserve"> </w:t>
      </w:r>
      <w:r w:rsidR="001C20C8">
        <w:rPr>
          <w:rFonts w:asciiTheme="minorHAnsi" w:hAnsiTheme="minorHAnsi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  <w:listEntry w:val="Assistente amm.vo"/>
            </w:ddList>
          </w:ffData>
        </w:fldChar>
      </w:r>
      <w:bookmarkStart w:id="3" w:name="Elenco1"/>
      <w:r w:rsidR="001C20C8">
        <w:rPr>
          <w:rFonts w:asciiTheme="minorHAnsi" w:hAnsiTheme="minorHAnsi"/>
          <w:sz w:val="22"/>
          <w:szCs w:val="22"/>
        </w:rPr>
        <w:instrText xml:space="preserve"> FORMDROPDOWN </w:instrText>
      </w:r>
      <w:r w:rsidR="00B6208D">
        <w:rPr>
          <w:rFonts w:asciiTheme="minorHAnsi" w:hAnsiTheme="minorHAnsi"/>
          <w:sz w:val="22"/>
          <w:szCs w:val="22"/>
        </w:rPr>
      </w:r>
      <w:r w:rsidR="00B6208D">
        <w:rPr>
          <w:rFonts w:asciiTheme="minorHAnsi" w:hAnsiTheme="minorHAnsi"/>
          <w:sz w:val="22"/>
          <w:szCs w:val="22"/>
        </w:rPr>
        <w:fldChar w:fldCharType="separate"/>
      </w:r>
      <w:r w:rsidR="001C20C8">
        <w:rPr>
          <w:rFonts w:asciiTheme="minorHAnsi" w:hAnsiTheme="minorHAnsi"/>
          <w:sz w:val="22"/>
          <w:szCs w:val="22"/>
        </w:rPr>
        <w:fldChar w:fldCharType="end"/>
      </w:r>
      <w:bookmarkEnd w:id="3"/>
    </w:p>
    <w:p w:rsidR="00D86488" w:rsidRPr="000D3E17" w:rsidRDefault="00D86488" w:rsidP="002561D6">
      <w:pPr>
        <w:spacing w:before="120" w:after="12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0D3E17">
        <w:rPr>
          <w:rFonts w:asciiTheme="minorHAnsi" w:hAnsiTheme="minorHAnsi" w:cstheme="minorHAnsi"/>
          <w:b/>
          <w:i/>
          <w:sz w:val="22"/>
          <w:szCs w:val="22"/>
        </w:rPr>
        <w:t>Presenta</w:t>
      </w:r>
    </w:p>
    <w:p w:rsidR="000D3E17" w:rsidRDefault="00D86488" w:rsidP="00DF533B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37C83">
        <w:rPr>
          <w:rFonts w:asciiTheme="minorHAnsi" w:hAnsiTheme="minorHAnsi" w:cstheme="minorHAnsi"/>
          <w:sz w:val="22"/>
          <w:szCs w:val="22"/>
        </w:rPr>
        <w:t xml:space="preserve">La propria candidatura per </w:t>
      </w:r>
      <w:r w:rsidR="00552EDB" w:rsidRPr="00A37C83">
        <w:rPr>
          <w:rFonts w:asciiTheme="minorHAnsi" w:hAnsiTheme="minorHAnsi" w:cstheme="minorHAnsi"/>
          <w:sz w:val="22"/>
          <w:szCs w:val="22"/>
        </w:rPr>
        <w:t>l’attribuzione de</w:t>
      </w:r>
      <w:r w:rsidR="004A6529">
        <w:rPr>
          <w:rFonts w:asciiTheme="minorHAnsi" w:hAnsiTheme="minorHAnsi" w:cstheme="minorHAnsi"/>
          <w:sz w:val="22"/>
          <w:szCs w:val="22"/>
        </w:rPr>
        <w:t>ll’incarico di esperto</w:t>
      </w:r>
      <w:r w:rsidR="00552EDB" w:rsidRPr="00A37C83">
        <w:rPr>
          <w:rFonts w:asciiTheme="minorHAnsi" w:hAnsiTheme="minorHAnsi" w:cstheme="minorHAnsi"/>
          <w:sz w:val="22"/>
          <w:szCs w:val="22"/>
        </w:rPr>
        <w:t xml:space="preserve">, </w:t>
      </w:r>
      <w:r w:rsidRPr="00A37C83">
        <w:rPr>
          <w:rFonts w:asciiTheme="minorHAnsi" w:hAnsiTheme="minorHAnsi" w:cstheme="minorHAnsi"/>
          <w:sz w:val="22"/>
          <w:szCs w:val="22"/>
        </w:rPr>
        <w:t xml:space="preserve">di cui all’Avviso di Selezione per </w:t>
      </w:r>
      <w:r w:rsidRPr="00A37C83">
        <w:rPr>
          <w:rFonts w:asciiTheme="minorHAnsi" w:hAnsiTheme="minorHAnsi" w:cstheme="minorHAnsi"/>
          <w:bCs/>
          <w:sz w:val="22"/>
          <w:szCs w:val="22"/>
        </w:rPr>
        <w:t xml:space="preserve">il progetto </w:t>
      </w:r>
      <w:r w:rsidR="0028068B" w:rsidRPr="0028068B">
        <w:rPr>
          <w:rFonts w:asciiTheme="minorHAnsi" w:eastAsia="Arial Unicode MS" w:hAnsiTheme="minorHAnsi" w:cstheme="minorHAnsi"/>
          <w:b/>
          <w:sz w:val="22"/>
        </w:rPr>
        <w:t>“Con le pinne”</w:t>
      </w:r>
      <w:r w:rsidR="00E56204">
        <w:rPr>
          <w:rFonts w:asciiTheme="minorHAnsi" w:hAnsiTheme="minorHAnsi" w:cstheme="minorHAnsi"/>
          <w:bCs/>
          <w:sz w:val="22"/>
          <w:szCs w:val="22"/>
        </w:rPr>
        <w:t xml:space="preserve">, pubblicato dall’Ist. Comp. di Ospitaletto prot. n. </w:t>
      </w:r>
      <w:r w:rsidR="00E5620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="00E56204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E56204">
        <w:rPr>
          <w:rFonts w:asciiTheme="minorHAnsi" w:hAnsiTheme="minorHAnsi" w:cstheme="minorHAnsi"/>
          <w:bCs/>
          <w:sz w:val="22"/>
          <w:szCs w:val="22"/>
        </w:rPr>
      </w:r>
      <w:r w:rsidR="00E5620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56204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4"/>
      <w:r w:rsidR="00E56204">
        <w:rPr>
          <w:rFonts w:asciiTheme="minorHAnsi" w:hAnsiTheme="minorHAnsi" w:cstheme="minorHAnsi"/>
          <w:bCs/>
          <w:sz w:val="22"/>
          <w:szCs w:val="22"/>
        </w:rPr>
        <w:t>,</w:t>
      </w:r>
      <w:r w:rsidR="004A6529">
        <w:rPr>
          <w:rFonts w:asciiTheme="minorHAnsi" w:hAnsiTheme="minorHAnsi" w:cstheme="minorHAnsi"/>
          <w:sz w:val="22"/>
          <w:szCs w:val="22"/>
        </w:rPr>
        <w:t xml:space="preserve"> p</w:t>
      </w:r>
      <w:r w:rsidR="00A37C83">
        <w:rPr>
          <w:rFonts w:asciiTheme="minorHAnsi" w:hAnsiTheme="minorHAnsi" w:cstheme="minorHAnsi"/>
          <w:sz w:val="22"/>
          <w:szCs w:val="22"/>
        </w:rPr>
        <w:t xml:space="preserve">er i seguenti </w:t>
      </w:r>
      <w:r w:rsidR="002D515E">
        <w:rPr>
          <w:rFonts w:asciiTheme="minorHAnsi" w:hAnsiTheme="minorHAnsi" w:cstheme="minorHAnsi"/>
          <w:sz w:val="22"/>
          <w:szCs w:val="22"/>
        </w:rPr>
        <w:t>incar</w:t>
      </w:r>
      <w:r w:rsidR="00F43D9E">
        <w:rPr>
          <w:rFonts w:asciiTheme="minorHAnsi" w:hAnsiTheme="minorHAnsi" w:cstheme="minorHAnsi"/>
          <w:sz w:val="22"/>
          <w:szCs w:val="22"/>
        </w:rPr>
        <w:t>i</w:t>
      </w:r>
      <w:r w:rsidR="002D515E">
        <w:rPr>
          <w:rFonts w:asciiTheme="minorHAnsi" w:hAnsiTheme="minorHAnsi" w:cstheme="minorHAnsi"/>
          <w:sz w:val="22"/>
          <w:szCs w:val="22"/>
        </w:rPr>
        <w:t>chi</w:t>
      </w:r>
      <w:r w:rsidR="000D3E17" w:rsidRPr="000D3E17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1C20C8" w:rsidRPr="000D3E17" w:rsidRDefault="00ED43EF" w:rsidP="001C20C8">
      <w:pPr>
        <w:spacing w:after="240"/>
        <w:ind w:left="426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1C20C8" w:rsidRPr="002D515E">
        <w:rPr>
          <w:rFonts w:asciiTheme="minorHAnsi" w:hAnsiTheme="minorHAnsi" w:cstheme="minorHAnsi"/>
          <w:color w:val="000000"/>
          <w:sz w:val="22"/>
          <w:szCs w:val="22"/>
        </w:rPr>
        <w:t>ttività di coordinamento e programmazione degli interventi</w:t>
      </w:r>
      <w:r w:rsidR="001C20C8">
        <w:rPr>
          <w:rFonts w:asciiTheme="minorHAnsi" w:hAnsiTheme="minorHAnsi" w:cstheme="minorHAnsi"/>
          <w:color w:val="000000"/>
          <w:sz w:val="22"/>
          <w:szCs w:val="22"/>
        </w:rPr>
        <w:t xml:space="preserve"> - art. 1 punto 2 lett. a. dell’avviso </w:t>
      </w:r>
      <w:r w:rsidR="001C20C8" w:rsidRPr="002D515E">
        <w:rPr>
          <w:rFonts w:asciiTheme="minorHAnsi" w:hAnsiTheme="minorHAnsi" w:cstheme="minorHAnsi"/>
          <w:i/>
          <w:color w:val="000000"/>
          <w:sz w:val="22"/>
          <w:szCs w:val="22"/>
        </w:rPr>
        <w:t>(docenti)</w:t>
      </w:r>
      <w:r w:rsidR="00F43D9E">
        <w:rPr>
          <w:rFonts w:asciiTheme="minorHAnsi" w:hAnsiTheme="minorHAnsi" w:cstheme="minorHAnsi"/>
          <w:i/>
          <w:color w:val="000000"/>
          <w:sz w:val="22"/>
          <w:szCs w:val="22"/>
        </w:rPr>
        <w:t>:</w:t>
      </w:r>
    </w:p>
    <w:bookmarkStart w:id="5" w:name="_Hlk183610828"/>
    <w:p w:rsidR="000D3E17" w:rsidRPr="000D3E17" w:rsidRDefault="000D3E17" w:rsidP="002561D6">
      <w:pPr>
        <w:spacing w:after="120"/>
        <w:ind w:left="1276" w:hanging="567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6208D">
        <w:rPr>
          <w:rFonts w:asciiTheme="minorHAnsi" w:hAnsiTheme="minorHAnsi" w:cstheme="minorHAnsi"/>
          <w:sz w:val="22"/>
          <w:szCs w:val="22"/>
        </w:rPr>
      </w:r>
      <w:r w:rsidR="00B6208D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</w:r>
      <w:r w:rsidR="001C20C8" w:rsidRPr="001C20C8">
        <w:rPr>
          <w:rFonts w:asciiTheme="minorHAnsi" w:hAnsiTheme="minorHAnsi" w:cstheme="minorHAnsi"/>
          <w:sz w:val="22"/>
          <w:szCs w:val="22"/>
        </w:rPr>
        <w:t>coordinamento e programmazione degli interventi dei i moduli formativi da avviare nel periodo novembre 2025 / gennaio 2026, per la scuola secondaria di I° grado</w:t>
      </w:r>
    </w:p>
    <w:bookmarkStart w:id="6" w:name="_GoBack"/>
    <w:p w:rsidR="001C20C8" w:rsidRDefault="001C20C8" w:rsidP="002561D6">
      <w:pPr>
        <w:spacing w:after="120"/>
        <w:ind w:left="1276" w:hanging="567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6208D">
        <w:rPr>
          <w:rFonts w:asciiTheme="minorHAnsi" w:hAnsiTheme="minorHAnsi" w:cstheme="minorHAnsi"/>
          <w:sz w:val="22"/>
          <w:szCs w:val="22"/>
        </w:rPr>
      </w:r>
      <w:r w:rsidR="00B6208D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0D3E17">
        <w:rPr>
          <w:rFonts w:asciiTheme="minorHAnsi" w:hAnsiTheme="minorHAnsi" w:cstheme="minorHAnsi"/>
          <w:sz w:val="22"/>
          <w:szCs w:val="22"/>
        </w:rPr>
        <w:tab/>
      </w:r>
      <w:r w:rsidRPr="001C20C8">
        <w:rPr>
          <w:rFonts w:asciiTheme="minorHAnsi" w:hAnsiTheme="minorHAnsi" w:cstheme="minorHAnsi"/>
          <w:sz w:val="22"/>
          <w:szCs w:val="22"/>
        </w:rPr>
        <w:t>coordinamento e programmazione degli interventi dei i moduli formativi da avviare per la scuola primaria</w:t>
      </w:r>
    </w:p>
    <w:p w:rsidR="00F43D9E" w:rsidRDefault="00F43D9E" w:rsidP="002561D6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Attività di coordinamento amministrativo,</w:t>
      </w:r>
      <w:r w:rsidRPr="00F43D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art. 1 punto 2 lett. b. dell’avviso </w:t>
      </w:r>
      <w:r w:rsidRPr="002D515E">
        <w:rPr>
          <w:rFonts w:asciiTheme="minorHAnsi" w:hAnsiTheme="minorHAnsi" w:cstheme="minorHAnsi"/>
          <w:i/>
          <w:color w:val="000000"/>
          <w:sz w:val="22"/>
          <w:szCs w:val="22"/>
        </w:rPr>
        <w:t>(Assistenti amm.vi)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0D3E17" w:rsidRPr="000D3E17" w:rsidRDefault="000D3E17" w:rsidP="002561D6">
      <w:pPr>
        <w:spacing w:after="120"/>
        <w:ind w:left="1276" w:hanging="567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6208D">
        <w:rPr>
          <w:rFonts w:asciiTheme="minorHAnsi" w:hAnsiTheme="minorHAnsi" w:cstheme="minorHAnsi"/>
          <w:sz w:val="22"/>
          <w:szCs w:val="22"/>
        </w:rPr>
      </w:r>
      <w:r w:rsidR="00B6208D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</w:r>
      <w:r w:rsidR="002D515E" w:rsidRPr="002D515E">
        <w:rPr>
          <w:rFonts w:asciiTheme="minorHAnsi" w:hAnsiTheme="minorHAnsi" w:cstheme="minorHAnsi"/>
          <w:color w:val="000000"/>
          <w:sz w:val="22"/>
          <w:szCs w:val="22"/>
        </w:rPr>
        <w:t>attività di supporto ad esperti e tutor per l’attuazione degli interventi</w:t>
      </w:r>
    </w:p>
    <w:bookmarkEnd w:id="5"/>
    <w:p w:rsidR="002D515E" w:rsidRPr="000D3E17" w:rsidRDefault="002D515E" w:rsidP="002561D6">
      <w:pPr>
        <w:spacing w:after="120"/>
        <w:ind w:left="1276" w:hanging="567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6208D">
        <w:rPr>
          <w:rFonts w:asciiTheme="minorHAnsi" w:hAnsiTheme="minorHAnsi" w:cstheme="minorHAnsi"/>
          <w:sz w:val="22"/>
          <w:szCs w:val="22"/>
        </w:rPr>
      </w:r>
      <w:r w:rsidR="00B6208D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</w:r>
      <w:r w:rsidRPr="002D515E">
        <w:rPr>
          <w:rFonts w:asciiTheme="minorHAnsi" w:hAnsiTheme="minorHAnsi" w:cstheme="minorHAnsi"/>
          <w:color w:val="000000"/>
          <w:sz w:val="22"/>
          <w:szCs w:val="22"/>
        </w:rPr>
        <w:t>attività di coordinamento della gestione amministrativa e rendicontazione in itinere e finale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2D515E" w:rsidRPr="000D3E17" w:rsidRDefault="002D515E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D86488" w:rsidRPr="000D3E17" w:rsidRDefault="00D86488" w:rsidP="002561D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E54BAB" w:rsidRPr="00710597" w:rsidRDefault="00E54BAB" w:rsidP="002561D6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bookmarkStart w:id="7" w:name="_Hlk183610895"/>
      <w:r w:rsidRPr="00710597">
        <w:rPr>
          <w:rFonts w:asciiTheme="minorHAnsi" w:hAnsiTheme="minorHAnsi"/>
          <w:sz w:val="22"/>
          <w:szCs w:val="22"/>
        </w:rPr>
        <w:t>Di aver preso visione dell’avviso di selezione;</w:t>
      </w:r>
    </w:p>
    <w:p w:rsidR="00E54BAB" w:rsidRPr="00710597" w:rsidRDefault="00E54BAB" w:rsidP="002561D6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essere cittadino italiano o di uno degli Stati membri dell’Unione europea;</w:t>
      </w:r>
    </w:p>
    <w:p w:rsidR="0028068B" w:rsidRPr="00110F6B" w:rsidRDefault="0028068B" w:rsidP="002561D6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 w:rsidRPr="00110F6B">
        <w:rPr>
          <w:rFonts w:asciiTheme="minorHAnsi" w:hAnsiTheme="minorHAnsi"/>
          <w:sz w:val="22"/>
          <w:szCs w:val="22"/>
        </w:rPr>
        <w:t xml:space="preserve">Di essere in godimento dei diritti civili e politici, ovvero </w:t>
      </w:r>
      <w:r w:rsidRPr="00110F6B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F6B">
        <w:rPr>
          <w:rFonts w:asciiTheme="minorHAnsi" w:hAnsiTheme="minorHAnsi"/>
          <w:sz w:val="22"/>
          <w:szCs w:val="22"/>
        </w:rPr>
        <w:instrText xml:space="preserve"> FORMTEXT </w:instrText>
      </w:r>
      <w:r w:rsidRPr="00110F6B">
        <w:rPr>
          <w:rFonts w:asciiTheme="minorHAnsi" w:hAnsiTheme="minorHAnsi"/>
          <w:sz w:val="22"/>
          <w:szCs w:val="22"/>
        </w:rPr>
      </w:r>
      <w:r w:rsidRPr="00110F6B">
        <w:rPr>
          <w:rFonts w:asciiTheme="minorHAnsi" w:hAnsiTheme="minorHAnsi"/>
          <w:sz w:val="22"/>
          <w:szCs w:val="22"/>
        </w:rPr>
        <w:fldChar w:fldCharType="separate"/>
      </w:r>
      <w:r w:rsidRPr="00110F6B">
        <w:rPr>
          <w:rFonts w:asciiTheme="minorHAnsi" w:hAnsiTheme="minorHAnsi"/>
          <w:sz w:val="22"/>
          <w:szCs w:val="22"/>
        </w:rPr>
        <w:t> </w:t>
      </w:r>
      <w:r w:rsidRPr="00110F6B">
        <w:rPr>
          <w:rFonts w:asciiTheme="minorHAnsi" w:hAnsiTheme="minorHAnsi"/>
          <w:sz w:val="22"/>
          <w:szCs w:val="22"/>
        </w:rPr>
        <w:t> </w:t>
      </w:r>
      <w:r w:rsidRPr="00110F6B">
        <w:rPr>
          <w:rFonts w:asciiTheme="minorHAnsi" w:hAnsiTheme="minorHAnsi"/>
          <w:sz w:val="22"/>
          <w:szCs w:val="22"/>
        </w:rPr>
        <w:t> </w:t>
      </w:r>
      <w:r w:rsidRPr="00110F6B">
        <w:rPr>
          <w:rFonts w:asciiTheme="minorHAnsi" w:hAnsiTheme="minorHAnsi"/>
          <w:sz w:val="22"/>
          <w:szCs w:val="22"/>
        </w:rPr>
        <w:t> </w:t>
      </w:r>
      <w:r w:rsidRPr="00110F6B">
        <w:rPr>
          <w:rFonts w:asciiTheme="minorHAnsi" w:hAnsiTheme="minorHAnsi"/>
          <w:sz w:val="22"/>
          <w:szCs w:val="22"/>
        </w:rPr>
        <w:t> </w:t>
      </w:r>
      <w:r w:rsidRPr="00110F6B">
        <w:rPr>
          <w:rFonts w:asciiTheme="minorHAnsi" w:hAnsiTheme="minorHAnsi"/>
          <w:sz w:val="22"/>
          <w:szCs w:val="22"/>
        </w:rPr>
        <w:fldChar w:fldCharType="end"/>
      </w:r>
      <w:r w:rsidRPr="00110F6B">
        <w:rPr>
          <w:rFonts w:asciiTheme="minorHAnsi" w:hAnsiTheme="minorHAnsi"/>
          <w:sz w:val="22"/>
          <w:szCs w:val="22"/>
        </w:rPr>
        <w:t>;</w:t>
      </w:r>
    </w:p>
    <w:p w:rsidR="0028068B" w:rsidRPr="0028068B" w:rsidRDefault="0028068B" w:rsidP="002561D6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</w:t>
      </w:r>
      <w:r w:rsidRPr="0028068B">
        <w:rPr>
          <w:rFonts w:asciiTheme="minorHAnsi" w:hAnsiTheme="minorHAnsi"/>
          <w:sz w:val="22"/>
          <w:szCs w:val="22"/>
        </w:rPr>
        <w:t xml:space="preserve">non </w:t>
      </w:r>
      <w:r>
        <w:rPr>
          <w:rFonts w:asciiTheme="minorHAnsi" w:hAnsiTheme="minorHAnsi"/>
          <w:sz w:val="22"/>
          <w:szCs w:val="22"/>
        </w:rPr>
        <w:t xml:space="preserve">essere </w:t>
      </w:r>
      <w:r w:rsidRPr="0028068B">
        <w:rPr>
          <w:rFonts w:asciiTheme="minorHAnsi" w:hAnsiTheme="minorHAnsi"/>
          <w:sz w:val="22"/>
          <w:szCs w:val="22"/>
        </w:rPr>
        <w:t>stat</w:t>
      </w:r>
      <w:r>
        <w:rPr>
          <w:rFonts w:asciiTheme="minorHAnsi" w:hAnsiTheme="minorHAnsi"/>
          <w:sz w:val="22"/>
          <w:szCs w:val="22"/>
        </w:rPr>
        <w:t>o</w:t>
      </w:r>
      <w:r w:rsidRPr="0028068B">
        <w:rPr>
          <w:rFonts w:asciiTheme="minorHAnsi" w:hAnsiTheme="minorHAnsi"/>
          <w:sz w:val="22"/>
          <w:szCs w:val="22"/>
        </w:rPr>
        <w:t xml:space="preserve"> esclusi dall'elettorato politico attivo;</w:t>
      </w:r>
    </w:p>
    <w:p w:rsidR="0028068B" w:rsidRPr="0028068B" w:rsidRDefault="0028068B" w:rsidP="002561D6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</w:t>
      </w:r>
      <w:r w:rsidRPr="0028068B">
        <w:rPr>
          <w:rFonts w:asciiTheme="minorHAnsi" w:hAnsiTheme="minorHAnsi"/>
          <w:sz w:val="22"/>
          <w:szCs w:val="22"/>
        </w:rPr>
        <w:t>possed</w:t>
      </w:r>
      <w:r>
        <w:rPr>
          <w:rFonts w:asciiTheme="minorHAnsi" w:hAnsiTheme="minorHAnsi"/>
          <w:sz w:val="22"/>
          <w:szCs w:val="22"/>
        </w:rPr>
        <w:t>ere</w:t>
      </w:r>
      <w:r w:rsidRPr="0028068B">
        <w:rPr>
          <w:rFonts w:asciiTheme="minorHAnsi" w:hAnsiTheme="minorHAnsi"/>
          <w:sz w:val="22"/>
          <w:szCs w:val="22"/>
        </w:rPr>
        <w:t xml:space="preserve"> l'idoneità fisica allo svolgimento delle funzioni cui la presente procedura di selezione si riferisce;</w:t>
      </w:r>
    </w:p>
    <w:p w:rsidR="00E54BAB" w:rsidRPr="00710597" w:rsidRDefault="00E54BAB" w:rsidP="002561D6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non aver subito condanne penali e non essere destinatario di provvedimenti che riguardano l’applicazione di misure di prevenzione, di decisioni civili e di provvedimenti amministrativi iscritti nel casellario giudiziale</w:t>
      </w:r>
      <w:r w:rsidR="00A44532">
        <w:rPr>
          <w:rFonts w:asciiTheme="minorHAnsi" w:hAnsiTheme="minorHAnsi"/>
          <w:sz w:val="22"/>
          <w:szCs w:val="22"/>
        </w:rPr>
        <w:t xml:space="preserve">, ovvero </w:t>
      </w:r>
      <w:r w:rsidR="00A4453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>
        <w:rPr>
          <w:rFonts w:asciiTheme="minorHAnsi" w:hAnsiTheme="minorHAnsi"/>
          <w:sz w:val="22"/>
          <w:szCs w:val="22"/>
        </w:rPr>
      </w:r>
      <w:r w:rsidR="00A44532">
        <w:rPr>
          <w:rFonts w:asciiTheme="minorHAnsi" w:hAnsiTheme="minorHAnsi"/>
          <w:sz w:val="22"/>
          <w:szCs w:val="22"/>
        </w:rPr>
        <w:fldChar w:fldCharType="separate"/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E54BAB" w:rsidRPr="00710597" w:rsidRDefault="00E54BAB" w:rsidP="002561D6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Essere a conoscenza di non essere sottoposto a procedimenti penali</w:t>
      </w:r>
      <w:r w:rsidR="00A44532">
        <w:rPr>
          <w:rFonts w:asciiTheme="minorHAnsi" w:hAnsiTheme="minorHAnsi"/>
          <w:sz w:val="22"/>
          <w:szCs w:val="22"/>
        </w:rPr>
        <w:t>, ovvero</w:t>
      </w:r>
      <w:r w:rsidR="00A4453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>
        <w:rPr>
          <w:rFonts w:asciiTheme="minorHAnsi" w:hAnsiTheme="minorHAnsi"/>
          <w:sz w:val="22"/>
          <w:szCs w:val="22"/>
        </w:rPr>
      </w:r>
      <w:r w:rsidR="00A44532">
        <w:rPr>
          <w:rFonts w:asciiTheme="minorHAnsi" w:hAnsiTheme="minorHAnsi"/>
          <w:sz w:val="22"/>
          <w:szCs w:val="22"/>
        </w:rPr>
        <w:fldChar w:fldCharType="separate"/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110F6B" w:rsidRPr="00110F6B" w:rsidRDefault="00110F6B" w:rsidP="002561D6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</w:t>
      </w:r>
      <w:r w:rsidRPr="00110F6B">
        <w:rPr>
          <w:rFonts w:asciiTheme="minorHAnsi" w:hAnsiTheme="minorHAnsi"/>
          <w:sz w:val="22"/>
          <w:szCs w:val="22"/>
        </w:rPr>
        <w:t xml:space="preserve">non </w:t>
      </w:r>
      <w:r>
        <w:rPr>
          <w:rFonts w:asciiTheme="minorHAnsi" w:hAnsiTheme="minorHAnsi"/>
          <w:sz w:val="22"/>
          <w:szCs w:val="22"/>
        </w:rPr>
        <w:t>essere</w:t>
      </w:r>
      <w:r w:rsidRPr="00110F6B">
        <w:rPr>
          <w:rFonts w:asciiTheme="minorHAnsi" w:hAnsiTheme="minorHAnsi"/>
          <w:sz w:val="22"/>
          <w:szCs w:val="22"/>
        </w:rPr>
        <w:t xml:space="preserve"> stat</w:t>
      </w:r>
      <w:r>
        <w:rPr>
          <w:rFonts w:asciiTheme="minorHAnsi" w:hAnsiTheme="minorHAnsi"/>
          <w:sz w:val="22"/>
          <w:szCs w:val="22"/>
        </w:rPr>
        <w:t>o</w:t>
      </w:r>
      <w:r w:rsidRPr="00110F6B">
        <w:rPr>
          <w:rFonts w:asciiTheme="minorHAnsi" w:hAnsiTheme="minorHAnsi"/>
          <w:sz w:val="22"/>
          <w:szCs w:val="22"/>
        </w:rPr>
        <w:t xml:space="preserve"> destituit</w:t>
      </w:r>
      <w:r>
        <w:rPr>
          <w:rFonts w:asciiTheme="minorHAnsi" w:hAnsiTheme="minorHAnsi"/>
          <w:sz w:val="22"/>
          <w:szCs w:val="22"/>
        </w:rPr>
        <w:t>o</w:t>
      </w:r>
      <w:r w:rsidRPr="00110F6B">
        <w:rPr>
          <w:rFonts w:asciiTheme="minorHAnsi" w:hAnsiTheme="minorHAnsi"/>
          <w:sz w:val="22"/>
          <w:szCs w:val="22"/>
        </w:rPr>
        <w:t xml:space="preserve"> o dispensat</w:t>
      </w:r>
      <w:r>
        <w:rPr>
          <w:rFonts w:asciiTheme="minorHAnsi" w:hAnsiTheme="minorHAnsi"/>
          <w:sz w:val="22"/>
          <w:szCs w:val="22"/>
        </w:rPr>
        <w:t>o</w:t>
      </w:r>
      <w:r w:rsidRPr="00110F6B">
        <w:rPr>
          <w:rFonts w:asciiTheme="minorHAnsi" w:hAnsiTheme="minorHAnsi"/>
          <w:sz w:val="22"/>
          <w:szCs w:val="22"/>
        </w:rPr>
        <w:t xml:space="preserve"> dall'impiego presso una Pubblica Amministrazione;</w:t>
      </w:r>
    </w:p>
    <w:p w:rsidR="00110F6B" w:rsidRPr="00110F6B" w:rsidRDefault="00110F6B" w:rsidP="002561D6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</w:t>
      </w:r>
      <w:r w:rsidRPr="00110F6B">
        <w:rPr>
          <w:rFonts w:asciiTheme="minorHAnsi" w:hAnsiTheme="minorHAnsi"/>
          <w:sz w:val="22"/>
          <w:szCs w:val="22"/>
        </w:rPr>
        <w:t xml:space="preserve">non </w:t>
      </w:r>
      <w:r>
        <w:rPr>
          <w:rFonts w:asciiTheme="minorHAnsi" w:hAnsiTheme="minorHAnsi"/>
          <w:sz w:val="22"/>
          <w:szCs w:val="22"/>
        </w:rPr>
        <w:t>essere</w:t>
      </w:r>
      <w:r w:rsidRPr="00110F6B">
        <w:rPr>
          <w:rFonts w:asciiTheme="minorHAnsi" w:hAnsiTheme="minorHAnsi"/>
          <w:sz w:val="22"/>
          <w:szCs w:val="22"/>
        </w:rPr>
        <w:t xml:space="preserve"> stat</w:t>
      </w:r>
      <w:r>
        <w:rPr>
          <w:rFonts w:asciiTheme="minorHAnsi" w:hAnsiTheme="minorHAnsi"/>
          <w:sz w:val="22"/>
          <w:szCs w:val="22"/>
        </w:rPr>
        <w:t>o</w:t>
      </w:r>
      <w:r w:rsidRPr="00110F6B">
        <w:rPr>
          <w:rFonts w:asciiTheme="minorHAnsi" w:hAnsiTheme="minorHAnsi"/>
          <w:sz w:val="22"/>
          <w:szCs w:val="22"/>
        </w:rPr>
        <w:t xml:space="preserve"> dichiarat</w:t>
      </w:r>
      <w:r>
        <w:rPr>
          <w:rFonts w:asciiTheme="minorHAnsi" w:hAnsiTheme="minorHAnsi"/>
          <w:sz w:val="22"/>
          <w:szCs w:val="22"/>
        </w:rPr>
        <w:t>o</w:t>
      </w:r>
      <w:r w:rsidRPr="00110F6B">
        <w:rPr>
          <w:rFonts w:asciiTheme="minorHAnsi" w:hAnsiTheme="minorHAnsi"/>
          <w:sz w:val="22"/>
          <w:szCs w:val="22"/>
        </w:rPr>
        <w:t xml:space="preserve"> decadut</w:t>
      </w:r>
      <w:r>
        <w:rPr>
          <w:rFonts w:asciiTheme="minorHAnsi" w:hAnsiTheme="minorHAnsi"/>
          <w:sz w:val="22"/>
          <w:szCs w:val="22"/>
        </w:rPr>
        <w:t>o</w:t>
      </w:r>
      <w:r w:rsidRPr="00110F6B">
        <w:rPr>
          <w:rFonts w:asciiTheme="minorHAnsi" w:hAnsiTheme="minorHAnsi"/>
          <w:sz w:val="22"/>
          <w:szCs w:val="22"/>
        </w:rPr>
        <w:t xml:space="preserve"> o licenziat</w:t>
      </w:r>
      <w:r>
        <w:rPr>
          <w:rFonts w:asciiTheme="minorHAnsi" w:hAnsiTheme="minorHAnsi"/>
          <w:sz w:val="22"/>
          <w:szCs w:val="22"/>
        </w:rPr>
        <w:t>o</w:t>
      </w:r>
      <w:r w:rsidRPr="00110F6B">
        <w:rPr>
          <w:rFonts w:asciiTheme="minorHAnsi" w:hAnsiTheme="minorHAnsi"/>
          <w:sz w:val="22"/>
          <w:szCs w:val="22"/>
        </w:rPr>
        <w:t xml:space="preserve"> da un impiego statale;</w:t>
      </w:r>
    </w:p>
    <w:p w:rsidR="00110F6B" w:rsidRPr="00110F6B" w:rsidRDefault="00110F6B" w:rsidP="002561D6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Di non </w:t>
      </w:r>
      <w:r w:rsidRPr="00110F6B">
        <w:rPr>
          <w:rFonts w:asciiTheme="minorHAnsi" w:hAnsiTheme="minorHAnsi"/>
          <w:sz w:val="22"/>
          <w:szCs w:val="22"/>
        </w:rPr>
        <w:t>trov</w:t>
      </w:r>
      <w:r>
        <w:rPr>
          <w:rFonts w:asciiTheme="minorHAnsi" w:hAnsiTheme="minorHAnsi"/>
          <w:sz w:val="22"/>
          <w:szCs w:val="22"/>
        </w:rPr>
        <w:t>arsi</w:t>
      </w:r>
      <w:r w:rsidRPr="00110F6B">
        <w:rPr>
          <w:rFonts w:asciiTheme="minorHAnsi" w:hAnsiTheme="minorHAnsi"/>
          <w:sz w:val="22"/>
          <w:szCs w:val="22"/>
        </w:rPr>
        <w:t xml:space="preserve"> in situazione di incompatibilità, ovvero, nel caso in cui sussistano cause di incompatibilità, si impegnano a comunicarle espressamente, al fine di consentire l'adeguata valutazione delle medesime;</w:t>
      </w:r>
    </w:p>
    <w:p w:rsidR="00110F6B" w:rsidRDefault="00110F6B" w:rsidP="002561D6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non </w:t>
      </w:r>
      <w:r w:rsidRPr="00110F6B">
        <w:rPr>
          <w:rFonts w:asciiTheme="minorHAnsi" w:hAnsiTheme="minorHAnsi"/>
          <w:sz w:val="22"/>
          <w:szCs w:val="22"/>
        </w:rPr>
        <w:t>trov</w:t>
      </w:r>
      <w:r>
        <w:rPr>
          <w:rFonts w:asciiTheme="minorHAnsi" w:hAnsiTheme="minorHAnsi"/>
          <w:sz w:val="22"/>
          <w:szCs w:val="22"/>
        </w:rPr>
        <w:t>arsi</w:t>
      </w:r>
      <w:r w:rsidRPr="00110F6B">
        <w:rPr>
          <w:rFonts w:asciiTheme="minorHAnsi" w:hAnsiTheme="minorHAnsi"/>
          <w:sz w:val="22"/>
          <w:szCs w:val="22"/>
        </w:rPr>
        <w:t xml:space="preserve"> in situazione di conflitto di interessi, neanche potenziale, che possano interferire con l'esercizio dell'incarico</w:t>
      </w:r>
      <w:r>
        <w:rPr>
          <w:rFonts w:asciiTheme="minorHAnsi" w:hAnsiTheme="minorHAnsi"/>
          <w:sz w:val="22"/>
          <w:szCs w:val="22"/>
        </w:rPr>
        <w:t>;</w:t>
      </w:r>
    </w:p>
    <w:p w:rsidR="00E54BAB" w:rsidRPr="00710597" w:rsidRDefault="00E54BAB" w:rsidP="002561D6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Essere in possesso del requisito della particolare e comprovata specializzazione strettamente correlata al contenuto della prestazione richiesta</w:t>
      </w:r>
      <w:r>
        <w:rPr>
          <w:rFonts w:asciiTheme="minorHAnsi" w:hAnsiTheme="minorHAnsi"/>
          <w:sz w:val="22"/>
          <w:szCs w:val="22"/>
        </w:rPr>
        <w:t>.</w:t>
      </w:r>
    </w:p>
    <w:bookmarkEnd w:id="7"/>
    <w:p w:rsidR="00A44532" w:rsidRDefault="00D86488" w:rsidP="004C3A6F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 xml:space="preserve">Ai fini della valutazione della propria candidatura il sottoscritto dichiara inoltre di essere in possesso dei titoli </w:t>
      </w:r>
      <w:r w:rsidR="004C3A6F" w:rsidRPr="001A755B">
        <w:rPr>
          <w:rFonts w:asciiTheme="minorHAnsi" w:hAnsiTheme="minorHAnsi"/>
          <w:sz w:val="22"/>
          <w:szCs w:val="22"/>
        </w:rPr>
        <w:t>riepilogati nella seguente griglia di valutazione:</w:t>
      </w:r>
    </w:p>
    <w:tbl>
      <w:tblPr>
        <w:tblStyle w:val="TableNormal"/>
        <w:tblW w:w="1005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7"/>
        <w:gridCol w:w="2127"/>
      </w:tblGrid>
      <w:tr w:rsidR="00485C7A" w:rsidRPr="001A755B" w:rsidTr="005C2D5A">
        <w:trPr>
          <w:trHeight w:hRule="exact" w:val="264"/>
        </w:trPr>
        <w:tc>
          <w:tcPr>
            <w:tcW w:w="7927" w:type="dxa"/>
          </w:tcPr>
          <w:p w:rsidR="00485C7A" w:rsidRPr="001A755B" w:rsidRDefault="00A44532" w:rsidP="00E017F5">
            <w:pPr>
              <w:pStyle w:val="TableParagraph"/>
              <w:jc w:val="center"/>
              <w:rPr>
                <w:rFonts w:eastAsia="Times New Roman" w:cs="Times New Roman"/>
                <w:b/>
                <w:lang w:val="it-IT"/>
              </w:rPr>
            </w:pPr>
            <w:r>
              <w:br w:type="page"/>
            </w:r>
            <w:r w:rsidR="00485C7A" w:rsidRPr="001A755B">
              <w:rPr>
                <w:rFonts w:eastAsia="Times New Roman" w:cs="Times New Roman"/>
                <w:b/>
                <w:lang w:val="it-IT"/>
              </w:rPr>
              <w:t>Descrizione</w:t>
            </w:r>
          </w:p>
        </w:tc>
        <w:tc>
          <w:tcPr>
            <w:tcW w:w="2127" w:type="dxa"/>
          </w:tcPr>
          <w:p w:rsidR="00485C7A" w:rsidRPr="001A755B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Quantità</w:t>
            </w:r>
          </w:p>
        </w:tc>
      </w:tr>
      <w:tr w:rsidR="00485C7A" w:rsidRPr="001A755B" w:rsidTr="005C2D5A">
        <w:trPr>
          <w:trHeight w:hRule="exact" w:val="2024"/>
        </w:trPr>
        <w:tc>
          <w:tcPr>
            <w:tcW w:w="7927" w:type="dxa"/>
            <w:vAlign w:val="center"/>
          </w:tcPr>
          <w:p w:rsidR="002D515E" w:rsidRPr="002D515E" w:rsidRDefault="00485C7A" w:rsidP="002D515E">
            <w:pPr>
              <w:widowControl/>
              <w:numPr>
                <w:ilvl w:val="0"/>
                <w:numId w:val="12"/>
              </w:numPr>
              <w:spacing w:line="247" w:lineRule="auto"/>
              <w:ind w:left="456" w:hanging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515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t-IT"/>
              </w:rPr>
              <w:t xml:space="preserve">Incarichi retribuiti </w:t>
            </w:r>
            <w:r w:rsidR="002D515E" w:rsidRPr="002D515E">
              <w:rPr>
                <w:rFonts w:asciiTheme="minorHAnsi" w:hAnsiTheme="minorHAnsi" w:cstheme="minorHAnsi"/>
                <w:sz w:val="20"/>
                <w:szCs w:val="20"/>
              </w:rPr>
              <w:t xml:space="preserve">presso Istituzioni Scolastiche </w:t>
            </w:r>
            <w:r w:rsidR="002D515E" w:rsidRPr="002D515E">
              <w:rPr>
                <w:rFonts w:asciiTheme="minorHAnsi" w:hAnsiTheme="minorHAnsi" w:cstheme="minorHAnsi"/>
                <w:i/>
                <w:sz w:val="20"/>
                <w:szCs w:val="20"/>
              </w:rPr>
              <w:t>(da indicare in modo dettagliato nel C.V. specificando il periodo)</w:t>
            </w:r>
            <w:r w:rsidR="002D515E" w:rsidRPr="002D515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2D515E" w:rsidRPr="002D515E" w:rsidRDefault="002D515E" w:rsidP="002D515E">
            <w:pPr>
              <w:widowControl/>
              <w:numPr>
                <w:ilvl w:val="1"/>
                <w:numId w:val="12"/>
              </w:numPr>
              <w:spacing w:line="247" w:lineRule="auto"/>
              <w:ind w:left="888" w:hanging="284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515E">
              <w:rPr>
                <w:rFonts w:asciiTheme="minorHAnsi" w:hAnsiTheme="minorHAnsi" w:cstheme="minorHAnsi"/>
                <w:sz w:val="20"/>
                <w:szCs w:val="20"/>
              </w:rPr>
              <w:t>di funzione strumentale di area organizzativa o di coordinamento didattico – per l’incarico di cui all’art. 1 punto 2 lett. a.</w:t>
            </w:r>
          </w:p>
          <w:p w:rsidR="002D515E" w:rsidRPr="002D515E" w:rsidRDefault="002D515E" w:rsidP="002D515E">
            <w:pPr>
              <w:widowControl/>
              <w:numPr>
                <w:ilvl w:val="1"/>
                <w:numId w:val="12"/>
              </w:numPr>
              <w:spacing w:line="247" w:lineRule="auto"/>
              <w:ind w:left="888" w:hanging="284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515E">
              <w:rPr>
                <w:rFonts w:asciiTheme="minorHAnsi" w:hAnsiTheme="minorHAnsi" w:cstheme="minorHAnsi"/>
                <w:sz w:val="20"/>
                <w:szCs w:val="20"/>
              </w:rPr>
              <w:t>di incarico specifico o attività aggiuntive per gli incarichi di cui all’art. 1 punto 2 lett. b. e c.</w:t>
            </w:r>
          </w:p>
          <w:p w:rsidR="00485C7A" w:rsidRPr="002D515E" w:rsidRDefault="00485C7A" w:rsidP="002D515E">
            <w:pPr>
              <w:widowControl/>
              <w:spacing w:line="247" w:lineRule="auto"/>
              <w:ind w:left="604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515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it-IT"/>
              </w:rPr>
              <w:t xml:space="preserve">(descritti a pag. </w:t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D515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it-IT"/>
              </w:rPr>
              <w:t xml:space="preserve"> del C.V. con indicazione del periodo e del numero delle ore) </w:t>
            </w:r>
          </w:p>
        </w:tc>
        <w:tc>
          <w:tcPr>
            <w:tcW w:w="2127" w:type="dxa"/>
            <w:vAlign w:val="center"/>
          </w:tcPr>
          <w:p w:rsidR="00485C7A" w:rsidRPr="00160148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r w:rsidR="002561D6">
              <w:rPr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7"/>
                    <w:listEntry w:val="8"/>
                  </w:ddList>
                </w:ffData>
              </w:fldChar>
            </w:r>
            <w:bookmarkStart w:id="8" w:name="Elenco2"/>
            <w:r w:rsidR="002561D6">
              <w:rPr>
                <w:lang w:val="it-IT"/>
              </w:rPr>
              <w:instrText xml:space="preserve"> FORMDROPDOWN </w:instrText>
            </w:r>
            <w:r w:rsidR="00B6208D">
              <w:rPr>
                <w:lang w:val="it-IT"/>
              </w:rPr>
            </w:r>
            <w:r w:rsidR="00B6208D">
              <w:rPr>
                <w:lang w:val="it-IT"/>
              </w:rPr>
              <w:fldChar w:fldCharType="separate"/>
            </w:r>
            <w:r w:rsidR="002561D6">
              <w:rPr>
                <w:lang w:val="it-IT"/>
              </w:rPr>
              <w:fldChar w:fldCharType="end"/>
            </w:r>
            <w:bookmarkEnd w:id="8"/>
          </w:p>
        </w:tc>
      </w:tr>
      <w:tr w:rsidR="00485C7A" w:rsidRPr="001A755B" w:rsidTr="005C2D5A">
        <w:trPr>
          <w:trHeight w:hRule="exact" w:val="989"/>
        </w:trPr>
        <w:tc>
          <w:tcPr>
            <w:tcW w:w="7927" w:type="dxa"/>
            <w:vAlign w:val="center"/>
          </w:tcPr>
          <w:p w:rsidR="00485C7A" w:rsidRPr="00DF074A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theme="minorHAnsi"/>
                <w:lang w:val="it-IT"/>
              </w:rPr>
            </w:pPr>
            <w:r w:rsidRPr="00306155">
              <w:rPr>
                <w:rFonts w:cstheme="minorHAnsi"/>
                <w:bCs/>
                <w:lang w:val="it-IT"/>
              </w:rPr>
              <w:t xml:space="preserve">Incarichi </w:t>
            </w:r>
            <w:r w:rsidRPr="00306155">
              <w:rPr>
                <w:rFonts w:cstheme="minorHAnsi"/>
                <w:lang w:val="it-IT"/>
              </w:rPr>
              <w:t xml:space="preserve">retribuiti </w:t>
            </w:r>
            <w:r w:rsidRPr="009170C0">
              <w:rPr>
                <w:rFonts w:cstheme="minorHAnsi"/>
                <w:lang w:val="it-IT"/>
              </w:rPr>
              <w:t xml:space="preserve">di esperto </w:t>
            </w:r>
            <w:r w:rsidR="003353D3" w:rsidRPr="003353D3">
              <w:rPr>
                <w:rFonts w:cstheme="minorHAnsi"/>
                <w:lang w:val="it-IT"/>
              </w:rPr>
              <w:t xml:space="preserve">formatore inerenti </w:t>
            </w:r>
            <w:proofErr w:type="gramStart"/>
            <w:r w:rsidR="003353D3" w:rsidRPr="003353D3">
              <w:rPr>
                <w:rFonts w:cstheme="minorHAnsi"/>
                <w:lang w:val="it-IT"/>
              </w:rPr>
              <w:t>l’area</w:t>
            </w:r>
            <w:proofErr w:type="gramEnd"/>
            <w:r w:rsidR="003353D3" w:rsidRPr="003353D3">
              <w:rPr>
                <w:rFonts w:cstheme="minorHAnsi"/>
                <w:lang w:val="it-IT"/>
              </w:rPr>
              <w:t xml:space="preserve"> tematica per cui si propone candidatura, esclusi quelli in corso, presso Istituzione Scolastiche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27" w:type="dxa"/>
            <w:vAlign w:val="center"/>
          </w:tcPr>
          <w:p w:rsidR="00485C7A" w:rsidRPr="00160148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r w:rsidR="003353D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3353D3">
              <w:rPr>
                <w:lang w:val="it-IT"/>
              </w:rPr>
              <w:instrText xml:space="preserve"> FORMDROPDOWN </w:instrText>
            </w:r>
            <w:r w:rsidR="00B6208D">
              <w:rPr>
                <w:lang w:val="it-IT"/>
              </w:rPr>
            </w:r>
            <w:r w:rsidR="00B6208D">
              <w:rPr>
                <w:lang w:val="it-IT"/>
              </w:rPr>
              <w:fldChar w:fldCharType="separate"/>
            </w:r>
            <w:r w:rsidR="003353D3">
              <w:rPr>
                <w:lang w:val="it-IT"/>
              </w:rPr>
              <w:fldChar w:fldCharType="end"/>
            </w:r>
          </w:p>
        </w:tc>
      </w:tr>
      <w:tr w:rsidR="00485C7A" w:rsidRPr="001A755B" w:rsidTr="005C2D5A">
        <w:trPr>
          <w:trHeight w:hRule="exact" w:val="576"/>
        </w:trPr>
        <w:tc>
          <w:tcPr>
            <w:tcW w:w="7927" w:type="dxa"/>
            <w:vAlign w:val="center"/>
          </w:tcPr>
          <w:p w:rsidR="00485C7A" w:rsidRPr="001A755B" w:rsidRDefault="00485C7A" w:rsidP="00E017F5">
            <w:pPr>
              <w:pStyle w:val="TableParagraph"/>
              <w:ind w:left="130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color w:val="000000" w:themeColor="text1"/>
                <w:lang w:val="it-IT"/>
              </w:rPr>
              <w:t>Anzianità di servizio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di docente</w:t>
            </w:r>
            <w:r w:rsidRPr="002A1A11">
              <w:rPr>
                <w:rFonts w:cs="Times New Roman"/>
                <w:color w:val="000000" w:themeColor="text1"/>
                <w:lang w:val="it-IT"/>
              </w:rPr>
              <w:t xml:space="preserve"> svolto nel profilo/ruolo di attuale appartenenza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descritta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27" w:type="dxa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1A755B">
              <w:rPr>
                <w:spacing w:val="-1"/>
                <w:lang w:val="it-IT"/>
              </w:rPr>
              <w:t>N</w:t>
            </w:r>
            <w:r>
              <w:rPr>
                <w:spacing w:val="-1"/>
                <w:lang w:val="it-IT"/>
              </w:rPr>
              <w:t>. anni</w:t>
            </w:r>
            <w:r w:rsidRPr="001A755B">
              <w:rPr>
                <w:spacing w:val="-1"/>
                <w:lang w:val="it-IT"/>
              </w:rPr>
              <w:t xml:space="preserve"> </w:t>
            </w:r>
            <w:r w:rsidR="003353D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</w:ddList>
                </w:ffData>
              </w:fldChar>
            </w:r>
            <w:r w:rsidR="003353D3">
              <w:rPr>
                <w:lang w:val="it-IT"/>
              </w:rPr>
              <w:instrText xml:space="preserve"> FORMDROPDOWN </w:instrText>
            </w:r>
            <w:r w:rsidR="00B6208D">
              <w:rPr>
                <w:lang w:val="it-IT"/>
              </w:rPr>
            </w:r>
            <w:r w:rsidR="00B6208D">
              <w:rPr>
                <w:lang w:val="it-IT"/>
              </w:rPr>
              <w:fldChar w:fldCharType="separate"/>
            </w:r>
            <w:r w:rsidR="003353D3">
              <w:rPr>
                <w:lang w:val="it-IT"/>
              </w:rPr>
              <w:fldChar w:fldCharType="end"/>
            </w:r>
          </w:p>
        </w:tc>
      </w:tr>
      <w:tr w:rsidR="00485C7A" w:rsidRPr="001A755B" w:rsidTr="005C2D5A">
        <w:trPr>
          <w:trHeight w:hRule="exact" w:val="1056"/>
        </w:trPr>
        <w:tc>
          <w:tcPr>
            <w:tcW w:w="7927" w:type="dxa"/>
            <w:shd w:val="clear" w:color="auto" w:fill="auto"/>
            <w:vAlign w:val="center"/>
          </w:tcPr>
          <w:p w:rsidR="00485C7A" w:rsidRDefault="00485C7A" w:rsidP="00E017F5">
            <w:pPr>
              <w:pStyle w:val="TableParagraph"/>
              <w:ind w:left="131" w:right="142"/>
              <w:jc w:val="both"/>
              <w:rPr>
                <w:rFonts w:cs="Times New Roman"/>
                <w:i/>
                <w:lang w:val="it-IT"/>
              </w:rPr>
            </w:pPr>
            <w:r w:rsidRPr="002A1A11">
              <w:rPr>
                <w:rFonts w:cs="Times New Roman"/>
                <w:lang w:val="it-IT"/>
              </w:rPr>
              <w:t xml:space="preserve">Punteggio del Diploma di Laurea </w:t>
            </w:r>
            <w:r w:rsidRPr="002A1A11">
              <w:rPr>
                <w:rFonts w:cs="Times New Roman"/>
                <w:i/>
                <w:lang w:val="it-IT"/>
              </w:rPr>
              <w:t>(vecchio ordinamento, Specialistica o Magistrale)</w:t>
            </w:r>
          </w:p>
          <w:p w:rsidR="003353D3" w:rsidRPr="001A755B" w:rsidRDefault="003353D3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3353D3">
              <w:rPr>
                <w:rFonts w:eastAsia="Times New Roman" w:cs="Times New Roman"/>
                <w:lang w:val="it-IT"/>
              </w:rPr>
              <w:t>Per gli incarichi di cui all’art. 1 punto 2 lett. b. e c. si valuta il diploma di scuola secondaria di secondo grado, rapportando la valutazione a base 110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9" w:name="Testo2"/>
            <w:r>
              <w:rPr>
                <w:rFonts w:cs="Times New Roman"/>
                <w:lang w:val="it-IT"/>
              </w:rPr>
              <w:instrText xml:space="preserve"> FORMTEXT </w:instrText>
            </w:r>
            <w:r>
              <w:rPr>
                <w:rFonts w:cs="Times New Roman"/>
                <w:lang w:val="it-IT"/>
              </w:rPr>
            </w:r>
            <w:r>
              <w:rPr>
                <w:rFonts w:cs="Times New Roman"/>
                <w:lang w:val="it-IT"/>
              </w:rPr>
              <w:fldChar w:fldCharType="separate"/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lang w:val="it-IT"/>
              </w:rPr>
              <w:fldChar w:fldCharType="end"/>
            </w:r>
            <w:bookmarkEnd w:id="9"/>
            <w:r>
              <w:rPr>
                <w:rFonts w:cs="Times New Roman"/>
                <w:lang w:val="it-IT"/>
              </w:rPr>
              <w:t xml:space="preserve"> su 110 lode </w:t>
            </w:r>
            <w:r>
              <w:rPr>
                <w:rFonts w:cs="Times New Roman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ontrollo2"/>
            <w:r>
              <w:rPr>
                <w:rFonts w:cs="Times New Roman"/>
                <w:lang w:val="it-IT"/>
              </w:rPr>
              <w:instrText xml:space="preserve"> FORMCHECKBOX </w:instrText>
            </w:r>
            <w:r w:rsidR="00B6208D">
              <w:rPr>
                <w:rFonts w:cs="Times New Roman"/>
                <w:lang w:val="it-IT"/>
              </w:rPr>
            </w:r>
            <w:r w:rsidR="00B6208D">
              <w:rPr>
                <w:rFonts w:cs="Times New Roman"/>
                <w:lang w:val="it-IT"/>
              </w:rPr>
              <w:fldChar w:fldCharType="separate"/>
            </w:r>
            <w:r>
              <w:rPr>
                <w:rFonts w:cs="Times New Roman"/>
                <w:lang w:val="it-IT"/>
              </w:rPr>
              <w:fldChar w:fldCharType="end"/>
            </w:r>
            <w:bookmarkEnd w:id="10"/>
          </w:p>
        </w:tc>
      </w:tr>
      <w:tr w:rsidR="00485C7A" w:rsidRPr="001A755B" w:rsidTr="005C2D5A">
        <w:trPr>
          <w:trHeight w:hRule="exact" w:val="858"/>
        </w:trPr>
        <w:tc>
          <w:tcPr>
            <w:tcW w:w="7927" w:type="dxa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474AE2">
              <w:rPr>
                <w:rFonts w:cs="Times New Roman"/>
                <w:color w:val="000000" w:themeColor="text1"/>
                <w:lang w:val="it-IT"/>
              </w:rPr>
              <w:t>Possesso di attestati di corsi di formazione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o di specializzazione</w:t>
            </w:r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attinenti </w:t>
            </w:r>
            <w:proofErr w:type="gramStart"/>
            <w:r w:rsidRPr="00474AE2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tematica di riferimento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spacing w:val="-1"/>
                <w:lang w:val="it-IT"/>
              </w:rPr>
              <w:t>N. attestati</w:t>
            </w:r>
            <w:r w:rsidRPr="001A755B">
              <w:rPr>
                <w:spacing w:val="26"/>
                <w:lang w:val="it-IT"/>
              </w:rPr>
              <w:t xml:space="preserve"> </w:t>
            </w:r>
            <w:r w:rsidR="003353D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 w:rsidR="003353D3">
              <w:rPr>
                <w:lang w:val="it-IT"/>
              </w:rPr>
              <w:instrText xml:space="preserve"> FORMDROPDOWN </w:instrText>
            </w:r>
            <w:r w:rsidR="00B6208D">
              <w:rPr>
                <w:lang w:val="it-IT"/>
              </w:rPr>
            </w:r>
            <w:r w:rsidR="00B6208D">
              <w:rPr>
                <w:lang w:val="it-IT"/>
              </w:rPr>
              <w:fldChar w:fldCharType="separate"/>
            </w:r>
            <w:r w:rsidR="003353D3">
              <w:rPr>
                <w:lang w:val="it-IT"/>
              </w:rPr>
              <w:fldChar w:fldCharType="end"/>
            </w:r>
            <w:r w:rsidRPr="001A755B">
              <w:rPr>
                <w:spacing w:val="26"/>
                <w:lang w:val="it-IT"/>
              </w:rPr>
              <w:t xml:space="preserve"> </w:t>
            </w:r>
          </w:p>
        </w:tc>
      </w:tr>
    </w:tbl>
    <w:p w:rsidR="00D86488" w:rsidRPr="000D3E17" w:rsidRDefault="00D86488" w:rsidP="00D86488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bookmarkStart w:id="11" w:name="_Hlk117075739"/>
      <w:r w:rsidRPr="000D3E17">
        <w:rPr>
          <w:rFonts w:asciiTheme="minorHAnsi" w:hAnsiTheme="minorHAnsi" w:cstheme="minorHAnsi"/>
          <w:sz w:val="22"/>
          <w:szCs w:val="22"/>
        </w:rPr>
        <w:t>Come previsto dall’Avviso, allega:</w:t>
      </w:r>
    </w:p>
    <w:p w:rsidR="007C736B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6208D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CV formato europeo sottoscritto</w:t>
      </w:r>
      <w:r>
        <w:rPr>
          <w:rFonts w:asciiTheme="minorHAnsi" w:hAnsiTheme="minorHAnsi"/>
          <w:sz w:val="22"/>
          <w:szCs w:val="22"/>
        </w:rPr>
        <w:t>;</w:t>
      </w:r>
    </w:p>
    <w:bookmarkStart w:id="12" w:name="_Hlk99104101"/>
    <w:p w:rsidR="007C736B" w:rsidRPr="00152730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 w:rsidRPr="00152730">
        <w:rPr>
          <w:rFonts w:asciiTheme="minorHAnsi" w:hAnsi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730">
        <w:rPr>
          <w:rFonts w:asciiTheme="minorHAnsi" w:hAnsiTheme="minorHAnsi"/>
          <w:sz w:val="22"/>
          <w:szCs w:val="22"/>
        </w:rPr>
        <w:instrText xml:space="preserve"> FORMCHECKBOX </w:instrText>
      </w:r>
      <w:r w:rsidR="00B6208D">
        <w:rPr>
          <w:rFonts w:asciiTheme="minorHAnsi" w:hAnsiTheme="minorHAnsi"/>
          <w:sz w:val="22"/>
          <w:szCs w:val="22"/>
        </w:rPr>
      </w:r>
      <w:r w:rsidR="00B6208D">
        <w:rPr>
          <w:rFonts w:asciiTheme="minorHAnsi" w:hAnsiTheme="minorHAnsi"/>
          <w:sz w:val="22"/>
          <w:szCs w:val="22"/>
        </w:rPr>
        <w:fldChar w:fldCharType="separate"/>
      </w:r>
      <w:r w:rsidRPr="00152730">
        <w:rPr>
          <w:rFonts w:asciiTheme="minorHAnsi" w:hAnsiTheme="minorHAnsi"/>
          <w:sz w:val="22"/>
          <w:szCs w:val="22"/>
        </w:rPr>
        <w:fldChar w:fldCharType="end"/>
      </w:r>
      <w:r w:rsidRPr="00152730">
        <w:rPr>
          <w:rFonts w:asciiTheme="minorHAnsi" w:hAnsiTheme="minorHAnsi"/>
          <w:sz w:val="22"/>
          <w:szCs w:val="22"/>
        </w:rPr>
        <w:tab/>
        <w:t xml:space="preserve">CV formato europeo depurato dei dati sensibili </w:t>
      </w:r>
      <w:r w:rsidRPr="00152730">
        <w:rPr>
          <w:rFonts w:asciiTheme="minorHAnsi" w:hAnsiTheme="minorHAnsi"/>
          <w:i/>
          <w:sz w:val="22"/>
          <w:szCs w:val="22"/>
        </w:rPr>
        <w:t>(Es.: recapiti telefonici, indirizzo email ecc..)</w:t>
      </w:r>
      <w:r w:rsidRPr="00152730">
        <w:rPr>
          <w:rFonts w:asciiTheme="minorHAnsi" w:hAnsiTheme="minorHAnsi"/>
          <w:sz w:val="22"/>
          <w:szCs w:val="22"/>
        </w:rPr>
        <w:t xml:space="preserve"> ed in formato aperto </w:t>
      </w:r>
      <w:r w:rsidRPr="00152730">
        <w:rPr>
          <w:rFonts w:asciiTheme="minorHAnsi" w:hAnsiTheme="minorHAnsi"/>
          <w:i/>
          <w:sz w:val="22"/>
          <w:szCs w:val="22"/>
        </w:rPr>
        <w:t>(es.: .docx);</w:t>
      </w:r>
    </w:p>
    <w:bookmarkEnd w:id="12"/>
    <w:p w:rsidR="00D86488" w:rsidRPr="000D3E17" w:rsidRDefault="007C736B" w:rsidP="007C736B">
      <w:pPr>
        <w:ind w:left="357"/>
        <w:contextualSpacing/>
        <w:rPr>
          <w:rFonts w:asciiTheme="minorHAnsi" w:hAnsiTheme="minorHAnsi" w:cs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6208D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Copia di un documento di identità valido (</w:t>
      </w:r>
      <w:r w:rsidRPr="00A37B59">
        <w:rPr>
          <w:rFonts w:asciiTheme="minorHAnsi" w:hAnsiTheme="minorHAnsi"/>
          <w:i/>
          <w:sz w:val="20"/>
          <w:szCs w:val="22"/>
        </w:rPr>
        <w:t>non richiesto se la domanda è sottoscritta con firma digitale).</w:t>
      </w:r>
    </w:p>
    <w:p w:rsidR="00D86488" w:rsidRPr="000D3E17" w:rsidRDefault="00D86488" w:rsidP="00560ACC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Elegge come domicilio per le comunicazioni relative alla selezione:</w:t>
      </w:r>
    </w:p>
    <w:p w:rsidR="00D86488" w:rsidRPr="000D3E17" w:rsidRDefault="00D86488" w:rsidP="00A37C83">
      <w:p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6208D">
        <w:rPr>
          <w:rFonts w:asciiTheme="minorHAnsi" w:hAnsiTheme="minorHAnsi" w:cstheme="minorHAnsi"/>
          <w:sz w:val="22"/>
          <w:szCs w:val="22"/>
        </w:rPr>
      </w:r>
      <w:r w:rsidR="00B6208D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Residenza</w:t>
      </w:r>
    </w:p>
    <w:p w:rsidR="00D86488" w:rsidRDefault="00D86488" w:rsidP="00560ACC">
      <w:pPr>
        <w:tabs>
          <w:tab w:val="center" w:pos="6663"/>
        </w:tabs>
        <w:spacing w:after="360"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6208D">
        <w:rPr>
          <w:rFonts w:asciiTheme="minorHAnsi" w:hAnsiTheme="minorHAnsi" w:cstheme="minorHAnsi"/>
          <w:sz w:val="22"/>
          <w:szCs w:val="22"/>
        </w:rPr>
      </w:r>
      <w:r w:rsidR="00B6208D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Altra dimora:</w:t>
      </w:r>
      <w:r w:rsidR="00BD4958">
        <w:rPr>
          <w:rFonts w:asciiTheme="minorHAnsi" w:hAnsiTheme="minorHAnsi" w:cstheme="minorHAnsi"/>
          <w:sz w:val="22"/>
          <w:szCs w:val="22"/>
        </w:rPr>
        <w:t xml:space="preserve"> </w:t>
      </w:r>
      <w:r w:rsidR="00BD495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3" w:name="Testo3"/>
      <w:r w:rsidR="00BD495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D4958">
        <w:rPr>
          <w:rFonts w:asciiTheme="minorHAnsi" w:hAnsiTheme="minorHAnsi" w:cstheme="minorHAnsi"/>
          <w:sz w:val="22"/>
          <w:szCs w:val="22"/>
        </w:rPr>
      </w:r>
      <w:r w:rsidR="00BD4958">
        <w:rPr>
          <w:rFonts w:asciiTheme="minorHAnsi" w:hAnsiTheme="minorHAnsi" w:cstheme="minorHAnsi"/>
          <w:sz w:val="22"/>
          <w:szCs w:val="22"/>
        </w:rPr>
        <w:fldChar w:fldCharType="separate"/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bookmarkEnd w:id="11"/>
    <w:p w:rsidR="00027E13" w:rsidRPr="000D3E17" w:rsidRDefault="00D86488" w:rsidP="00C07E3E">
      <w:pPr>
        <w:tabs>
          <w:tab w:val="center" w:pos="6946"/>
        </w:tabs>
        <w:ind w:left="5812" w:right="850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  <w:r w:rsidRPr="000D3E17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0D3E17">
        <w:rPr>
          <w:rFonts w:asciiTheme="minorHAnsi" w:hAnsiTheme="minorHAnsi" w:cstheme="minorHAnsi"/>
          <w:i/>
          <w:sz w:val="22"/>
          <w:szCs w:val="22"/>
        </w:rPr>
        <w:t>(Firma)</w:t>
      </w:r>
    </w:p>
    <w:sectPr w:rsidR="00027E13" w:rsidRPr="000D3E17" w:rsidSect="005C2D5A">
      <w:headerReference w:type="default" r:id="rId8"/>
      <w:pgSz w:w="11906" w:h="16838"/>
      <w:pgMar w:top="1560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CDB" w:rsidRDefault="006D3CDB" w:rsidP="004A7817">
      <w:r>
        <w:separator/>
      </w:r>
    </w:p>
  </w:endnote>
  <w:endnote w:type="continuationSeparator" w:id="0">
    <w:p w:rsidR="006D3CDB" w:rsidRDefault="006D3CDB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CDB" w:rsidRDefault="006D3CDB" w:rsidP="004A7817">
      <w:r>
        <w:separator/>
      </w:r>
    </w:p>
  </w:footnote>
  <w:footnote w:type="continuationSeparator" w:id="0">
    <w:p w:rsidR="006D3CDB" w:rsidRDefault="006D3CDB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EC6A27" w:rsidP="00221ACB">
    <w:pPr>
      <w:pStyle w:val="Intestazione"/>
      <w:jc w:val="center"/>
    </w:pPr>
    <w:r w:rsidRPr="00C43B11">
      <w:rPr>
        <w:noProof/>
      </w:rPr>
      <w:drawing>
        <wp:inline distT="0" distB="0" distL="0" distR="0" wp14:anchorId="3A9B4937" wp14:editId="72549014">
          <wp:extent cx="6120130" cy="609607"/>
          <wp:effectExtent l="0" t="0" r="0" b="0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742F8"/>
    <w:multiLevelType w:val="hybridMultilevel"/>
    <w:tmpl w:val="9E64D2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kmPUUYXXafMvWW2P1EFUDbpf0fGeqbYYPOJU8Zd6oZn3A4RMOgCMqANyEv8YpmW6YANDePuuiU3GWj0LpM20Q==" w:salt="8y0RtJA0OVFjqiNH4SnlZw==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01D36"/>
    <w:rsid w:val="00027E13"/>
    <w:rsid w:val="00036F6D"/>
    <w:rsid w:val="00065008"/>
    <w:rsid w:val="00083AD9"/>
    <w:rsid w:val="000942A6"/>
    <w:rsid w:val="000C77E4"/>
    <w:rsid w:val="000D241F"/>
    <w:rsid w:val="000D3E17"/>
    <w:rsid w:val="00110F6B"/>
    <w:rsid w:val="00112297"/>
    <w:rsid w:val="00130EE5"/>
    <w:rsid w:val="00160148"/>
    <w:rsid w:val="00177837"/>
    <w:rsid w:val="00190658"/>
    <w:rsid w:val="001A755B"/>
    <w:rsid w:val="001B181C"/>
    <w:rsid w:val="001C20C8"/>
    <w:rsid w:val="001C3EC0"/>
    <w:rsid w:val="001E44FC"/>
    <w:rsid w:val="001F0248"/>
    <w:rsid w:val="002002AB"/>
    <w:rsid w:val="002104CD"/>
    <w:rsid w:val="00221ACB"/>
    <w:rsid w:val="00226E75"/>
    <w:rsid w:val="0023015D"/>
    <w:rsid w:val="002349CB"/>
    <w:rsid w:val="002458F6"/>
    <w:rsid w:val="002561D6"/>
    <w:rsid w:val="0028068B"/>
    <w:rsid w:val="002A3824"/>
    <w:rsid w:val="002A41AA"/>
    <w:rsid w:val="002C2F1F"/>
    <w:rsid w:val="002D515E"/>
    <w:rsid w:val="002F5932"/>
    <w:rsid w:val="003040D3"/>
    <w:rsid w:val="00307427"/>
    <w:rsid w:val="003143E5"/>
    <w:rsid w:val="003353D3"/>
    <w:rsid w:val="00337182"/>
    <w:rsid w:val="003442B0"/>
    <w:rsid w:val="00365535"/>
    <w:rsid w:val="00387F45"/>
    <w:rsid w:val="003A1365"/>
    <w:rsid w:val="003F35E1"/>
    <w:rsid w:val="004465D3"/>
    <w:rsid w:val="004828C6"/>
    <w:rsid w:val="00485C7A"/>
    <w:rsid w:val="00493967"/>
    <w:rsid w:val="00494417"/>
    <w:rsid w:val="004A6529"/>
    <w:rsid w:val="004A7817"/>
    <w:rsid w:val="004B29A7"/>
    <w:rsid w:val="004C3A6F"/>
    <w:rsid w:val="004D0466"/>
    <w:rsid w:val="004E3A61"/>
    <w:rsid w:val="004E6FDB"/>
    <w:rsid w:val="005133AC"/>
    <w:rsid w:val="005527CB"/>
    <w:rsid w:val="00552EDB"/>
    <w:rsid w:val="00560ACC"/>
    <w:rsid w:val="00560FD5"/>
    <w:rsid w:val="005860EB"/>
    <w:rsid w:val="005C2D5A"/>
    <w:rsid w:val="005C3737"/>
    <w:rsid w:val="005D072F"/>
    <w:rsid w:val="006169A5"/>
    <w:rsid w:val="00617734"/>
    <w:rsid w:val="00620828"/>
    <w:rsid w:val="0065244F"/>
    <w:rsid w:val="006B6FDE"/>
    <w:rsid w:val="006C40A5"/>
    <w:rsid w:val="006D01E8"/>
    <w:rsid w:val="006D3CDB"/>
    <w:rsid w:val="00710597"/>
    <w:rsid w:val="00726397"/>
    <w:rsid w:val="00733B11"/>
    <w:rsid w:val="0073424B"/>
    <w:rsid w:val="00737A28"/>
    <w:rsid w:val="007519AB"/>
    <w:rsid w:val="00757CF0"/>
    <w:rsid w:val="007A0297"/>
    <w:rsid w:val="007B257A"/>
    <w:rsid w:val="007B5C23"/>
    <w:rsid w:val="007B63D5"/>
    <w:rsid w:val="007B7E1F"/>
    <w:rsid w:val="007C736B"/>
    <w:rsid w:val="00845FD9"/>
    <w:rsid w:val="00862F2C"/>
    <w:rsid w:val="008729BC"/>
    <w:rsid w:val="008A1A9E"/>
    <w:rsid w:val="008B50F3"/>
    <w:rsid w:val="008B6603"/>
    <w:rsid w:val="008C28AA"/>
    <w:rsid w:val="008E5C8F"/>
    <w:rsid w:val="008F2769"/>
    <w:rsid w:val="009019CF"/>
    <w:rsid w:val="00910094"/>
    <w:rsid w:val="00926B2A"/>
    <w:rsid w:val="00937557"/>
    <w:rsid w:val="00956760"/>
    <w:rsid w:val="00993C31"/>
    <w:rsid w:val="009F35FC"/>
    <w:rsid w:val="009F58AF"/>
    <w:rsid w:val="00A05184"/>
    <w:rsid w:val="00A11D7B"/>
    <w:rsid w:val="00A17BBC"/>
    <w:rsid w:val="00A36D2F"/>
    <w:rsid w:val="00A37B59"/>
    <w:rsid w:val="00A37C83"/>
    <w:rsid w:val="00A44532"/>
    <w:rsid w:val="00A67091"/>
    <w:rsid w:val="00A76FDA"/>
    <w:rsid w:val="00A94E5B"/>
    <w:rsid w:val="00AA3F7B"/>
    <w:rsid w:val="00AC022D"/>
    <w:rsid w:val="00B02C68"/>
    <w:rsid w:val="00B36D52"/>
    <w:rsid w:val="00B53A03"/>
    <w:rsid w:val="00B6208D"/>
    <w:rsid w:val="00B74B84"/>
    <w:rsid w:val="00B76658"/>
    <w:rsid w:val="00B83E29"/>
    <w:rsid w:val="00B9389E"/>
    <w:rsid w:val="00BA33D0"/>
    <w:rsid w:val="00BB3E22"/>
    <w:rsid w:val="00BD4958"/>
    <w:rsid w:val="00BD4BF0"/>
    <w:rsid w:val="00C02705"/>
    <w:rsid w:val="00C07E3E"/>
    <w:rsid w:val="00C15B62"/>
    <w:rsid w:val="00C32A0D"/>
    <w:rsid w:val="00C3722D"/>
    <w:rsid w:val="00C63185"/>
    <w:rsid w:val="00C70F5A"/>
    <w:rsid w:val="00C90AE4"/>
    <w:rsid w:val="00CB0B14"/>
    <w:rsid w:val="00CB26C6"/>
    <w:rsid w:val="00CB33BB"/>
    <w:rsid w:val="00CC3A03"/>
    <w:rsid w:val="00CD59AA"/>
    <w:rsid w:val="00D07CBC"/>
    <w:rsid w:val="00D14CB9"/>
    <w:rsid w:val="00D312CB"/>
    <w:rsid w:val="00D31385"/>
    <w:rsid w:val="00D5336C"/>
    <w:rsid w:val="00D61285"/>
    <w:rsid w:val="00D62C96"/>
    <w:rsid w:val="00D86488"/>
    <w:rsid w:val="00DF074A"/>
    <w:rsid w:val="00DF533B"/>
    <w:rsid w:val="00E149C7"/>
    <w:rsid w:val="00E14E84"/>
    <w:rsid w:val="00E367F0"/>
    <w:rsid w:val="00E54BAB"/>
    <w:rsid w:val="00E56204"/>
    <w:rsid w:val="00E72194"/>
    <w:rsid w:val="00E75F0F"/>
    <w:rsid w:val="00EB2D71"/>
    <w:rsid w:val="00EC28E1"/>
    <w:rsid w:val="00EC61BC"/>
    <w:rsid w:val="00EC6A27"/>
    <w:rsid w:val="00ED43EF"/>
    <w:rsid w:val="00F25E5A"/>
    <w:rsid w:val="00F31497"/>
    <w:rsid w:val="00F34992"/>
    <w:rsid w:val="00F35994"/>
    <w:rsid w:val="00F43D9E"/>
    <w:rsid w:val="00F5161F"/>
    <w:rsid w:val="00F95A79"/>
    <w:rsid w:val="00FA4133"/>
    <w:rsid w:val="00FB1F01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5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7883A-CB28-41C1-893C-1FBADC00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</Template>
  <TotalTime>1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Nino Smeralda</cp:lastModifiedBy>
  <cp:revision>3</cp:revision>
  <cp:lastPrinted>2025-10-22T10:08:00Z</cp:lastPrinted>
  <dcterms:created xsi:type="dcterms:W3CDTF">2025-10-28T09:07:00Z</dcterms:created>
  <dcterms:modified xsi:type="dcterms:W3CDTF">2025-10-28T09:08:00Z</dcterms:modified>
</cp:coreProperties>
</file>