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7EC" w:rsidRPr="001527EC" w:rsidRDefault="001527EC" w:rsidP="001527EC">
      <w:pPr>
        <w:autoSpaceDE w:val="0"/>
        <w:autoSpaceDN w:val="0"/>
        <w:adjustRightInd w:val="0"/>
        <w:spacing w:after="0" w:line="240" w:lineRule="auto"/>
        <w:jc w:val="center"/>
        <w:rPr>
          <w:rFonts w:ascii="Biancoenero Regular" w:hAnsi="Biancoenero Regular" w:cs="Times New Roman"/>
          <w:b/>
          <w:bCs/>
          <w:sz w:val="18"/>
          <w:szCs w:val="18"/>
          <w:u w:val="single"/>
        </w:rPr>
      </w:pPr>
      <w:r w:rsidRPr="001527EC">
        <w:rPr>
          <w:rFonts w:ascii="Biancoenero Regular" w:hAnsi="Biancoenero Regular" w:cs="Times New Roman"/>
          <w:b/>
          <w:bCs/>
          <w:sz w:val="18"/>
          <w:szCs w:val="18"/>
          <w:u w:val="single"/>
        </w:rPr>
        <w:t>ALLEGATO A – CRITERI DI VALUTAZIONE DELLE OFFERTE</w:t>
      </w:r>
    </w:p>
    <w:p w:rsidR="001527EC" w:rsidRDefault="001527EC" w:rsidP="001527EC">
      <w:pPr>
        <w:autoSpaceDE w:val="0"/>
        <w:autoSpaceDN w:val="0"/>
        <w:adjustRightInd w:val="0"/>
        <w:spacing w:after="0" w:line="240" w:lineRule="auto"/>
        <w:rPr>
          <w:rFonts w:ascii="Biancoenero Regular" w:hAnsi="Biancoenero Regular" w:cs="Times New Roman"/>
          <w:b/>
          <w:bCs/>
          <w:sz w:val="18"/>
          <w:szCs w:val="18"/>
        </w:rPr>
      </w:pPr>
    </w:p>
    <w:p w:rsidR="001527EC" w:rsidRPr="001527EC" w:rsidRDefault="00C3005F" w:rsidP="001527EC">
      <w:pPr>
        <w:autoSpaceDE w:val="0"/>
        <w:autoSpaceDN w:val="0"/>
        <w:adjustRightInd w:val="0"/>
        <w:spacing w:after="0" w:line="240" w:lineRule="auto"/>
        <w:rPr>
          <w:rFonts w:ascii="Biancoenero Regular" w:hAnsi="Biancoenero Regular" w:cs="Times New Roman"/>
          <w:b/>
          <w:bCs/>
          <w:sz w:val="18"/>
          <w:szCs w:val="18"/>
        </w:rPr>
      </w:pPr>
      <w:r>
        <w:rPr>
          <w:rFonts w:ascii="Biancoenero Regular" w:hAnsi="Biancoenero Regular" w:cs="Times New Roman"/>
          <w:b/>
          <w:bCs/>
          <w:sz w:val="18"/>
          <w:szCs w:val="18"/>
        </w:rPr>
        <w:t>Titoli - Punteggio massimo 30</w:t>
      </w:r>
    </w:p>
    <w:p w:rsidR="001527EC" w:rsidRPr="001527EC" w:rsidRDefault="001527EC" w:rsidP="001527EC">
      <w:pPr>
        <w:autoSpaceDE w:val="0"/>
        <w:autoSpaceDN w:val="0"/>
        <w:adjustRightInd w:val="0"/>
        <w:spacing w:after="0" w:line="240" w:lineRule="auto"/>
        <w:rPr>
          <w:rFonts w:ascii="Biancoenero Regular" w:hAnsi="Biancoenero Regular" w:cs="Times New Roman"/>
          <w:b/>
          <w:bCs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527EC" w:rsidRPr="001527EC" w:rsidTr="001527EC">
        <w:tc>
          <w:tcPr>
            <w:tcW w:w="4814" w:type="dxa"/>
          </w:tcPr>
          <w:p w:rsidR="001527EC" w:rsidRPr="00C3005F" w:rsidRDefault="00566347" w:rsidP="001527EC">
            <w:pPr>
              <w:autoSpaceDE w:val="0"/>
              <w:autoSpaceDN w:val="0"/>
              <w:adjustRightInd w:val="0"/>
              <w:rPr>
                <w:rFonts w:ascii="Biancoenero Regular" w:hAnsi="Biancoenero Regular" w:cs="Times New Roman"/>
                <w:b/>
                <w:bCs/>
                <w:sz w:val="18"/>
                <w:szCs w:val="18"/>
              </w:rPr>
            </w:pPr>
            <w:r w:rsidRPr="00C3005F">
              <w:rPr>
                <w:rFonts w:ascii="Biancoenero Regular" w:hAnsi="Biancoenero Regular" w:cs="Times New Roman"/>
                <w:sz w:val="18"/>
                <w:szCs w:val="18"/>
              </w:rPr>
              <w:t>Diploma</w:t>
            </w:r>
            <w:r w:rsidR="001527EC" w:rsidRPr="00C3005F">
              <w:rPr>
                <w:rFonts w:ascii="Biancoenero Regular" w:hAnsi="Biancoenero Regular" w:cs="Times New Roman"/>
                <w:sz w:val="18"/>
                <w:szCs w:val="18"/>
              </w:rPr>
              <w:t xml:space="preserve"> di laurea</w:t>
            </w:r>
          </w:p>
        </w:tc>
        <w:tc>
          <w:tcPr>
            <w:tcW w:w="4814" w:type="dxa"/>
          </w:tcPr>
          <w:p w:rsidR="001527EC" w:rsidRPr="00C3005F" w:rsidRDefault="001527EC" w:rsidP="001527EC">
            <w:pPr>
              <w:autoSpaceDE w:val="0"/>
              <w:autoSpaceDN w:val="0"/>
              <w:adjustRightInd w:val="0"/>
              <w:rPr>
                <w:rFonts w:ascii="Biancoenero Regular" w:hAnsi="Biancoenero Regular" w:cs="Times New Roman"/>
                <w:sz w:val="18"/>
                <w:szCs w:val="18"/>
              </w:rPr>
            </w:pPr>
            <w:r w:rsidRPr="00C3005F">
              <w:rPr>
                <w:rFonts w:ascii="Biancoenero Regular" w:hAnsi="Biancoenero Regular" w:cs="Times New Roman"/>
                <w:sz w:val="18"/>
                <w:szCs w:val="18"/>
              </w:rPr>
              <w:t xml:space="preserve">1 punto per ogni voto superiore a 95/110. </w:t>
            </w:r>
          </w:p>
          <w:p w:rsidR="001527EC" w:rsidRPr="00C3005F" w:rsidRDefault="00855CDC" w:rsidP="001527EC">
            <w:pPr>
              <w:autoSpaceDE w:val="0"/>
              <w:autoSpaceDN w:val="0"/>
              <w:adjustRightInd w:val="0"/>
              <w:rPr>
                <w:rFonts w:ascii="Biancoenero Regular" w:hAnsi="Biancoenero Regular" w:cs="Times New Roman"/>
                <w:sz w:val="18"/>
                <w:szCs w:val="18"/>
              </w:rPr>
            </w:pPr>
            <w:r w:rsidRPr="00C3005F">
              <w:rPr>
                <w:rFonts w:ascii="Biancoenero Regular" w:hAnsi="Biancoenero Regular" w:cs="Times New Roman"/>
                <w:sz w:val="18"/>
                <w:szCs w:val="18"/>
              </w:rPr>
              <w:t xml:space="preserve">5 </w:t>
            </w:r>
            <w:r w:rsidR="001527EC" w:rsidRPr="00C3005F">
              <w:rPr>
                <w:rFonts w:ascii="Biancoenero Regular" w:hAnsi="Biancoenero Regular" w:cs="Times New Roman"/>
                <w:sz w:val="18"/>
                <w:szCs w:val="18"/>
              </w:rPr>
              <w:t>punti per la lode.</w:t>
            </w:r>
          </w:p>
          <w:p w:rsidR="00870B00" w:rsidRPr="00C3005F" w:rsidRDefault="00870B00" w:rsidP="001527EC">
            <w:pPr>
              <w:autoSpaceDE w:val="0"/>
              <w:autoSpaceDN w:val="0"/>
              <w:adjustRightInd w:val="0"/>
              <w:rPr>
                <w:rFonts w:ascii="Biancoenero Regular" w:hAnsi="Biancoenero Regular" w:cs="Times New Roman"/>
                <w:sz w:val="18"/>
                <w:szCs w:val="18"/>
              </w:rPr>
            </w:pPr>
          </w:p>
          <w:p w:rsidR="001527EC" w:rsidRPr="00C3005F" w:rsidRDefault="001527EC" w:rsidP="001527EC">
            <w:pPr>
              <w:autoSpaceDE w:val="0"/>
              <w:autoSpaceDN w:val="0"/>
              <w:adjustRightInd w:val="0"/>
              <w:rPr>
                <w:rFonts w:ascii="Biancoenero Regular" w:hAnsi="Biancoenero Regular" w:cs="Times New Roman"/>
                <w:sz w:val="18"/>
                <w:szCs w:val="18"/>
              </w:rPr>
            </w:pPr>
            <w:r w:rsidRPr="00C3005F">
              <w:rPr>
                <w:rFonts w:ascii="Biancoenero Regular" w:hAnsi="Biancoenero Regular" w:cs="Times New Roman"/>
                <w:sz w:val="18"/>
                <w:szCs w:val="18"/>
              </w:rPr>
              <w:t xml:space="preserve"> Massimo 20 punti.</w:t>
            </w:r>
          </w:p>
          <w:p w:rsidR="001527EC" w:rsidRPr="00C3005F" w:rsidRDefault="001527EC" w:rsidP="001527EC">
            <w:pPr>
              <w:autoSpaceDE w:val="0"/>
              <w:autoSpaceDN w:val="0"/>
              <w:adjustRightInd w:val="0"/>
              <w:rPr>
                <w:rFonts w:ascii="Biancoenero Regular" w:hAnsi="Biancoenero Regular" w:cs="Times New Roman"/>
                <w:b/>
                <w:bCs/>
                <w:sz w:val="18"/>
                <w:szCs w:val="18"/>
              </w:rPr>
            </w:pPr>
          </w:p>
        </w:tc>
      </w:tr>
      <w:tr w:rsidR="001527EC" w:rsidRPr="001527EC" w:rsidTr="001527EC">
        <w:tc>
          <w:tcPr>
            <w:tcW w:w="4814" w:type="dxa"/>
          </w:tcPr>
          <w:p w:rsidR="001527EC" w:rsidRPr="001527EC" w:rsidRDefault="001527EC" w:rsidP="000B5A39">
            <w:pPr>
              <w:autoSpaceDE w:val="0"/>
              <w:autoSpaceDN w:val="0"/>
              <w:adjustRightInd w:val="0"/>
              <w:jc w:val="both"/>
              <w:rPr>
                <w:rFonts w:ascii="Biancoenero Regular" w:hAnsi="Biancoenero Regular" w:cs="Times New Roman"/>
                <w:sz w:val="18"/>
                <w:szCs w:val="18"/>
              </w:rPr>
            </w:pPr>
            <w:r w:rsidRPr="001527EC">
              <w:rPr>
                <w:rFonts w:ascii="Biancoenero Regular" w:hAnsi="Biancoenero Regular" w:cs="Times New Roman"/>
                <w:sz w:val="18"/>
                <w:szCs w:val="18"/>
              </w:rPr>
              <w:t>Frequenza di master o corsi di specializzazione</w:t>
            </w:r>
            <w:r w:rsidR="000B5A39">
              <w:rPr>
                <w:rFonts w:ascii="Biancoenero Regular" w:hAnsi="Biancoenero Regular" w:cs="Times New Roman"/>
                <w:sz w:val="18"/>
                <w:szCs w:val="18"/>
              </w:rPr>
              <w:t xml:space="preserve"> </w:t>
            </w:r>
            <w:r w:rsidRPr="001527EC">
              <w:rPr>
                <w:rFonts w:ascii="Biancoenero Regular" w:hAnsi="Biancoenero Regular" w:cs="Times New Roman"/>
                <w:sz w:val="18"/>
                <w:szCs w:val="18"/>
              </w:rPr>
              <w:t xml:space="preserve">o di </w:t>
            </w:r>
            <w:r w:rsidR="000B5A39">
              <w:rPr>
                <w:rFonts w:ascii="Biancoenero Regular" w:hAnsi="Biancoenero Regular" w:cs="Times New Roman"/>
                <w:sz w:val="18"/>
                <w:szCs w:val="18"/>
              </w:rPr>
              <w:t xml:space="preserve"> a</w:t>
            </w:r>
            <w:r w:rsidRPr="001527EC">
              <w:rPr>
                <w:rFonts w:ascii="Biancoenero Regular" w:hAnsi="Biancoenero Regular" w:cs="Times New Roman"/>
                <w:sz w:val="18"/>
                <w:szCs w:val="18"/>
              </w:rPr>
              <w:t>ggiornamento</w:t>
            </w:r>
            <w:r>
              <w:rPr>
                <w:rFonts w:ascii="Biancoenero Regular" w:hAnsi="Biancoenero Regular" w:cs="Times New Roman"/>
                <w:sz w:val="18"/>
                <w:szCs w:val="18"/>
              </w:rPr>
              <w:t xml:space="preserve"> attinenti alla legislazione in </w:t>
            </w:r>
            <w:r w:rsidRPr="001527EC">
              <w:rPr>
                <w:rFonts w:ascii="Biancoenero Regular" w:hAnsi="Biancoenero Regular" w:cs="Times New Roman"/>
                <w:sz w:val="18"/>
                <w:szCs w:val="18"/>
              </w:rPr>
              <w:t>tema di privacy</w:t>
            </w:r>
            <w:r>
              <w:rPr>
                <w:rFonts w:ascii="Biancoenero Regular" w:hAnsi="Biancoenero Regular" w:cs="Times New Roman"/>
                <w:sz w:val="18"/>
                <w:szCs w:val="18"/>
              </w:rPr>
              <w:t xml:space="preserve"> e/o alla sicurezza informatica </w:t>
            </w:r>
            <w:r w:rsidRPr="001527EC">
              <w:rPr>
                <w:rFonts w:ascii="Biancoenero Regular" w:hAnsi="Biancoenero Regular" w:cs="Times New Roman"/>
                <w:sz w:val="18"/>
                <w:szCs w:val="18"/>
              </w:rPr>
              <w:t>con relativo attestato</w:t>
            </w:r>
          </w:p>
        </w:tc>
        <w:tc>
          <w:tcPr>
            <w:tcW w:w="4814" w:type="dxa"/>
          </w:tcPr>
          <w:p w:rsidR="001527EC" w:rsidRPr="001527EC" w:rsidRDefault="00566347" w:rsidP="00174A17">
            <w:pPr>
              <w:autoSpaceDE w:val="0"/>
              <w:autoSpaceDN w:val="0"/>
              <w:adjustRightInd w:val="0"/>
              <w:jc w:val="both"/>
              <w:rPr>
                <w:rFonts w:ascii="Biancoenero Regular" w:hAnsi="Biancoenero Regular" w:cs="Times New Roman"/>
                <w:sz w:val="18"/>
                <w:szCs w:val="18"/>
              </w:rPr>
            </w:pPr>
            <w:r>
              <w:rPr>
                <w:rFonts w:ascii="Biancoenero Regular" w:hAnsi="Biancoenero Regular" w:cs="Times New Roman"/>
                <w:sz w:val="18"/>
                <w:szCs w:val="18"/>
              </w:rPr>
              <w:t>3</w:t>
            </w:r>
            <w:r w:rsidR="001527EC" w:rsidRPr="001527EC">
              <w:rPr>
                <w:rFonts w:ascii="Biancoenero Regular" w:hAnsi="Biancoenero Regular" w:cs="Times New Roman"/>
                <w:sz w:val="18"/>
                <w:szCs w:val="18"/>
              </w:rPr>
              <w:t xml:space="preserve"> punti per ogni cors</w:t>
            </w:r>
            <w:r w:rsidR="001527EC">
              <w:rPr>
                <w:rFonts w:ascii="Biancoenero Regular" w:hAnsi="Biancoenero Regular" w:cs="Times New Roman"/>
                <w:sz w:val="18"/>
                <w:szCs w:val="18"/>
              </w:rPr>
              <w:t xml:space="preserve">o della durata pari o superiore </w:t>
            </w:r>
            <w:r w:rsidR="001527EC" w:rsidRPr="001527EC">
              <w:rPr>
                <w:rFonts w:ascii="Biancoenero Regular" w:hAnsi="Biancoenero Regular" w:cs="Times New Roman"/>
                <w:sz w:val="18"/>
                <w:szCs w:val="18"/>
              </w:rPr>
              <w:t>a 30 ore;</w:t>
            </w:r>
          </w:p>
          <w:p w:rsidR="001527EC" w:rsidRPr="001527EC" w:rsidRDefault="00566347" w:rsidP="00174A17">
            <w:pPr>
              <w:autoSpaceDE w:val="0"/>
              <w:autoSpaceDN w:val="0"/>
              <w:adjustRightInd w:val="0"/>
              <w:jc w:val="both"/>
              <w:rPr>
                <w:rFonts w:ascii="Biancoenero Regular" w:hAnsi="Biancoenero Regular" w:cs="Times New Roman"/>
                <w:sz w:val="18"/>
                <w:szCs w:val="18"/>
              </w:rPr>
            </w:pPr>
            <w:r>
              <w:rPr>
                <w:rFonts w:ascii="Biancoenero Regular" w:hAnsi="Biancoenero Regular" w:cs="Times New Roman"/>
                <w:sz w:val="18"/>
                <w:szCs w:val="18"/>
              </w:rPr>
              <w:t>2</w:t>
            </w:r>
            <w:r w:rsidR="001527EC" w:rsidRPr="001527EC">
              <w:rPr>
                <w:rFonts w:ascii="Biancoenero Regular" w:hAnsi="Biancoenero Regular" w:cs="Times New Roman"/>
                <w:sz w:val="18"/>
                <w:szCs w:val="18"/>
              </w:rPr>
              <w:t xml:space="preserve"> punti per ogni cors</w:t>
            </w:r>
            <w:r w:rsidR="001527EC">
              <w:rPr>
                <w:rFonts w:ascii="Biancoenero Regular" w:hAnsi="Biancoenero Regular" w:cs="Times New Roman"/>
                <w:sz w:val="18"/>
                <w:szCs w:val="18"/>
              </w:rPr>
              <w:t>o della durata pari o superiore</w:t>
            </w:r>
            <w:r w:rsidR="00174A17">
              <w:rPr>
                <w:rFonts w:ascii="Biancoenero Regular" w:hAnsi="Biancoenero Regular" w:cs="Times New Roman"/>
                <w:sz w:val="18"/>
                <w:szCs w:val="18"/>
              </w:rPr>
              <w:t xml:space="preserve"> </w:t>
            </w:r>
            <w:r w:rsidR="001527EC" w:rsidRPr="001527EC">
              <w:rPr>
                <w:rFonts w:ascii="Biancoenero Regular" w:hAnsi="Biancoenero Regular" w:cs="Times New Roman"/>
                <w:sz w:val="18"/>
                <w:szCs w:val="18"/>
              </w:rPr>
              <w:t>a 10 ore;</w:t>
            </w:r>
          </w:p>
          <w:p w:rsidR="001527EC" w:rsidRDefault="001527EC" w:rsidP="00174A17">
            <w:pPr>
              <w:autoSpaceDE w:val="0"/>
              <w:autoSpaceDN w:val="0"/>
              <w:adjustRightInd w:val="0"/>
              <w:jc w:val="both"/>
              <w:rPr>
                <w:rFonts w:ascii="Biancoenero Regular" w:hAnsi="Biancoenero Regular" w:cs="Times New Roman"/>
                <w:sz w:val="18"/>
                <w:szCs w:val="18"/>
              </w:rPr>
            </w:pPr>
            <w:r w:rsidRPr="001527EC">
              <w:rPr>
                <w:rFonts w:ascii="Biancoenero Regular" w:hAnsi="Biancoenero Regular" w:cs="Times New Roman"/>
                <w:sz w:val="18"/>
                <w:szCs w:val="18"/>
              </w:rPr>
              <w:t>1 punto per corsi della durata inferiore a 10 ore.</w:t>
            </w:r>
          </w:p>
          <w:p w:rsidR="00566347" w:rsidRPr="001527EC" w:rsidRDefault="00566347" w:rsidP="00174A17">
            <w:pPr>
              <w:autoSpaceDE w:val="0"/>
              <w:autoSpaceDN w:val="0"/>
              <w:adjustRightInd w:val="0"/>
              <w:jc w:val="both"/>
              <w:rPr>
                <w:rFonts w:ascii="Biancoenero Regular" w:hAnsi="Biancoenero Regular" w:cs="Times New Roman"/>
                <w:sz w:val="18"/>
                <w:szCs w:val="18"/>
              </w:rPr>
            </w:pPr>
          </w:p>
          <w:p w:rsidR="001527EC" w:rsidRPr="001527EC" w:rsidRDefault="00566347" w:rsidP="00174A17">
            <w:pPr>
              <w:autoSpaceDE w:val="0"/>
              <w:autoSpaceDN w:val="0"/>
              <w:adjustRightInd w:val="0"/>
              <w:jc w:val="both"/>
              <w:rPr>
                <w:rFonts w:ascii="Biancoenero Regular" w:hAnsi="Biancoenero Regular" w:cs="Times New Roman"/>
                <w:sz w:val="18"/>
                <w:szCs w:val="18"/>
              </w:rPr>
            </w:pPr>
            <w:r>
              <w:rPr>
                <w:rFonts w:ascii="Biancoenero Regular" w:hAnsi="Biancoenero Regular" w:cs="Times New Roman"/>
                <w:sz w:val="18"/>
                <w:szCs w:val="18"/>
              </w:rPr>
              <w:t>Massimo 10</w:t>
            </w:r>
            <w:r w:rsidR="001527EC" w:rsidRPr="001527EC">
              <w:rPr>
                <w:rFonts w:ascii="Biancoenero Regular" w:hAnsi="Biancoenero Regular" w:cs="Times New Roman"/>
                <w:sz w:val="18"/>
                <w:szCs w:val="18"/>
              </w:rPr>
              <w:t xml:space="preserve"> punti.</w:t>
            </w:r>
          </w:p>
          <w:p w:rsidR="001527EC" w:rsidRPr="001527EC" w:rsidRDefault="001527EC" w:rsidP="001527EC">
            <w:pPr>
              <w:autoSpaceDE w:val="0"/>
              <w:autoSpaceDN w:val="0"/>
              <w:adjustRightInd w:val="0"/>
              <w:rPr>
                <w:rFonts w:ascii="Biancoenero Regular" w:hAnsi="Biancoenero Regular" w:cs="Times New Roman"/>
                <w:b/>
                <w:bCs/>
                <w:sz w:val="18"/>
                <w:szCs w:val="18"/>
              </w:rPr>
            </w:pPr>
          </w:p>
        </w:tc>
      </w:tr>
    </w:tbl>
    <w:p w:rsidR="001527EC" w:rsidRPr="001527EC" w:rsidRDefault="001527EC" w:rsidP="001527EC">
      <w:pPr>
        <w:autoSpaceDE w:val="0"/>
        <w:autoSpaceDN w:val="0"/>
        <w:adjustRightInd w:val="0"/>
        <w:spacing w:after="0" w:line="240" w:lineRule="auto"/>
        <w:rPr>
          <w:rFonts w:ascii="Biancoenero Regular" w:hAnsi="Biancoenero Regular" w:cs="Times New Roman"/>
          <w:b/>
          <w:bCs/>
          <w:sz w:val="18"/>
          <w:szCs w:val="18"/>
        </w:rPr>
      </w:pPr>
    </w:p>
    <w:p w:rsidR="001527EC" w:rsidRPr="001527EC" w:rsidRDefault="001527EC" w:rsidP="001527EC">
      <w:pPr>
        <w:autoSpaceDE w:val="0"/>
        <w:autoSpaceDN w:val="0"/>
        <w:adjustRightInd w:val="0"/>
        <w:spacing w:after="0" w:line="240" w:lineRule="auto"/>
        <w:rPr>
          <w:rFonts w:ascii="Biancoenero Regular" w:hAnsi="Biancoenero Regular" w:cs="Times New Roman"/>
          <w:sz w:val="18"/>
          <w:szCs w:val="18"/>
        </w:rPr>
      </w:pPr>
    </w:p>
    <w:p w:rsidR="001527EC" w:rsidRPr="001527EC" w:rsidRDefault="001527EC" w:rsidP="001527EC">
      <w:pPr>
        <w:autoSpaceDE w:val="0"/>
        <w:autoSpaceDN w:val="0"/>
        <w:adjustRightInd w:val="0"/>
        <w:spacing w:after="0" w:line="240" w:lineRule="auto"/>
        <w:rPr>
          <w:rFonts w:ascii="Biancoenero Regular" w:hAnsi="Biancoenero Regular" w:cs="Times New Roman"/>
          <w:b/>
          <w:bCs/>
          <w:sz w:val="18"/>
          <w:szCs w:val="18"/>
        </w:rPr>
      </w:pPr>
      <w:r w:rsidRPr="001527EC">
        <w:rPr>
          <w:rFonts w:ascii="Biancoenero Regular" w:hAnsi="Biancoenero Regular" w:cs="Times New Roman"/>
          <w:b/>
          <w:bCs/>
          <w:sz w:val="18"/>
          <w:szCs w:val="18"/>
        </w:rPr>
        <w:t>Esperienze professionali - Punteggio massimo 40</w:t>
      </w:r>
    </w:p>
    <w:p w:rsidR="001527EC" w:rsidRPr="001527EC" w:rsidRDefault="001527EC" w:rsidP="001527EC">
      <w:pPr>
        <w:autoSpaceDE w:val="0"/>
        <w:autoSpaceDN w:val="0"/>
        <w:adjustRightInd w:val="0"/>
        <w:spacing w:after="0" w:line="240" w:lineRule="auto"/>
        <w:rPr>
          <w:rFonts w:ascii="Biancoenero Regular" w:hAnsi="Biancoenero Regular" w:cs="Times New Roman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27"/>
        <w:gridCol w:w="4827"/>
      </w:tblGrid>
      <w:tr w:rsidR="001527EC" w:rsidRPr="001527EC" w:rsidTr="000A05F6">
        <w:trPr>
          <w:trHeight w:val="809"/>
        </w:trPr>
        <w:tc>
          <w:tcPr>
            <w:tcW w:w="4827" w:type="dxa"/>
          </w:tcPr>
          <w:p w:rsidR="001527EC" w:rsidRPr="001527EC" w:rsidRDefault="001527EC" w:rsidP="00925DCA">
            <w:pPr>
              <w:autoSpaceDE w:val="0"/>
              <w:autoSpaceDN w:val="0"/>
              <w:adjustRightInd w:val="0"/>
              <w:jc w:val="both"/>
              <w:rPr>
                <w:rFonts w:ascii="Biancoenero Regular" w:hAnsi="Biancoenero Regular" w:cs="Times New Roman"/>
                <w:sz w:val="18"/>
                <w:szCs w:val="18"/>
              </w:rPr>
            </w:pPr>
            <w:r w:rsidRPr="001527EC">
              <w:rPr>
                <w:rFonts w:ascii="Biancoenero Regular" w:hAnsi="Biancoenero Regular" w:cs="Times New Roman"/>
                <w:sz w:val="18"/>
                <w:szCs w:val="18"/>
              </w:rPr>
              <w:t>A. Incarichi svolti e conclusi senza demerito</w:t>
            </w:r>
            <w:r w:rsidR="00925DCA">
              <w:rPr>
                <w:rFonts w:ascii="Biancoenero Regular" w:hAnsi="Biancoenero Regular" w:cs="Times New Roman"/>
                <w:sz w:val="18"/>
                <w:szCs w:val="18"/>
              </w:rPr>
              <w:t xml:space="preserve"> </w:t>
            </w:r>
            <w:r w:rsidRPr="001527EC">
              <w:rPr>
                <w:rFonts w:ascii="Biancoenero Regular" w:hAnsi="Biancoenero Regular" w:cs="Times New Roman"/>
                <w:sz w:val="18"/>
                <w:szCs w:val="18"/>
              </w:rPr>
              <w:t>presso Pubbliche Amministrazioni</w:t>
            </w:r>
            <w:r w:rsidR="00925DCA">
              <w:rPr>
                <w:rFonts w:ascii="Biancoenero Regular" w:hAnsi="Biancoenero Regular" w:cs="Times New Roman"/>
                <w:sz w:val="18"/>
                <w:szCs w:val="18"/>
              </w:rPr>
              <w:t>, singoli o in rete,</w:t>
            </w:r>
            <w:r w:rsidRPr="001527EC">
              <w:rPr>
                <w:rFonts w:ascii="Biancoenero Regular" w:hAnsi="Biancoenero Regular" w:cs="Times New Roman"/>
                <w:sz w:val="18"/>
                <w:szCs w:val="18"/>
              </w:rPr>
              <w:t xml:space="preserve"> con compiti</w:t>
            </w:r>
            <w:r w:rsidR="00925DCA">
              <w:rPr>
                <w:rFonts w:ascii="Biancoenero Regular" w:hAnsi="Biancoenero Regular" w:cs="Times New Roman"/>
                <w:sz w:val="18"/>
                <w:szCs w:val="18"/>
              </w:rPr>
              <w:t xml:space="preserve"> </w:t>
            </w:r>
            <w:r w:rsidRPr="001527EC">
              <w:rPr>
                <w:rFonts w:ascii="Biancoenero Regular" w:hAnsi="Biancoenero Regular" w:cs="Times New Roman"/>
                <w:sz w:val="18"/>
                <w:szCs w:val="18"/>
              </w:rPr>
              <w:t xml:space="preserve">e attività </w:t>
            </w:r>
            <w:r w:rsidR="00925DCA">
              <w:rPr>
                <w:rFonts w:ascii="Biancoenero Regular" w:hAnsi="Biancoenero Regular" w:cs="Times New Roman"/>
                <w:sz w:val="18"/>
                <w:szCs w:val="18"/>
              </w:rPr>
              <w:t>i</w:t>
            </w:r>
            <w:r w:rsidRPr="001527EC">
              <w:rPr>
                <w:rFonts w:ascii="Biancoenero Regular" w:hAnsi="Biancoenero Regular" w:cs="Times New Roman"/>
                <w:sz w:val="18"/>
                <w:szCs w:val="18"/>
              </w:rPr>
              <w:t>nerenti al supporto nella gestione</w:t>
            </w:r>
            <w:r w:rsidR="00925DCA">
              <w:rPr>
                <w:rFonts w:ascii="Biancoenero Regular" w:hAnsi="Biancoenero Regular" w:cs="Times New Roman"/>
                <w:sz w:val="18"/>
                <w:szCs w:val="18"/>
              </w:rPr>
              <w:t xml:space="preserve"> </w:t>
            </w:r>
            <w:r w:rsidRPr="001527EC">
              <w:rPr>
                <w:rFonts w:ascii="Biancoenero Regular" w:hAnsi="Biancoenero Regular" w:cs="Times New Roman"/>
                <w:sz w:val="18"/>
                <w:szCs w:val="18"/>
              </w:rPr>
              <w:t>dei trattamenti dei dati personali</w:t>
            </w:r>
          </w:p>
        </w:tc>
        <w:tc>
          <w:tcPr>
            <w:tcW w:w="4827" w:type="dxa"/>
          </w:tcPr>
          <w:p w:rsidR="001527EC" w:rsidRPr="00540659" w:rsidRDefault="00540659" w:rsidP="001527EC">
            <w:pPr>
              <w:autoSpaceDE w:val="0"/>
              <w:autoSpaceDN w:val="0"/>
              <w:adjustRightInd w:val="0"/>
              <w:rPr>
                <w:rFonts w:ascii="Biancoenero Regular" w:hAnsi="Biancoenero Regular" w:cs="Times New Roman"/>
                <w:sz w:val="18"/>
                <w:szCs w:val="18"/>
              </w:rPr>
            </w:pPr>
            <w:r>
              <w:rPr>
                <w:rFonts w:ascii="Biancoenero Regular" w:hAnsi="Biancoenero Regular" w:cs="Times New Roman"/>
                <w:sz w:val="18"/>
                <w:szCs w:val="18"/>
              </w:rPr>
              <w:t xml:space="preserve">punti 1 </w:t>
            </w:r>
            <w:r w:rsidR="001527EC" w:rsidRPr="001527EC">
              <w:rPr>
                <w:rFonts w:ascii="Biancoenero Regular" w:hAnsi="Biancoenero Regular" w:cs="Times New Roman"/>
                <w:sz w:val="18"/>
                <w:szCs w:val="18"/>
              </w:rPr>
              <w:t>per ciascuna esperienza</w:t>
            </w:r>
            <w:r w:rsidRPr="00540659">
              <w:rPr>
                <w:rFonts w:ascii="Biancoenero Regular" w:hAnsi="Biancoenero Regular" w:cs="Times New Roman"/>
                <w:b/>
                <w:sz w:val="18"/>
                <w:szCs w:val="18"/>
              </w:rPr>
              <w:t>*</w:t>
            </w:r>
          </w:p>
          <w:p w:rsidR="00540659" w:rsidRDefault="00540659" w:rsidP="00540659">
            <w:pPr>
              <w:autoSpaceDE w:val="0"/>
              <w:autoSpaceDN w:val="0"/>
              <w:adjustRightInd w:val="0"/>
              <w:jc w:val="both"/>
              <w:rPr>
                <w:rFonts w:ascii="Biancoenero Regular" w:hAnsi="Biancoenero Regular" w:cs="Times New Roman"/>
                <w:sz w:val="18"/>
                <w:szCs w:val="18"/>
              </w:rPr>
            </w:pPr>
          </w:p>
          <w:p w:rsidR="00540659" w:rsidRPr="001527EC" w:rsidRDefault="00540659" w:rsidP="00540659">
            <w:pPr>
              <w:autoSpaceDE w:val="0"/>
              <w:autoSpaceDN w:val="0"/>
              <w:adjustRightInd w:val="0"/>
              <w:jc w:val="both"/>
              <w:rPr>
                <w:rFonts w:ascii="Biancoenero Regular" w:hAnsi="Biancoenero Regular" w:cs="Times New Roman"/>
                <w:sz w:val="18"/>
                <w:szCs w:val="18"/>
              </w:rPr>
            </w:pPr>
            <w:r>
              <w:rPr>
                <w:rFonts w:ascii="Biancoenero Regular" w:hAnsi="Biancoenero Regular" w:cs="Times New Roman"/>
                <w:sz w:val="18"/>
                <w:szCs w:val="18"/>
              </w:rPr>
              <w:t>Massimo 30</w:t>
            </w:r>
            <w:r w:rsidRPr="001527EC">
              <w:rPr>
                <w:rFonts w:ascii="Biancoenero Regular" w:hAnsi="Biancoenero Regular" w:cs="Times New Roman"/>
                <w:sz w:val="18"/>
                <w:szCs w:val="18"/>
              </w:rPr>
              <w:t xml:space="preserve"> punti.</w:t>
            </w:r>
          </w:p>
          <w:p w:rsidR="001527EC" w:rsidRPr="001527EC" w:rsidRDefault="001527EC" w:rsidP="001527EC">
            <w:pPr>
              <w:autoSpaceDE w:val="0"/>
              <w:autoSpaceDN w:val="0"/>
              <w:adjustRightInd w:val="0"/>
              <w:rPr>
                <w:rFonts w:ascii="Biancoenero Regular" w:hAnsi="Biancoenero Regular" w:cs="Times New Roman"/>
                <w:sz w:val="18"/>
                <w:szCs w:val="18"/>
              </w:rPr>
            </w:pPr>
          </w:p>
        </w:tc>
      </w:tr>
      <w:tr w:rsidR="001527EC" w:rsidRPr="001527EC" w:rsidTr="000A05F6">
        <w:trPr>
          <w:trHeight w:val="709"/>
        </w:trPr>
        <w:tc>
          <w:tcPr>
            <w:tcW w:w="4827" w:type="dxa"/>
          </w:tcPr>
          <w:p w:rsidR="001527EC" w:rsidRPr="001527EC" w:rsidRDefault="001527EC" w:rsidP="000A05F6">
            <w:pPr>
              <w:autoSpaceDE w:val="0"/>
              <w:autoSpaceDN w:val="0"/>
              <w:adjustRightInd w:val="0"/>
              <w:jc w:val="both"/>
              <w:rPr>
                <w:rFonts w:ascii="Biancoenero Regular" w:hAnsi="Biancoenero Regular" w:cs="Times New Roman"/>
                <w:sz w:val="18"/>
                <w:szCs w:val="18"/>
              </w:rPr>
            </w:pPr>
            <w:r w:rsidRPr="001527EC">
              <w:rPr>
                <w:rFonts w:ascii="Biancoenero Regular" w:hAnsi="Biancoenero Regular" w:cs="Times New Roman"/>
                <w:sz w:val="18"/>
                <w:szCs w:val="18"/>
              </w:rPr>
              <w:t>B. Incarichi svolti e conclusi senza demerito</w:t>
            </w:r>
            <w:r w:rsidR="00925DCA">
              <w:rPr>
                <w:rFonts w:ascii="Biancoenero Regular" w:hAnsi="Biancoenero Regular" w:cs="Times New Roman"/>
                <w:sz w:val="18"/>
                <w:szCs w:val="18"/>
              </w:rPr>
              <w:t xml:space="preserve"> </w:t>
            </w:r>
            <w:r w:rsidRPr="001527EC">
              <w:rPr>
                <w:rFonts w:ascii="Biancoenero Regular" w:hAnsi="Biancoenero Regular" w:cs="Times New Roman"/>
                <w:sz w:val="18"/>
                <w:szCs w:val="18"/>
              </w:rPr>
              <w:t>presso privati con compiti e attività inerenti</w:t>
            </w:r>
            <w:r w:rsidR="00925DCA">
              <w:rPr>
                <w:rFonts w:ascii="Biancoenero Regular" w:hAnsi="Biancoenero Regular" w:cs="Times New Roman"/>
                <w:sz w:val="18"/>
                <w:szCs w:val="18"/>
              </w:rPr>
              <w:t xml:space="preserve"> </w:t>
            </w:r>
            <w:r w:rsidRPr="001527EC">
              <w:rPr>
                <w:rFonts w:ascii="Biancoenero Regular" w:hAnsi="Biancoenero Regular" w:cs="Times New Roman"/>
                <w:sz w:val="18"/>
                <w:szCs w:val="18"/>
              </w:rPr>
              <w:t>al supporto nella gestione dei trattamenti dei</w:t>
            </w:r>
            <w:r w:rsidR="00925DCA">
              <w:rPr>
                <w:rFonts w:ascii="Biancoenero Regular" w:hAnsi="Biancoenero Regular" w:cs="Times New Roman"/>
                <w:sz w:val="18"/>
                <w:szCs w:val="18"/>
              </w:rPr>
              <w:t xml:space="preserve"> </w:t>
            </w:r>
            <w:r w:rsidRPr="001527EC">
              <w:rPr>
                <w:rFonts w:ascii="Biancoenero Regular" w:hAnsi="Biancoenero Regular" w:cs="Times New Roman"/>
                <w:sz w:val="18"/>
                <w:szCs w:val="18"/>
              </w:rPr>
              <w:t>dati personali.</w:t>
            </w:r>
          </w:p>
        </w:tc>
        <w:tc>
          <w:tcPr>
            <w:tcW w:w="4827" w:type="dxa"/>
          </w:tcPr>
          <w:p w:rsidR="001527EC" w:rsidRDefault="00540659" w:rsidP="001527EC">
            <w:pPr>
              <w:autoSpaceDE w:val="0"/>
              <w:autoSpaceDN w:val="0"/>
              <w:adjustRightInd w:val="0"/>
              <w:rPr>
                <w:rFonts w:ascii="Biancoenero Regular" w:hAnsi="Biancoenero Regular" w:cs="Times New Roman"/>
                <w:sz w:val="18"/>
                <w:szCs w:val="18"/>
              </w:rPr>
            </w:pPr>
            <w:r>
              <w:rPr>
                <w:rFonts w:ascii="Biancoenero Regular" w:hAnsi="Biancoenero Regular" w:cs="Times New Roman"/>
                <w:sz w:val="18"/>
                <w:szCs w:val="18"/>
              </w:rPr>
              <w:t>punti 1</w:t>
            </w:r>
            <w:r w:rsidR="001527EC" w:rsidRPr="001527EC">
              <w:rPr>
                <w:rFonts w:ascii="Biancoenero Regular" w:hAnsi="Biancoenero Regular" w:cs="Times New Roman"/>
                <w:sz w:val="18"/>
                <w:szCs w:val="18"/>
              </w:rPr>
              <w:t xml:space="preserve"> per ciascuna esperienza</w:t>
            </w:r>
          </w:p>
          <w:p w:rsidR="00540659" w:rsidRDefault="00540659" w:rsidP="00540659">
            <w:pPr>
              <w:autoSpaceDE w:val="0"/>
              <w:autoSpaceDN w:val="0"/>
              <w:adjustRightInd w:val="0"/>
              <w:jc w:val="both"/>
              <w:rPr>
                <w:rFonts w:ascii="Biancoenero Regular" w:hAnsi="Biancoenero Regular" w:cs="Times New Roman"/>
                <w:sz w:val="18"/>
                <w:szCs w:val="18"/>
              </w:rPr>
            </w:pPr>
          </w:p>
          <w:p w:rsidR="00540659" w:rsidRPr="001527EC" w:rsidRDefault="00540659" w:rsidP="000A05F6">
            <w:pPr>
              <w:autoSpaceDE w:val="0"/>
              <w:autoSpaceDN w:val="0"/>
              <w:adjustRightInd w:val="0"/>
              <w:jc w:val="both"/>
              <w:rPr>
                <w:rFonts w:ascii="Biancoenero Regular" w:hAnsi="Biancoenero Regular" w:cs="Times New Roman"/>
                <w:sz w:val="18"/>
                <w:szCs w:val="18"/>
              </w:rPr>
            </w:pPr>
            <w:r>
              <w:rPr>
                <w:rFonts w:ascii="Biancoenero Regular" w:hAnsi="Biancoenero Regular" w:cs="Times New Roman"/>
                <w:sz w:val="18"/>
                <w:szCs w:val="18"/>
              </w:rPr>
              <w:t>Massimo 10</w:t>
            </w:r>
            <w:r w:rsidRPr="001527EC">
              <w:rPr>
                <w:rFonts w:ascii="Biancoenero Regular" w:hAnsi="Biancoenero Regular" w:cs="Times New Roman"/>
                <w:sz w:val="18"/>
                <w:szCs w:val="18"/>
              </w:rPr>
              <w:t xml:space="preserve"> punti.</w:t>
            </w:r>
          </w:p>
          <w:p w:rsidR="001527EC" w:rsidRPr="001527EC" w:rsidRDefault="001527EC" w:rsidP="001527EC">
            <w:pPr>
              <w:autoSpaceDE w:val="0"/>
              <w:autoSpaceDN w:val="0"/>
              <w:adjustRightInd w:val="0"/>
              <w:rPr>
                <w:rFonts w:ascii="Biancoenero Regular" w:hAnsi="Biancoenero Regular" w:cs="Times New Roman"/>
                <w:sz w:val="18"/>
                <w:szCs w:val="18"/>
              </w:rPr>
            </w:pPr>
          </w:p>
        </w:tc>
      </w:tr>
    </w:tbl>
    <w:p w:rsidR="001527EC" w:rsidRDefault="001527EC" w:rsidP="001527EC">
      <w:pPr>
        <w:autoSpaceDE w:val="0"/>
        <w:autoSpaceDN w:val="0"/>
        <w:adjustRightInd w:val="0"/>
        <w:spacing w:after="0" w:line="240" w:lineRule="auto"/>
        <w:rPr>
          <w:rFonts w:ascii="Biancoenero Regular" w:hAnsi="Biancoenero Regular" w:cs="Times New Roman"/>
          <w:sz w:val="18"/>
          <w:szCs w:val="18"/>
        </w:rPr>
      </w:pPr>
    </w:p>
    <w:p w:rsidR="00540659" w:rsidRPr="00540659" w:rsidRDefault="00540659" w:rsidP="00540659">
      <w:pPr>
        <w:autoSpaceDE w:val="0"/>
        <w:autoSpaceDN w:val="0"/>
        <w:adjustRightInd w:val="0"/>
        <w:spacing w:after="0" w:line="240" w:lineRule="auto"/>
        <w:rPr>
          <w:rFonts w:ascii="Biancoenero Regular" w:hAnsi="Biancoenero Regular" w:cs="Times New Roman"/>
          <w:sz w:val="18"/>
          <w:szCs w:val="18"/>
        </w:rPr>
      </w:pPr>
      <w:r w:rsidRPr="00540659">
        <w:rPr>
          <w:rFonts w:ascii="Biancoenero Regular" w:hAnsi="Biancoenero Regular" w:cs="Times New Roman"/>
          <w:b/>
          <w:sz w:val="18"/>
          <w:szCs w:val="18"/>
        </w:rPr>
        <w:t>*</w:t>
      </w:r>
      <w:r w:rsidRPr="00540659">
        <w:rPr>
          <w:rFonts w:ascii="Biancoenero Regular" w:hAnsi="Biancoenero Regular" w:cs="Times New Roman"/>
          <w:sz w:val="18"/>
          <w:szCs w:val="18"/>
        </w:rPr>
        <w:t>L’eventuale incarico svolto presso reti di scuole sarà calcolato assegnando punti 1 per ciascuna scuola appartenente alla rete</w:t>
      </w:r>
      <w:r w:rsidR="00925DCA">
        <w:rPr>
          <w:rFonts w:ascii="Biancoenero Regular" w:hAnsi="Biancoenero Regular" w:cs="Times New Roman"/>
          <w:sz w:val="18"/>
          <w:szCs w:val="18"/>
        </w:rPr>
        <w:t>.</w:t>
      </w:r>
      <w:r w:rsidRPr="00540659">
        <w:rPr>
          <w:rFonts w:ascii="Biancoenero Regular" w:hAnsi="Biancoenero Regular" w:cs="Times New Roman"/>
          <w:sz w:val="18"/>
          <w:szCs w:val="18"/>
        </w:rPr>
        <w:t xml:space="preserve"> </w:t>
      </w:r>
    </w:p>
    <w:p w:rsidR="00540659" w:rsidRDefault="00540659" w:rsidP="001527EC">
      <w:pPr>
        <w:autoSpaceDE w:val="0"/>
        <w:autoSpaceDN w:val="0"/>
        <w:adjustRightInd w:val="0"/>
        <w:spacing w:after="0" w:line="240" w:lineRule="auto"/>
        <w:rPr>
          <w:rFonts w:ascii="Biancoenero Regular" w:hAnsi="Biancoenero Regular" w:cs="Times New Roman"/>
          <w:b/>
          <w:bCs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C4123C" w:rsidRPr="00C4123C" w:rsidTr="00C4123C">
        <w:trPr>
          <w:trHeight w:val="244"/>
        </w:trPr>
        <w:tc>
          <w:tcPr>
            <w:tcW w:w="9606" w:type="dxa"/>
          </w:tcPr>
          <w:p w:rsidR="00FB39B5" w:rsidRPr="00AD70FC" w:rsidRDefault="00C4123C" w:rsidP="00C4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AD70FC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OFFERTA E</w:t>
            </w:r>
            <w:r w:rsidR="00C3005F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CONOMICA punteggio massimo p. 30</w:t>
            </w:r>
            <w:r w:rsidRPr="00AD70FC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:rsidR="00FB39B5" w:rsidRDefault="00FB39B5" w:rsidP="00C4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C4123C" w:rsidRPr="00C4123C" w:rsidRDefault="00C4123C" w:rsidP="00C4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23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Valutazione dell’offerta economica </w:t>
            </w:r>
          </w:p>
          <w:p w:rsidR="00C4123C" w:rsidRPr="00C4123C" w:rsidRDefault="00C4123C" w:rsidP="00C4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23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(l’offerta economica incide nella misura del </w:t>
            </w:r>
            <w:r w:rsidR="00114E6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30</w:t>
            </w:r>
            <w:bookmarkStart w:id="0" w:name="_GoBack"/>
            <w:bookmarkEnd w:id="0"/>
            <w:r w:rsidRPr="00C4123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% rispetto al punteggio finale) </w:t>
            </w:r>
          </w:p>
        </w:tc>
      </w:tr>
      <w:tr w:rsidR="00C4123C" w:rsidRPr="00C4123C" w:rsidTr="00C4123C">
        <w:trPr>
          <w:trHeight w:val="243"/>
        </w:trPr>
        <w:tc>
          <w:tcPr>
            <w:tcW w:w="9606" w:type="dxa"/>
          </w:tcPr>
          <w:p w:rsidR="00C4123C" w:rsidRPr="00FB39B5" w:rsidRDefault="00C4123C" w:rsidP="00C4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Biancoenero Regular" w:hAnsi="Biancoenero Regular" w:cs="Times New Roman"/>
                <w:sz w:val="18"/>
                <w:szCs w:val="18"/>
              </w:rPr>
            </w:pPr>
          </w:p>
          <w:p w:rsidR="00C4123C" w:rsidRDefault="00C4123C" w:rsidP="00C4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Biancoenero Regular" w:hAnsi="Biancoenero Regular" w:cs="Times New Roman"/>
                <w:sz w:val="18"/>
                <w:szCs w:val="18"/>
              </w:rPr>
            </w:pPr>
            <w:r w:rsidRPr="00C4123C">
              <w:rPr>
                <w:rFonts w:ascii="Biancoenero Regular" w:hAnsi="Biancoenero Regular" w:cs="Times New Roman"/>
                <w:sz w:val="18"/>
                <w:szCs w:val="18"/>
              </w:rPr>
              <w:t xml:space="preserve">CM (costo massimo ammesso) per una annualità: € </w:t>
            </w:r>
            <w:r w:rsidR="00566939">
              <w:rPr>
                <w:rFonts w:ascii="Biancoenero Regular" w:hAnsi="Biancoenero Regular" w:cs="Times New Roman"/>
                <w:sz w:val="18"/>
                <w:szCs w:val="18"/>
              </w:rPr>
              <w:t xml:space="preserve">29.380 oltre </w:t>
            </w:r>
            <w:r w:rsidRPr="00C4123C">
              <w:rPr>
                <w:rFonts w:ascii="Biancoenero Regular" w:hAnsi="Biancoenero Regular" w:cs="Times New Roman"/>
                <w:sz w:val="18"/>
                <w:szCs w:val="18"/>
              </w:rPr>
              <w:t xml:space="preserve">oneri fiscali e previdenziali (ivi compresa l'IVA se dovuta). </w:t>
            </w:r>
          </w:p>
          <w:p w:rsidR="00AD70FC" w:rsidRPr="00C4123C" w:rsidRDefault="00AD70FC" w:rsidP="00C4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Biancoenero Regular" w:hAnsi="Biancoenero Regular" w:cs="Times New Roman"/>
                <w:sz w:val="18"/>
                <w:szCs w:val="18"/>
              </w:rPr>
            </w:pPr>
          </w:p>
        </w:tc>
      </w:tr>
      <w:tr w:rsidR="00C4123C" w:rsidRPr="00C4123C" w:rsidTr="00C4123C">
        <w:trPr>
          <w:trHeight w:val="1051"/>
        </w:trPr>
        <w:tc>
          <w:tcPr>
            <w:tcW w:w="9606" w:type="dxa"/>
          </w:tcPr>
          <w:p w:rsidR="00C4123C" w:rsidRPr="00C4123C" w:rsidRDefault="00C4123C" w:rsidP="00C4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4123C">
              <w:rPr>
                <w:rFonts w:ascii="Biancoenero Regular" w:hAnsi="Biancoenero Regular" w:cs="Times New Roman"/>
                <w:sz w:val="18"/>
                <w:szCs w:val="18"/>
              </w:rPr>
              <w:t>Il punteggio sarà attribuito sula base della seguente formula</w:t>
            </w:r>
            <w:r w:rsidRPr="00C4123C">
              <w:rPr>
                <w:rFonts w:ascii="Calibri" w:hAnsi="Calibri" w:cs="Calibri"/>
                <w:color w:val="000000"/>
              </w:rPr>
              <w:t xml:space="preserve">: </w:t>
            </w:r>
            <w:r w:rsidR="00C3005F">
              <w:rPr>
                <w:rFonts w:ascii="Calibri" w:hAnsi="Calibri" w:cs="Calibri"/>
                <w:color w:val="000000"/>
              </w:rPr>
              <w:t>30</w:t>
            </w:r>
            <w:r w:rsidRPr="00C4123C">
              <w:rPr>
                <w:rFonts w:ascii="Calibri" w:hAnsi="Calibri" w:cs="Calibri"/>
                <w:color w:val="000000"/>
              </w:rPr>
              <w:t xml:space="preserve"> x (CM – O) </w:t>
            </w:r>
          </w:p>
          <w:p w:rsidR="00C4123C" w:rsidRPr="00C4123C" w:rsidRDefault="00C4123C" w:rsidP="00FB39B5">
            <w:pPr>
              <w:autoSpaceDE w:val="0"/>
              <w:autoSpaceDN w:val="0"/>
              <w:adjustRightInd w:val="0"/>
              <w:spacing w:after="0" w:line="240" w:lineRule="auto"/>
              <w:ind w:left="4536"/>
              <w:rPr>
                <w:rFonts w:ascii="Calibri" w:hAnsi="Calibri" w:cs="Calibri"/>
                <w:color w:val="000000"/>
              </w:rPr>
            </w:pPr>
            <w:r w:rsidRPr="00C4123C">
              <w:rPr>
                <w:rFonts w:ascii="Calibri" w:hAnsi="Calibri" w:cs="Calibri"/>
                <w:color w:val="000000"/>
              </w:rPr>
              <w:t xml:space="preserve">------------------ </w:t>
            </w:r>
          </w:p>
          <w:p w:rsidR="00C4123C" w:rsidRPr="00C4123C" w:rsidRDefault="00FB39B5" w:rsidP="00FB39B5">
            <w:pPr>
              <w:autoSpaceDE w:val="0"/>
              <w:autoSpaceDN w:val="0"/>
              <w:adjustRightInd w:val="0"/>
              <w:spacing w:after="0" w:line="240" w:lineRule="auto"/>
              <w:ind w:left="4536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C4123C" w:rsidRPr="00C4123C">
              <w:rPr>
                <w:rFonts w:ascii="Calibri" w:hAnsi="Calibri" w:cs="Calibri"/>
                <w:color w:val="000000"/>
              </w:rPr>
              <w:t xml:space="preserve">CM - </w:t>
            </w:r>
            <w:proofErr w:type="spellStart"/>
            <w:r w:rsidR="00C4123C" w:rsidRPr="00C4123C">
              <w:rPr>
                <w:rFonts w:ascii="Calibri" w:hAnsi="Calibri" w:cs="Calibri"/>
                <w:color w:val="000000"/>
              </w:rPr>
              <w:t>Omin</w:t>
            </w:r>
            <w:proofErr w:type="spellEnd"/>
            <w:r w:rsidR="00C4123C" w:rsidRPr="00C4123C">
              <w:rPr>
                <w:rFonts w:ascii="Calibri" w:hAnsi="Calibri" w:cs="Calibri"/>
                <w:color w:val="000000"/>
              </w:rPr>
              <w:t xml:space="preserve"> </w:t>
            </w:r>
          </w:p>
          <w:p w:rsidR="00FB39B5" w:rsidRDefault="00FB39B5" w:rsidP="00C4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C4123C" w:rsidRPr="00C4123C" w:rsidRDefault="00C4123C" w:rsidP="00C4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Biancoenero Regular" w:hAnsi="Biancoenero Regular" w:cs="Times New Roman"/>
                <w:sz w:val="18"/>
                <w:szCs w:val="18"/>
              </w:rPr>
            </w:pPr>
            <w:r w:rsidRPr="00C4123C">
              <w:rPr>
                <w:rFonts w:ascii="Biancoenero Regular" w:hAnsi="Biancoenero Regular" w:cs="Times New Roman"/>
                <w:sz w:val="18"/>
                <w:szCs w:val="18"/>
              </w:rPr>
              <w:t xml:space="preserve">Dove: </w:t>
            </w:r>
          </w:p>
          <w:p w:rsidR="00566939" w:rsidRDefault="00C4123C" w:rsidP="00C4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Biancoenero Regular" w:hAnsi="Biancoenero Regular" w:cs="Times New Roman"/>
                <w:i/>
                <w:sz w:val="18"/>
                <w:szCs w:val="18"/>
              </w:rPr>
            </w:pPr>
            <w:r w:rsidRPr="00C4123C">
              <w:rPr>
                <w:rFonts w:ascii="Biancoenero Regular" w:hAnsi="Biancoenero Regular" w:cs="Times New Roman"/>
                <w:i/>
                <w:sz w:val="18"/>
                <w:szCs w:val="18"/>
              </w:rPr>
              <w:t xml:space="preserve">CM = costo massimo </w:t>
            </w:r>
          </w:p>
          <w:p w:rsidR="00C4123C" w:rsidRPr="00C4123C" w:rsidRDefault="00C4123C" w:rsidP="00C4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Biancoenero Regular" w:hAnsi="Biancoenero Regular" w:cs="Times New Roman"/>
                <w:i/>
                <w:sz w:val="18"/>
                <w:szCs w:val="18"/>
              </w:rPr>
            </w:pPr>
            <w:r w:rsidRPr="00C4123C">
              <w:rPr>
                <w:rFonts w:ascii="Biancoenero Regular" w:hAnsi="Biancoenero Regular" w:cs="Times New Roman"/>
                <w:i/>
                <w:sz w:val="18"/>
                <w:szCs w:val="18"/>
              </w:rPr>
              <w:t xml:space="preserve">O = Offerta </w:t>
            </w:r>
          </w:p>
          <w:p w:rsidR="00C4123C" w:rsidRPr="00C4123C" w:rsidRDefault="00C4123C" w:rsidP="00C4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C4123C">
              <w:rPr>
                <w:rFonts w:ascii="Biancoenero Regular" w:hAnsi="Biancoenero Regular" w:cs="Times New Roman"/>
                <w:i/>
                <w:sz w:val="18"/>
                <w:szCs w:val="18"/>
              </w:rPr>
              <w:t>Omin</w:t>
            </w:r>
            <w:proofErr w:type="spellEnd"/>
            <w:r w:rsidRPr="00C4123C">
              <w:rPr>
                <w:rFonts w:ascii="Biancoenero Regular" w:hAnsi="Biancoenero Regular" w:cs="Times New Roman"/>
                <w:i/>
                <w:sz w:val="18"/>
                <w:szCs w:val="18"/>
              </w:rPr>
              <w:t xml:space="preserve"> = Offerta più bassa tra quelle pervenute</w:t>
            </w:r>
            <w:r w:rsidRPr="00C4123C"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  <w:r w:rsidR="00FB39B5">
              <w:rPr>
                <w:rFonts w:ascii="Calibri" w:hAnsi="Calibri" w:cs="Calibri"/>
                <w:i/>
                <w:iCs/>
                <w:color w:val="000000"/>
              </w:rPr>
              <w:t xml:space="preserve">  </w:t>
            </w:r>
          </w:p>
        </w:tc>
      </w:tr>
    </w:tbl>
    <w:p w:rsidR="00FB0A57" w:rsidRPr="00FB0A57" w:rsidRDefault="00FB0A57" w:rsidP="001527EC">
      <w:pPr>
        <w:autoSpaceDE w:val="0"/>
        <w:autoSpaceDN w:val="0"/>
        <w:adjustRightInd w:val="0"/>
        <w:spacing w:after="0" w:line="240" w:lineRule="auto"/>
        <w:ind w:left="4956"/>
        <w:rPr>
          <w:rFonts w:cstheme="minorHAnsi"/>
          <w:sz w:val="18"/>
          <w:szCs w:val="18"/>
        </w:rPr>
      </w:pPr>
    </w:p>
    <w:p w:rsidR="00FB0A57" w:rsidRPr="00FB0A57" w:rsidRDefault="00FB0A57" w:rsidP="00FB0A57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FB0A57">
        <w:rPr>
          <w:rFonts w:asciiTheme="minorHAnsi" w:hAnsiTheme="minorHAnsi" w:cstheme="minorHAnsi"/>
          <w:sz w:val="18"/>
          <w:szCs w:val="18"/>
        </w:rPr>
        <w:t xml:space="preserve">Ai sensi e per gli effetti dell’art. 26 del </w:t>
      </w:r>
      <w:proofErr w:type="spellStart"/>
      <w:proofErr w:type="gramStart"/>
      <w:r w:rsidRPr="00FB0A57">
        <w:rPr>
          <w:rFonts w:asciiTheme="minorHAnsi" w:hAnsiTheme="minorHAnsi" w:cstheme="minorHAnsi"/>
          <w:sz w:val="18"/>
          <w:szCs w:val="18"/>
        </w:rPr>
        <w:t>D.Lgs</w:t>
      </w:r>
      <w:proofErr w:type="spellEnd"/>
      <w:proofErr w:type="gramEnd"/>
      <w:r w:rsidRPr="00FB0A57">
        <w:rPr>
          <w:rFonts w:asciiTheme="minorHAnsi" w:hAnsiTheme="minorHAnsi" w:cstheme="minorHAnsi"/>
          <w:sz w:val="18"/>
          <w:szCs w:val="18"/>
        </w:rPr>
        <w:t xml:space="preserve"> n. 81/2008 costi per la sicurezza da interferenza sono pari a 0. </w:t>
      </w:r>
    </w:p>
    <w:p w:rsidR="00174A17" w:rsidRPr="00FB0A57" w:rsidRDefault="00FB0A57" w:rsidP="00FB0A57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FB0A57">
        <w:rPr>
          <w:rFonts w:cstheme="minorHAnsi"/>
          <w:sz w:val="18"/>
          <w:szCs w:val="18"/>
        </w:rPr>
        <w:t xml:space="preserve">L’offerta economica non deve contenere cancellature, abrasioni o correzioni. </w:t>
      </w:r>
      <w:r w:rsidR="001527EC" w:rsidRPr="00FB0A57">
        <w:rPr>
          <w:rFonts w:cstheme="minorHAnsi"/>
          <w:sz w:val="18"/>
          <w:szCs w:val="18"/>
        </w:rPr>
        <w:t xml:space="preserve">  </w:t>
      </w:r>
    </w:p>
    <w:sectPr w:rsidR="00174A17" w:rsidRPr="00FB0A57" w:rsidSect="005342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ancoenero Regular">
    <w:altName w:val="Calibri"/>
    <w:panose1 w:val="00000000000000000000"/>
    <w:charset w:val="00"/>
    <w:family w:val="swiss"/>
    <w:notTrueType/>
    <w:pitch w:val="variable"/>
    <w:sig w:usb0="800000AF" w:usb1="0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2379DE"/>
    <w:multiLevelType w:val="hybridMultilevel"/>
    <w:tmpl w:val="C3E85872"/>
    <w:lvl w:ilvl="0" w:tplc="3B06B49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1527EC"/>
    <w:rsid w:val="000A05F6"/>
    <w:rsid w:val="000B5A39"/>
    <w:rsid w:val="00114E62"/>
    <w:rsid w:val="001527EC"/>
    <w:rsid w:val="00174A17"/>
    <w:rsid w:val="00197900"/>
    <w:rsid w:val="001D7E85"/>
    <w:rsid w:val="00534286"/>
    <w:rsid w:val="00540659"/>
    <w:rsid w:val="00566347"/>
    <w:rsid w:val="00566939"/>
    <w:rsid w:val="005C2804"/>
    <w:rsid w:val="005D7BEF"/>
    <w:rsid w:val="00660D02"/>
    <w:rsid w:val="00841A70"/>
    <w:rsid w:val="00855CDC"/>
    <w:rsid w:val="00870B00"/>
    <w:rsid w:val="00925DCA"/>
    <w:rsid w:val="0095725C"/>
    <w:rsid w:val="00A945BE"/>
    <w:rsid w:val="00AD70FC"/>
    <w:rsid w:val="00B214A3"/>
    <w:rsid w:val="00BB363E"/>
    <w:rsid w:val="00C3005F"/>
    <w:rsid w:val="00C4123C"/>
    <w:rsid w:val="00DF48A1"/>
    <w:rsid w:val="00EA62A5"/>
    <w:rsid w:val="00FB0A57"/>
    <w:rsid w:val="00FB3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131F7"/>
  <w15:docId w15:val="{4E189481-73BD-49DD-B61F-C8E8F1593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42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5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40659"/>
    <w:pPr>
      <w:ind w:left="720"/>
      <w:contextualSpacing/>
    </w:pPr>
  </w:style>
  <w:style w:type="paragraph" w:customStyle="1" w:styleId="Default">
    <w:name w:val="Default"/>
    <w:rsid w:val="00FB0A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segre03</dc:creator>
  <cp:lastModifiedBy>dsga</cp:lastModifiedBy>
  <cp:revision>22</cp:revision>
  <dcterms:created xsi:type="dcterms:W3CDTF">2020-05-15T17:31:00Z</dcterms:created>
  <dcterms:modified xsi:type="dcterms:W3CDTF">2020-11-06T09:35:00Z</dcterms:modified>
</cp:coreProperties>
</file>