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47F7" w14:textId="77777777" w:rsidR="002211A7" w:rsidRPr="00627F2D" w:rsidRDefault="002211A7" w:rsidP="002211A7">
      <w:r w:rsidRPr="00627F2D">
        <w:rPr>
          <w:b/>
          <w:bCs/>
        </w:rPr>
        <w:t xml:space="preserve">Allegato </w:t>
      </w:r>
      <w:r w:rsidR="009F60DF">
        <w:rPr>
          <w:b/>
          <w:bCs/>
        </w:rPr>
        <w:t>B</w:t>
      </w:r>
    </w:p>
    <w:p w14:paraId="55B67970" w14:textId="77777777" w:rsidR="002211A7" w:rsidRDefault="002211A7" w:rsidP="002211A7">
      <w:pPr>
        <w:spacing w:line="240" w:lineRule="auto"/>
        <w:jc w:val="right"/>
        <w:rPr>
          <w:b/>
          <w:i/>
          <w:sz w:val="24"/>
          <w:szCs w:val="24"/>
        </w:rPr>
      </w:pPr>
    </w:p>
    <w:p w14:paraId="545DAC0E" w14:textId="77777777" w:rsidR="006B70AF" w:rsidRDefault="006B70AF" w:rsidP="006B70AF">
      <w:pPr>
        <w:ind w:left="424" w:right="560"/>
        <w:jc w:val="center"/>
        <w:rPr>
          <w:b/>
        </w:rPr>
      </w:pPr>
      <w:r>
        <w:rPr>
          <w:b/>
        </w:rPr>
        <w:t>TABELLA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  <w:r>
        <w:rPr>
          <w:b/>
          <w:spacing w:val="-5"/>
        </w:rPr>
        <w:t xml:space="preserve"> </w:t>
      </w:r>
      <w:r>
        <w:rPr>
          <w:b/>
        </w:rPr>
        <w:t>TITOLI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SELEZIONE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PERSONALE</w:t>
      </w:r>
      <w:r>
        <w:rPr>
          <w:b/>
          <w:spacing w:val="-5"/>
        </w:rPr>
        <w:t xml:space="preserve"> </w:t>
      </w:r>
      <w:r>
        <w:rPr>
          <w:b/>
        </w:rPr>
        <w:t>ESPERTO</w:t>
      </w:r>
    </w:p>
    <w:p w14:paraId="289E8448" w14:textId="77777777" w:rsidR="006B70AF" w:rsidRDefault="006B70AF" w:rsidP="006B70AF">
      <w:pPr>
        <w:ind w:left="424" w:right="560"/>
        <w:rPr>
          <w:b/>
        </w:rPr>
      </w:pPr>
    </w:p>
    <w:p w14:paraId="644586E9" w14:textId="77777777" w:rsidR="006B70AF" w:rsidRDefault="006B70AF" w:rsidP="006B70AF">
      <w:pPr>
        <w:ind w:left="424"/>
      </w:pPr>
      <w:r>
        <w:rPr>
          <w:b/>
          <w:u w:val="single"/>
        </w:rPr>
        <w:t>Titolo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d’accesso:</w:t>
      </w:r>
      <w:r>
        <w:rPr>
          <w:b/>
          <w:spacing w:val="-7"/>
        </w:rPr>
        <w:t xml:space="preserve"> </w:t>
      </w:r>
      <w:r>
        <w:t>Titolo di accesso Laurea e abilitazione classe di concorso</w:t>
      </w:r>
    </w:p>
    <w:p w14:paraId="5A5580CB" w14:textId="77777777" w:rsidR="006D1DB6" w:rsidRDefault="006D1DB6" w:rsidP="006B70AF">
      <w:pPr>
        <w:ind w:left="424"/>
      </w:pPr>
    </w:p>
    <w:tbl>
      <w:tblPr>
        <w:tblStyle w:val="TableNormal"/>
        <w:tblW w:w="978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8"/>
        <w:gridCol w:w="1704"/>
        <w:gridCol w:w="586"/>
        <w:gridCol w:w="992"/>
        <w:gridCol w:w="1134"/>
      </w:tblGrid>
      <w:tr w:rsidR="006B70AF" w14:paraId="2D8B93FC" w14:textId="77777777" w:rsidTr="006D1DB6">
        <w:trPr>
          <w:trHeight w:val="299"/>
        </w:trPr>
        <w:tc>
          <w:tcPr>
            <w:tcW w:w="5368" w:type="dxa"/>
            <w:shd w:val="clear" w:color="auto" w:fill="C5DFB3"/>
          </w:tcPr>
          <w:p w14:paraId="1D3AD805" w14:textId="77777777" w:rsidR="006B70AF" w:rsidRDefault="006B70AF" w:rsidP="0077498C">
            <w:pPr>
              <w:pStyle w:val="TableParagraph"/>
              <w:spacing w:before="8"/>
              <w:ind w:left="11"/>
              <w:rPr>
                <w:b/>
              </w:rPr>
            </w:pPr>
            <w:r>
              <w:rPr>
                <w:b/>
                <w:sz w:val="20"/>
              </w:rPr>
              <w:br w:type="page"/>
            </w: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CULTURALI</w:t>
            </w:r>
          </w:p>
        </w:tc>
        <w:tc>
          <w:tcPr>
            <w:tcW w:w="1704" w:type="dxa"/>
            <w:shd w:val="clear" w:color="auto" w:fill="C5DFB3"/>
          </w:tcPr>
          <w:p w14:paraId="757DFD59" w14:textId="77777777" w:rsidR="006B70AF" w:rsidRDefault="006B70AF" w:rsidP="0077498C">
            <w:pPr>
              <w:pStyle w:val="TableParagraph"/>
              <w:spacing w:before="8"/>
              <w:ind w:left="154" w:right="142"/>
              <w:jc w:val="center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586" w:type="dxa"/>
            <w:shd w:val="clear" w:color="auto" w:fill="C5DFB3"/>
          </w:tcPr>
          <w:p w14:paraId="7D6D2EBF" w14:textId="77777777" w:rsidR="006B70AF" w:rsidRDefault="006B70AF" w:rsidP="0077498C">
            <w:pPr>
              <w:pStyle w:val="TableParagraph"/>
              <w:spacing w:before="8"/>
              <w:ind w:left="38"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  <w:tc>
          <w:tcPr>
            <w:tcW w:w="992" w:type="dxa"/>
            <w:shd w:val="clear" w:color="auto" w:fill="C5DFB3"/>
          </w:tcPr>
          <w:p w14:paraId="60A7597C" w14:textId="77777777" w:rsidR="006B70AF" w:rsidRDefault="006B70AF" w:rsidP="0077498C">
            <w:pPr>
              <w:pStyle w:val="TableParagraph"/>
              <w:spacing w:line="273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Punteggio </w:t>
            </w:r>
          </w:p>
          <w:p w14:paraId="0F20CCE1" w14:textId="77777777" w:rsidR="006B70AF" w:rsidRPr="00B64BFF" w:rsidRDefault="006B70AF" w:rsidP="0077498C">
            <w:pPr>
              <w:pStyle w:val="TableParagraph"/>
              <w:spacing w:line="273" w:lineRule="exact"/>
              <w:ind w:left="2"/>
              <w:jc w:val="center"/>
              <w:rPr>
                <w:rFonts w:cstheme="minorHAnsi"/>
                <w:b/>
              </w:rPr>
            </w:pPr>
            <w:r>
              <w:rPr>
                <w:b/>
                <w:sz w:val="18"/>
                <w:szCs w:val="18"/>
              </w:rPr>
              <w:t>attribuito dal candidato</w:t>
            </w:r>
          </w:p>
        </w:tc>
        <w:tc>
          <w:tcPr>
            <w:tcW w:w="1134" w:type="dxa"/>
            <w:shd w:val="clear" w:color="auto" w:fill="C5DFB3"/>
          </w:tcPr>
          <w:p w14:paraId="78609D9D" w14:textId="77777777" w:rsidR="006B70AF" w:rsidRPr="00B64BFF" w:rsidRDefault="006B70AF" w:rsidP="0077498C">
            <w:pPr>
              <w:pStyle w:val="TableParagraph"/>
              <w:spacing w:line="273" w:lineRule="exact"/>
              <w:ind w:left="2"/>
              <w:jc w:val="center"/>
              <w:rPr>
                <w:rFonts w:cstheme="minorHAnsi"/>
                <w:b/>
              </w:rPr>
            </w:pPr>
            <w:r>
              <w:rPr>
                <w:b/>
                <w:sz w:val="18"/>
                <w:szCs w:val="18"/>
              </w:rPr>
              <w:t xml:space="preserve">Punteggio attribuito dalla </w:t>
            </w:r>
            <w:r w:rsidR="006D1DB6">
              <w:rPr>
                <w:b/>
                <w:sz w:val="18"/>
                <w:szCs w:val="18"/>
              </w:rPr>
              <w:t>Commissione</w:t>
            </w:r>
          </w:p>
        </w:tc>
      </w:tr>
      <w:tr w:rsidR="006B70AF" w14:paraId="708E58F8" w14:textId="77777777" w:rsidTr="00021772">
        <w:trPr>
          <w:trHeight w:val="297"/>
        </w:trPr>
        <w:tc>
          <w:tcPr>
            <w:tcW w:w="7072" w:type="dxa"/>
            <w:gridSpan w:val="2"/>
            <w:vAlign w:val="center"/>
          </w:tcPr>
          <w:p w14:paraId="5EB8FF70" w14:textId="77777777" w:rsidR="006B70AF" w:rsidRDefault="006B70AF" w:rsidP="00021772">
            <w:pPr>
              <w:pStyle w:val="TableParagraph"/>
              <w:spacing w:line="268" w:lineRule="exact"/>
              <w:ind w:left="7"/>
            </w:pPr>
            <w:r>
              <w:t>Laurea</w:t>
            </w:r>
            <w:r>
              <w:rPr>
                <w:spacing w:val="-5"/>
              </w:rPr>
              <w:t xml:space="preserve"> </w:t>
            </w:r>
            <w:r>
              <w:t>V.O.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Magistrale</w:t>
            </w:r>
            <w:r>
              <w:rPr>
                <w:spacing w:val="-6"/>
              </w:rPr>
              <w:t xml:space="preserve"> </w:t>
            </w:r>
            <w:r>
              <w:t>ad</w:t>
            </w:r>
            <w:r>
              <w:rPr>
                <w:spacing w:val="-11"/>
              </w:rPr>
              <w:t xml:space="preserve"> </w:t>
            </w:r>
            <w:r>
              <w:t>indirizzo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specifico</w:t>
            </w:r>
          </w:p>
        </w:tc>
        <w:tc>
          <w:tcPr>
            <w:tcW w:w="586" w:type="dxa"/>
            <w:vMerge w:val="restart"/>
          </w:tcPr>
          <w:p w14:paraId="7A2C642B" w14:textId="77777777" w:rsidR="006B70AF" w:rsidRDefault="006B70AF" w:rsidP="0077498C">
            <w:pPr>
              <w:pStyle w:val="TableParagraph"/>
              <w:rPr>
                <w:b/>
              </w:rPr>
            </w:pPr>
          </w:p>
          <w:p w14:paraId="140BC8D3" w14:textId="77777777" w:rsidR="006B70AF" w:rsidRDefault="006B70AF" w:rsidP="0077498C">
            <w:pPr>
              <w:pStyle w:val="TableParagraph"/>
              <w:rPr>
                <w:b/>
              </w:rPr>
            </w:pPr>
          </w:p>
          <w:p w14:paraId="2323FC3A" w14:textId="77777777" w:rsidR="006B70AF" w:rsidRDefault="006B70AF" w:rsidP="0077498C">
            <w:pPr>
              <w:pStyle w:val="TableParagraph"/>
              <w:rPr>
                <w:b/>
              </w:rPr>
            </w:pPr>
          </w:p>
          <w:p w14:paraId="3690120A" w14:textId="77777777" w:rsidR="006B70AF" w:rsidRDefault="006B70AF" w:rsidP="0077498C">
            <w:pPr>
              <w:pStyle w:val="TableParagraph"/>
              <w:ind w:left="38" w:right="2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92" w:type="dxa"/>
          </w:tcPr>
          <w:p w14:paraId="5010E2B9" w14:textId="77777777" w:rsidR="006B70AF" w:rsidRDefault="006B70AF" w:rsidP="0077498C">
            <w:pPr>
              <w:pStyle w:val="TableParagraph"/>
              <w:rPr>
                <w:b/>
              </w:rPr>
            </w:pPr>
          </w:p>
        </w:tc>
        <w:tc>
          <w:tcPr>
            <w:tcW w:w="1134" w:type="dxa"/>
          </w:tcPr>
          <w:p w14:paraId="32D6ABEC" w14:textId="77777777" w:rsidR="006B70AF" w:rsidRDefault="006B70AF" w:rsidP="0077498C">
            <w:pPr>
              <w:pStyle w:val="TableParagraph"/>
              <w:rPr>
                <w:b/>
              </w:rPr>
            </w:pPr>
          </w:p>
        </w:tc>
      </w:tr>
      <w:tr w:rsidR="006B70AF" w14:paraId="5E49A048" w14:textId="77777777" w:rsidTr="00021772">
        <w:trPr>
          <w:trHeight w:val="299"/>
        </w:trPr>
        <w:tc>
          <w:tcPr>
            <w:tcW w:w="5368" w:type="dxa"/>
            <w:vAlign w:val="center"/>
          </w:tcPr>
          <w:p w14:paraId="1FF812F0" w14:textId="77777777" w:rsidR="006B70AF" w:rsidRDefault="006B70AF" w:rsidP="00021772">
            <w:pPr>
              <w:pStyle w:val="TableParagraph"/>
              <w:spacing w:line="241" w:lineRule="exact"/>
              <w:ind w:left="117"/>
            </w:pPr>
            <w:r>
              <w:t>con</w:t>
            </w:r>
            <w:r>
              <w:rPr>
                <w:spacing w:val="-8"/>
              </w:rPr>
              <w:t xml:space="preserve"> </w:t>
            </w:r>
            <w:r>
              <w:t>votazione</w:t>
            </w:r>
            <w:r>
              <w:rPr>
                <w:spacing w:val="-5"/>
              </w:rPr>
              <w:t xml:space="preserve"> </w:t>
            </w:r>
            <w:r>
              <w:t>fino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80/110</w:t>
            </w:r>
          </w:p>
        </w:tc>
        <w:tc>
          <w:tcPr>
            <w:tcW w:w="1704" w:type="dxa"/>
            <w:vAlign w:val="center"/>
          </w:tcPr>
          <w:p w14:paraId="0AFB49F2" w14:textId="77777777" w:rsidR="006B70AF" w:rsidRDefault="006B70AF" w:rsidP="00021772">
            <w:pPr>
              <w:pStyle w:val="TableParagraph"/>
              <w:spacing w:before="8"/>
              <w:ind w:left="154" w:right="12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14:paraId="65508AB3" w14:textId="77777777" w:rsidR="006B70AF" w:rsidRDefault="006B70AF" w:rsidP="000217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DE5E14C" w14:textId="77777777" w:rsidR="006B70AF" w:rsidRDefault="006B70AF" w:rsidP="007749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010C81" w14:textId="77777777" w:rsidR="006B70AF" w:rsidRDefault="006B70AF" w:rsidP="0077498C">
            <w:pPr>
              <w:rPr>
                <w:sz w:val="2"/>
                <w:szCs w:val="2"/>
              </w:rPr>
            </w:pPr>
          </w:p>
        </w:tc>
      </w:tr>
      <w:tr w:rsidR="006B70AF" w14:paraId="1890004F" w14:textId="77777777" w:rsidTr="00021772">
        <w:trPr>
          <w:trHeight w:val="297"/>
        </w:trPr>
        <w:tc>
          <w:tcPr>
            <w:tcW w:w="5368" w:type="dxa"/>
            <w:vAlign w:val="center"/>
          </w:tcPr>
          <w:p w14:paraId="4996C7D1" w14:textId="77777777" w:rsidR="006B70AF" w:rsidRDefault="006B70AF" w:rsidP="00021772">
            <w:pPr>
              <w:pStyle w:val="TableParagraph"/>
              <w:spacing w:line="239" w:lineRule="exact"/>
              <w:ind w:left="117"/>
            </w:pPr>
            <w:r>
              <w:t>con</w:t>
            </w:r>
            <w:r>
              <w:rPr>
                <w:spacing w:val="-7"/>
              </w:rPr>
              <w:t xml:space="preserve"> </w:t>
            </w:r>
            <w:r>
              <w:t>votazione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81/110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90/110</w:t>
            </w:r>
          </w:p>
        </w:tc>
        <w:tc>
          <w:tcPr>
            <w:tcW w:w="1704" w:type="dxa"/>
            <w:vAlign w:val="center"/>
          </w:tcPr>
          <w:p w14:paraId="387C78B7" w14:textId="77777777" w:rsidR="006B70AF" w:rsidRDefault="006B70AF" w:rsidP="00021772">
            <w:pPr>
              <w:pStyle w:val="TableParagraph"/>
              <w:spacing w:before="6"/>
              <w:ind w:left="154" w:right="1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14:paraId="1A2FCB84" w14:textId="77777777" w:rsidR="006B70AF" w:rsidRDefault="006B70AF" w:rsidP="000217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69F41EC" w14:textId="77777777" w:rsidR="006B70AF" w:rsidRDefault="006B70AF" w:rsidP="007749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6B0D2B4" w14:textId="77777777" w:rsidR="006B70AF" w:rsidRDefault="006B70AF" w:rsidP="0077498C">
            <w:pPr>
              <w:rPr>
                <w:sz w:val="2"/>
                <w:szCs w:val="2"/>
              </w:rPr>
            </w:pPr>
          </w:p>
        </w:tc>
      </w:tr>
      <w:tr w:rsidR="006B70AF" w14:paraId="48031763" w14:textId="77777777" w:rsidTr="00021772">
        <w:trPr>
          <w:trHeight w:val="299"/>
        </w:trPr>
        <w:tc>
          <w:tcPr>
            <w:tcW w:w="5368" w:type="dxa"/>
            <w:vAlign w:val="center"/>
          </w:tcPr>
          <w:p w14:paraId="6768A406" w14:textId="77777777" w:rsidR="006B70AF" w:rsidRDefault="006B70AF" w:rsidP="00021772">
            <w:pPr>
              <w:pStyle w:val="TableParagraph"/>
              <w:spacing w:line="241" w:lineRule="exact"/>
              <w:ind w:left="117"/>
            </w:pPr>
            <w:r>
              <w:t>con</w:t>
            </w:r>
            <w:r>
              <w:rPr>
                <w:spacing w:val="-7"/>
              </w:rPr>
              <w:t xml:space="preserve"> </w:t>
            </w:r>
            <w:r>
              <w:t>votazione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91/110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100/110</w:t>
            </w:r>
          </w:p>
        </w:tc>
        <w:tc>
          <w:tcPr>
            <w:tcW w:w="1704" w:type="dxa"/>
            <w:vAlign w:val="center"/>
          </w:tcPr>
          <w:p w14:paraId="34696567" w14:textId="77777777" w:rsidR="006B70AF" w:rsidRDefault="006B70AF" w:rsidP="00021772">
            <w:pPr>
              <w:pStyle w:val="TableParagraph"/>
              <w:spacing w:before="8"/>
              <w:ind w:left="154" w:right="11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14:paraId="4A63F77C" w14:textId="77777777" w:rsidR="006B70AF" w:rsidRDefault="006B70AF" w:rsidP="000217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81A2C6E" w14:textId="77777777" w:rsidR="006B70AF" w:rsidRDefault="006B70AF" w:rsidP="007749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F2776BE" w14:textId="77777777" w:rsidR="006B70AF" w:rsidRDefault="006B70AF" w:rsidP="0077498C">
            <w:pPr>
              <w:rPr>
                <w:sz w:val="2"/>
                <w:szCs w:val="2"/>
              </w:rPr>
            </w:pPr>
          </w:p>
        </w:tc>
      </w:tr>
      <w:tr w:rsidR="006B70AF" w14:paraId="531B092F" w14:textId="77777777" w:rsidTr="00021772">
        <w:trPr>
          <w:trHeight w:val="297"/>
        </w:trPr>
        <w:tc>
          <w:tcPr>
            <w:tcW w:w="5368" w:type="dxa"/>
            <w:vAlign w:val="center"/>
          </w:tcPr>
          <w:p w14:paraId="39A50BEE" w14:textId="77777777" w:rsidR="006B70AF" w:rsidRDefault="006B70AF" w:rsidP="00021772">
            <w:pPr>
              <w:pStyle w:val="TableParagraph"/>
              <w:spacing w:line="241" w:lineRule="exact"/>
              <w:ind w:left="117"/>
            </w:pPr>
            <w:r>
              <w:t>con</w:t>
            </w:r>
            <w:r>
              <w:rPr>
                <w:spacing w:val="-8"/>
              </w:rPr>
              <w:t xml:space="preserve"> </w:t>
            </w:r>
            <w:r>
              <w:t>votazione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101/110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110/110</w:t>
            </w:r>
          </w:p>
        </w:tc>
        <w:tc>
          <w:tcPr>
            <w:tcW w:w="1704" w:type="dxa"/>
            <w:vAlign w:val="center"/>
          </w:tcPr>
          <w:p w14:paraId="0BC77092" w14:textId="77777777" w:rsidR="006B70AF" w:rsidRDefault="006B70AF" w:rsidP="00021772">
            <w:pPr>
              <w:pStyle w:val="TableParagraph"/>
              <w:spacing w:before="6"/>
              <w:ind w:left="154" w:right="11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14:paraId="7D3652F9" w14:textId="77777777" w:rsidR="006B70AF" w:rsidRDefault="006B70AF" w:rsidP="000217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81A14AB" w14:textId="77777777" w:rsidR="006B70AF" w:rsidRDefault="006B70AF" w:rsidP="007749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B97A17E" w14:textId="77777777" w:rsidR="006B70AF" w:rsidRDefault="006B70AF" w:rsidP="0077498C">
            <w:pPr>
              <w:rPr>
                <w:sz w:val="2"/>
                <w:szCs w:val="2"/>
              </w:rPr>
            </w:pPr>
          </w:p>
        </w:tc>
      </w:tr>
      <w:tr w:rsidR="006B70AF" w14:paraId="16BCFDCF" w14:textId="77777777" w:rsidTr="00021772">
        <w:trPr>
          <w:trHeight w:val="299"/>
        </w:trPr>
        <w:tc>
          <w:tcPr>
            <w:tcW w:w="5368" w:type="dxa"/>
            <w:vAlign w:val="center"/>
          </w:tcPr>
          <w:p w14:paraId="4F3C2292" w14:textId="77777777" w:rsidR="006B70AF" w:rsidRDefault="006B70AF" w:rsidP="00021772">
            <w:pPr>
              <w:pStyle w:val="TableParagraph"/>
              <w:spacing w:line="220" w:lineRule="exact"/>
              <w:ind w:left="117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votazione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110/110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lode</w:t>
            </w:r>
          </w:p>
        </w:tc>
        <w:tc>
          <w:tcPr>
            <w:tcW w:w="1704" w:type="dxa"/>
            <w:vAlign w:val="center"/>
          </w:tcPr>
          <w:p w14:paraId="5107145A" w14:textId="77777777" w:rsidR="006B70AF" w:rsidRDefault="006B70AF" w:rsidP="00021772">
            <w:pPr>
              <w:pStyle w:val="TableParagraph"/>
              <w:spacing w:before="8"/>
              <w:ind w:left="154" w:right="1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14:paraId="17A4AE51" w14:textId="77777777" w:rsidR="006B70AF" w:rsidRDefault="006B70AF" w:rsidP="000217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3C0294D" w14:textId="77777777" w:rsidR="006B70AF" w:rsidRDefault="006B70AF" w:rsidP="007749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DFD3A94" w14:textId="77777777" w:rsidR="006B70AF" w:rsidRDefault="006B70AF" w:rsidP="0077498C">
            <w:pPr>
              <w:rPr>
                <w:sz w:val="2"/>
                <w:szCs w:val="2"/>
              </w:rPr>
            </w:pPr>
          </w:p>
        </w:tc>
      </w:tr>
      <w:tr w:rsidR="006B70AF" w14:paraId="02259F7D" w14:textId="77777777" w:rsidTr="00021772">
        <w:trPr>
          <w:trHeight w:val="412"/>
        </w:trPr>
        <w:tc>
          <w:tcPr>
            <w:tcW w:w="5368" w:type="dxa"/>
            <w:vAlign w:val="center"/>
          </w:tcPr>
          <w:p w14:paraId="6B61B0F5" w14:textId="77777777" w:rsidR="006B70AF" w:rsidRDefault="006B70AF" w:rsidP="00021772">
            <w:pPr>
              <w:pStyle w:val="TableParagraph"/>
              <w:spacing w:line="204" w:lineRule="exact"/>
              <w:ind w:left="117"/>
            </w:pPr>
            <w:r>
              <w:t>Ulteriore</w:t>
            </w:r>
            <w:r>
              <w:rPr>
                <w:spacing w:val="-7"/>
              </w:rPr>
              <w:t xml:space="preserve"> </w:t>
            </w:r>
            <w:r>
              <w:t>laurea</w:t>
            </w:r>
            <w:r>
              <w:rPr>
                <w:spacing w:val="-8"/>
              </w:rPr>
              <w:t xml:space="preserve"> </w:t>
            </w:r>
            <w:r>
              <w:t>V.O.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Magistrale</w:t>
            </w:r>
          </w:p>
        </w:tc>
        <w:tc>
          <w:tcPr>
            <w:tcW w:w="1704" w:type="dxa"/>
            <w:vAlign w:val="center"/>
          </w:tcPr>
          <w:p w14:paraId="1DCEA124" w14:textId="77777777" w:rsidR="006B70AF" w:rsidRDefault="006B70AF" w:rsidP="00021772">
            <w:pPr>
              <w:pStyle w:val="TableParagraph"/>
              <w:spacing w:before="64"/>
              <w:ind w:left="15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86" w:type="dxa"/>
            <w:vAlign w:val="center"/>
          </w:tcPr>
          <w:p w14:paraId="1B08988E" w14:textId="77777777" w:rsidR="006B70AF" w:rsidRDefault="006B70AF" w:rsidP="00021772">
            <w:pPr>
              <w:pStyle w:val="TableParagraph"/>
              <w:spacing w:line="268" w:lineRule="exact"/>
              <w:ind w:left="38" w:righ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14:paraId="33D13516" w14:textId="77777777"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14:paraId="7BEE5AFD" w14:textId="77777777"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</w:tr>
      <w:tr w:rsidR="006B70AF" w14:paraId="00FA51DA" w14:textId="77777777" w:rsidTr="00021772">
        <w:trPr>
          <w:trHeight w:val="616"/>
        </w:trPr>
        <w:tc>
          <w:tcPr>
            <w:tcW w:w="5368" w:type="dxa"/>
            <w:vAlign w:val="center"/>
          </w:tcPr>
          <w:p w14:paraId="78643062" w14:textId="77777777" w:rsidR="006B70AF" w:rsidRDefault="006B70AF" w:rsidP="00021772">
            <w:pPr>
              <w:pStyle w:val="TableParagraph"/>
              <w:spacing w:before="1" w:line="182" w:lineRule="auto"/>
              <w:ind w:left="117"/>
            </w:pPr>
            <w:r>
              <w:t>Master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livello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6"/>
              </w:rPr>
              <w:t xml:space="preserve"> </w:t>
            </w:r>
            <w:r>
              <w:t>Corsi</w:t>
            </w:r>
            <w:r>
              <w:rPr>
                <w:spacing w:val="-7"/>
              </w:rPr>
              <w:t xml:space="preserve"> </w:t>
            </w:r>
            <w:r>
              <w:t>annuali</w:t>
            </w:r>
            <w:r>
              <w:rPr>
                <w:spacing w:val="-5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laurea</w:t>
            </w:r>
            <w:r>
              <w:rPr>
                <w:spacing w:val="-7"/>
              </w:rPr>
              <w:t xml:space="preserve"> </w:t>
            </w:r>
            <w:r>
              <w:t>in metodologie didattiche e attinenti ai processi di</w:t>
            </w:r>
          </w:p>
          <w:p w14:paraId="36A125BA" w14:textId="77777777" w:rsidR="006B70AF" w:rsidRDefault="006B70AF" w:rsidP="00021772">
            <w:pPr>
              <w:pStyle w:val="TableParagraph"/>
              <w:spacing w:line="187" w:lineRule="exact"/>
              <w:ind w:left="117"/>
            </w:pPr>
            <w:r>
              <w:t>apprendimento</w:t>
            </w:r>
            <w:r>
              <w:rPr>
                <w:spacing w:val="-6"/>
              </w:rPr>
              <w:t xml:space="preserve"> </w:t>
            </w:r>
            <w:r>
              <w:t>minimo</w:t>
            </w:r>
            <w:r>
              <w:rPr>
                <w:spacing w:val="-5"/>
              </w:rPr>
              <w:t xml:space="preserve"> </w:t>
            </w:r>
            <w:r>
              <w:t>1500</w:t>
            </w:r>
            <w:r>
              <w:rPr>
                <w:spacing w:val="-6"/>
              </w:rPr>
              <w:t xml:space="preserve"> </w:t>
            </w:r>
            <w:r>
              <w:t>ore.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CFU</w:t>
            </w:r>
          </w:p>
        </w:tc>
        <w:tc>
          <w:tcPr>
            <w:tcW w:w="1704" w:type="dxa"/>
            <w:vAlign w:val="center"/>
          </w:tcPr>
          <w:p w14:paraId="5F31205E" w14:textId="77777777" w:rsidR="006B70AF" w:rsidRDefault="006B70AF" w:rsidP="00021772">
            <w:pPr>
              <w:pStyle w:val="TableParagraph"/>
              <w:spacing w:before="167"/>
              <w:ind w:left="15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6" w:type="dxa"/>
            <w:vAlign w:val="center"/>
          </w:tcPr>
          <w:p w14:paraId="7AB3A125" w14:textId="77777777" w:rsidR="006B70AF" w:rsidRDefault="006B70AF" w:rsidP="00021772">
            <w:pPr>
              <w:pStyle w:val="TableParagraph"/>
              <w:spacing w:line="268" w:lineRule="exact"/>
              <w:ind w:left="38" w:right="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92" w:type="dxa"/>
          </w:tcPr>
          <w:p w14:paraId="5839F0F7" w14:textId="77777777"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14:paraId="41DE1C8E" w14:textId="77777777"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</w:tr>
      <w:tr w:rsidR="006B70AF" w14:paraId="1DEC97E4" w14:textId="77777777" w:rsidTr="00021772">
        <w:trPr>
          <w:trHeight w:val="618"/>
        </w:trPr>
        <w:tc>
          <w:tcPr>
            <w:tcW w:w="5368" w:type="dxa"/>
            <w:vAlign w:val="center"/>
          </w:tcPr>
          <w:p w14:paraId="1E22B8A4" w14:textId="77777777" w:rsidR="006B70AF" w:rsidRDefault="006B70AF" w:rsidP="00021772">
            <w:pPr>
              <w:pStyle w:val="TableParagraph"/>
              <w:spacing w:line="184" w:lineRule="auto"/>
              <w:ind w:left="117"/>
            </w:pPr>
            <w:r>
              <w:t>Master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t>livello</w:t>
            </w:r>
            <w:r>
              <w:rPr>
                <w:spacing w:val="-5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Corsi</w:t>
            </w:r>
            <w:r>
              <w:rPr>
                <w:spacing w:val="-6"/>
              </w:rPr>
              <w:t xml:space="preserve"> </w:t>
            </w:r>
            <w:r>
              <w:t>biennali</w:t>
            </w:r>
            <w:r>
              <w:rPr>
                <w:spacing w:val="-4"/>
              </w:rPr>
              <w:t xml:space="preserve"> </w:t>
            </w:r>
            <w:r>
              <w:t>post</w:t>
            </w:r>
            <w:r>
              <w:rPr>
                <w:spacing w:val="-5"/>
              </w:rPr>
              <w:t xml:space="preserve"> </w:t>
            </w:r>
            <w:r>
              <w:t>laurea</w:t>
            </w:r>
            <w:r>
              <w:rPr>
                <w:spacing w:val="-1"/>
              </w:rPr>
              <w:t xml:space="preserve"> </w:t>
            </w:r>
            <w:r>
              <w:t>in metodologie didattiche e attinenti ai processi di</w:t>
            </w:r>
          </w:p>
          <w:p w14:paraId="35123802" w14:textId="77777777" w:rsidR="006B70AF" w:rsidRDefault="006B70AF" w:rsidP="00021772">
            <w:pPr>
              <w:pStyle w:val="TableParagraph"/>
              <w:spacing w:line="186" w:lineRule="exact"/>
              <w:ind w:left="117"/>
            </w:pPr>
            <w:r>
              <w:t>apprendimento</w:t>
            </w:r>
            <w:r>
              <w:rPr>
                <w:spacing w:val="-6"/>
              </w:rPr>
              <w:t xml:space="preserve"> </w:t>
            </w:r>
            <w:r>
              <w:t>minimo</w:t>
            </w:r>
            <w:r>
              <w:rPr>
                <w:spacing w:val="-5"/>
              </w:rPr>
              <w:t xml:space="preserve"> </w:t>
            </w:r>
            <w:r>
              <w:t>1500</w:t>
            </w:r>
            <w:r>
              <w:rPr>
                <w:spacing w:val="-6"/>
              </w:rPr>
              <w:t xml:space="preserve"> </w:t>
            </w:r>
            <w:r>
              <w:t>ore.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CFU.</w:t>
            </w:r>
          </w:p>
        </w:tc>
        <w:tc>
          <w:tcPr>
            <w:tcW w:w="1704" w:type="dxa"/>
            <w:vAlign w:val="center"/>
          </w:tcPr>
          <w:p w14:paraId="16FB6E32" w14:textId="77777777" w:rsidR="006B70AF" w:rsidRDefault="006B70AF" w:rsidP="00021772">
            <w:pPr>
              <w:pStyle w:val="TableParagraph"/>
              <w:spacing w:before="167"/>
              <w:ind w:left="15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86" w:type="dxa"/>
            <w:vAlign w:val="center"/>
          </w:tcPr>
          <w:p w14:paraId="46BF3E9B" w14:textId="77777777" w:rsidR="006B70AF" w:rsidRDefault="006B70AF" w:rsidP="00021772">
            <w:pPr>
              <w:pStyle w:val="TableParagraph"/>
              <w:spacing w:line="268" w:lineRule="exact"/>
              <w:ind w:left="38" w:right="2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992" w:type="dxa"/>
          </w:tcPr>
          <w:p w14:paraId="31D1989D" w14:textId="77777777"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14:paraId="50D8882A" w14:textId="77777777"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</w:tr>
      <w:tr w:rsidR="006B70AF" w14:paraId="14397C21" w14:textId="77777777" w:rsidTr="00021772">
        <w:trPr>
          <w:trHeight w:val="410"/>
        </w:trPr>
        <w:tc>
          <w:tcPr>
            <w:tcW w:w="5368" w:type="dxa"/>
            <w:vAlign w:val="center"/>
          </w:tcPr>
          <w:p w14:paraId="188BB722" w14:textId="77777777" w:rsidR="006B70AF" w:rsidRDefault="006B70AF" w:rsidP="00021772">
            <w:pPr>
              <w:pStyle w:val="TableParagraph"/>
              <w:spacing w:line="187" w:lineRule="exact"/>
              <w:ind w:left="117"/>
            </w:pPr>
            <w:r>
              <w:t>Certificazione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competenze</w:t>
            </w:r>
            <w:r>
              <w:rPr>
                <w:spacing w:val="-5"/>
              </w:rPr>
              <w:t xml:space="preserve"> </w:t>
            </w:r>
            <w:r>
              <w:t>informatiche</w:t>
            </w:r>
            <w:r>
              <w:rPr>
                <w:spacing w:val="-5"/>
              </w:rPr>
              <w:t xml:space="preserve"> </w:t>
            </w:r>
            <w:r>
              <w:t>rilasciate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42FD5AC2" w14:textId="77777777" w:rsidR="006B70AF" w:rsidRDefault="006B70AF" w:rsidP="00021772">
            <w:pPr>
              <w:pStyle w:val="TableParagraph"/>
              <w:spacing w:line="203" w:lineRule="exact"/>
              <w:ind w:left="117"/>
            </w:pPr>
            <w:r>
              <w:t xml:space="preserve">enti </w:t>
            </w:r>
            <w:r>
              <w:rPr>
                <w:spacing w:val="-2"/>
              </w:rPr>
              <w:t>accreditati</w:t>
            </w:r>
          </w:p>
        </w:tc>
        <w:tc>
          <w:tcPr>
            <w:tcW w:w="1704" w:type="dxa"/>
            <w:vAlign w:val="center"/>
          </w:tcPr>
          <w:p w14:paraId="0C8FA24A" w14:textId="77777777" w:rsidR="006B70AF" w:rsidRDefault="006B70AF" w:rsidP="00021772">
            <w:pPr>
              <w:pStyle w:val="TableParagraph"/>
              <w:spacing w:before="64"/>
              <w:ind w:left="1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6" w:type="dxa"/>
            <w:vAlign w:val="center"/>
          </w:tcPr>
          <w:p w14:paraId="7D51B43D" w14:textId="77777777" w:rsidR="006B70AF" w:rsidRDefault="006B70AF" w:rsidP="00021772">
            <w:pPr>
              <w:pStyle w:val="TableParagraph"/>
              <w:spacing w:line="268" w:lineRule="exact"/>
              <w:ind w:left="38" w:righ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14:paraId="427C93AD" w14:textId="77777777"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14:paraId="403A3614" w14:textId="77777777"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</w:tr>
      <w:tr w:rsidR="006B70AF" w14:paraId="20923D1F" w14:textId="77777777" w:rsidTr="00021772">
        <w:trPr>
          <w:trHeight w:val="475"/>
        </w:trPr>
        <w:tc>
          <w:tcPr>
            <w:tcW w:w="5368" w:type="dxa"/>
            <w:vAlign w:val="center"/>
          </w:tcPr>
          <w:p w14:paraId="7C5BAFD0" w14:textId="77777777" w:rsidR="006B70AF" w:rsidRDefault="006B70AF" w:rsidP="00021772">
            <w:pPr>
              <w:pStyle w:val="TableParagraph"/>
              <w:spacing w:before="6" w:line="241" w:lineRule="exact"/>
              <w:ind w:left="117"/>
            </w:pPr>
            <w:r>
              <w:t>Corsi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1"/>
              </w:rPr>
              <w:t xml:space="preserve"> </w:t>
            </w:r>
            <w:r>
              <w:t>afferenti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di</w:t>
            </w:r>
          </w:p>
          <w:p w14:paraId="6474B6BF" w14:textId="77777777" w:rsidR="006B70AF" w:rsidRDefault="006B70AF" w:rsidP="00021772">
            <w:pPr>
              <w:pStyle w:val="TableParagraph"/>
              <w:spacing w:line="208" w:lineRule="exact"/>
              <w:ind w:left="117"/>
            </w:pPr>
            <w:r>
              <w:rPr>
                <w:spacing w:val="-2"/>
              </w:rPr>
              <w:t>intervento</w:t>
            </w:r>
          </w:p>
        </w:tc>
        <w:tc>
          <w:tcPr>
            <w:tcW w:w="1704" w:type="dxa"/>
            <w:vAlign w:val="center"/>
          </w:tcPr>
          <w:p w14:paraId="6C93A4B6" w14:textId="77777777" w:rsidR="006B70AF" w:rsidRDefault="006B70AF" w:rsidP="00021772">
            <w:pPr>
              <w:pStyle w:val="TableParagraph"/>
              <w:spacing w:before="98"/>
              <w:ind w:left="1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6" w:type="dxa"/>
            <w:vAlign w:val="center"/>
          </w:tcPr>
          <w:p w14:paraId="7722C676" w14:textId="77777777" w:rsidR="006B70AF" w:rsidRDefault="006B70AF" w:rsidP="00021772">
            <w:pPr>
              <w:pStyle w:val="TableParagraph"/>
              <w:spacing w:line="268" w:lineRule="exact"/>
              <w:ind w:left="38" w:right="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14:paraId="0C248FE3" w14:textId="77777777"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14:paraId="71B0A40B" w14:textId="77777777" w:rsidR="006B70AF" w:rsidRDefault="006B70AF" w:rsidP="0077498C">
            <w:pPr>
              <w:pStyle w:val="TableParagraph"/>
              <w:spacing w:line="268" w:lineRule="exact"/>
              <w:ind w:left="38" w:right="27"/>
              <w:jc w:val="center"/>
              <w:rPr>
                <w:spacing w:val="-10"/>
              </w:rPr>
            </w:pPr>
          </w:p>
        </w:tc>
      </w:tr>
      <w:tr w:rsidR="006B70AF" w14:paraId="3E19C722" w14:textId="77777777" w:rsidTr="006D1DB6">
        <w:trPr>
          <w:trHeight w:val="299"/>
        </w:trPr>
        <w:tc>
          <w:tcPr>
            <w:tcW w:w="7658" w:type="dxa"/>
            <w:gridSpan w:val="3"/>
            <w:shd w:val="clear" w:color="auto" w:fill="C5DFB3"/>
          </w:tcPr>
          <w:p w14:paraId="253FA34F" w14:textId="77777777" w:rsidR="006B70AF" w:rsidRDefault="006B70AF" w:rsidP="0077498C">
            <w:pPr>
              <w:pStyle w:val="TableParagraph"/>
              <w:spacing w:before="8"/>
              <w:ind w:left="9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PROFESSIONALI</w:t>
            </w:r>
          </w:p>
        </w:tc>
        <w:tc>
          <w:tcPr>
            <w:tcW w:w="992" w:type="dxa"/>
            <w:shd w:val="clear" w:color="auto" w:fill="C5DFB3"/>
          </w:tcPr>
          <w:p w14:paraId="1568C766" w14:textId="77777777" w:rsidR="006B70AF" w:rsidRDefault="006B70AF" w:rsidP="0077498C">
            <w:pPr>
              <w:pStyle w:val="TableParagraph"/>
              <w:spacing w:before="8"/>
              <w:ind w:left="9"/>
              <w:rPr>
                <w:b/>
              </w:rPr>
            </w:pPr>
          </w:p>
        </w:tc>
        <w:tc>
          <w:tcPr>
            <w:tcW w:w="1134" w:type="dxa"/>
            <w:shd w:val="clear" w:color="auto" w:fill="C5DFB3"/>
          </w:tcPr>
          <w:p w14:paraId="6FB64248" w14:textId="77777777" w:rsidR="006B70AF" w:rsidRDefault="006B70AF" w:rsidP="0077498C">
            <w:pPr>
              <w:pStyle w:val="TableParagraph"/>
              <w:spacing w:before="8"/>
              <w:ind w:left="9"/>
              <w:rPr>
                <w:b/>
              </w:rPr>
            </w:pPr>
          </w:p>
        </w:tc>
      </w:tr>
      <w:tr w:rsidR="006B70AF" w14:paraId="50465B5A" w14:textId="77777777" w:rsidTr="00021772">
        <w:trPr>
          <w:trHeight w:val="297"/>
        </w:trPr>
        <w:tc>
          <w:tcPr>
            <w:tcW w:w="5368" w:type="dxa"/>
            <w:vAlign w:val="center"/>
          </w:tcPr>
          <w:p w14:paraId="7DF92A4E" w14:textId="77777777" w:rsidR="006B70AF" w:rsidRDefault="006B70AF" w:rsidP="00021772">
            <w:pPr>
              <w:pStyle w:val="TableParagraph"/>
              <w:spacing w:line="241" w:lineRule="exact"/>
              <w:ind w:left="117"/>
            </w:pPr>
            <w:r>
              <w:t>Abilitazione</w:t>
            </w:r>
            <w:r>
              <w:rPr>
                <w:spacing w:val="-11"/>
              </w:rPr>
              <w:t xml:space="preserve"> </w:t>
            </w:r>
            <w:r>
              <w:t>all’insegnamento</w:t>
            </w:r>
            <w:r>
              <w:rPr>
                <w:spacing w:val="-7"/>
              </w:rPr>
              <w:t xml:space="preserve"> </w:t>
            </w:r>
            <w:r>
              <w:t>nel</w:t>
            </w:r>
            <w:r>
              <w:rPr>
                <w:spacing w:val="-8"/>
              </w:rPr>
              <w:t xml:space="preserve"> </w:t>
            </w:r>
            <w:r>
              <w:t>settore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specifico</w:t>
            </w:r>
          </w:p>
        </w:tc>
        <w:tc>
          <w:tcPr>
            <w:tcW w:w="1704" w:type="dxa"/>
            <w:vAlign w:val="center"/>
          </w:tcPr>
          <w:p w14:paraId="5AD8F310" w14:textId="77777777" w:rsidR="006B70AF" w:rsidRDefault="006B70AF" w:rsidP="00021772">
            <w:pPr>
              <w:pStyle w:val="TableParagraph"/>
              <w:spacing w:line="241" w:lineRule="exact"/>
              <w:ind w:left="154" w:right="134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586" w:type="dxa"/>
            <w:vAlign w:val="center"/>
          </w:tcPr>
          <w:p w14:paraId="4FF1890C" w14:textId="77777777" w:rsidR="006B70AF" w:rsidRDefault="006B70AF" w:rsidP="00021772">
            <w:pPr>
              <w:pStyle w:val="TableParagraph"/>
              <w:spacing w:line="241" w:lineRule="exact"/>
              <w:ind w:left="38" w:right="2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92" w:type="dxa"/>
          </w:tcPr>
          <w:p w14:paraId="00238235" w14:textId="77777777" w:rsidR="006B70AF" w:rsidRDefault="006B70AF" w:rsidP="0077498C">
            <w:pPr>
              <w:pStyle w:val="TableParagraph"/>
              <w:spacing w:line="241" w:lineRule="exact"/>
              <w:ind w:left="38" w:right="22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14:paraId="6D46CD7E" w14:textId="77777777" w:rsidR="006B70AF" w:rsidRDefault="006B70AF" w:rsidP="0077498C">
            <w:pPr>
              <w:pStyle w:val="TableParagraph"/>
              <w:spacing w:line="241" w:lineRule="exact"/>
              <w:ind w:left="38" w:right="22"/>
              <w:jc w:val="center"/>
              <w:rPr>
                <w:spacing w:val="-10"/>
              </w:rPr>
            </w:pPr>
          </w:p>
        </w:tc>
      </w:tr>
      <w:tr w:rsidR="006B70AF" w14:paraId="738919DF" w14:textId="77777777" w:rsidTr="00021772">
        <w:trPr>
          <w:trHeight w:val="734"/>
        </w:trPr>
        <w:tc>
          <w:tcPr>
            <w:tcW w:w="5368" w:type="dxa"/>
            <w:vAlign w:val="center"/>
          </w:tcPr>
          <w:p w14:paraId="362B683C" w14:textId="77777777" w:rsidR="006B70AF" w:rsidRDefault="006B70AF" w:rsidP="00021772">
            <w:pPr>
              <w:pStyle w:val="TableParagraph"/>
              <w:spacing w:before="2" w:line="168" w:lineRule="auto"/>
              <w:ind w:left="117"/>
            </w:pPr>
            <w:r>
              <w:t>Servizio prestato in qualità di docente nelle istituzioni scolastiche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presso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Università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anno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frazione superiore o uguale a 180 giorni</w:t>
            </w:r>
          </w:p>
        </w:tc>
        <w:tc>
          <w:tcPr>
            <w:tcW w:w="1704" w:type="dxa"/>
            <w:vAlign w:val="center"/>
          </w:tcPr>
          <w:p w14:paraId="3A4A85C9" w14:textId="77777777" w:rsidR="006B70AF" w:rsidRDefault="006B70AF" w:rsidP="00021772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7FB4E81" w14:textId="77777777" w:rsidR="006B70AF" w:rsidRDefault="006B70AF" w:rsidP="00021772">
            <w:pPr>
              <w:pStyle w:val="TableParagraph"/>
              <w:ind w:left="154" w:right="1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6" w:type="dxa"/>
            <w:vAlign w:val="center"/>
          </w:tcPr>
          <w:p w14:paraId="5EFF8693" w14:textId="77777777" w:rsidR="006B70AF" w:rsidRDefault="006B70AF" w:rsidP="00021772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BDA9BD5" w14:textId="77777777" w:rsidR="006B70AF" w:rsidRDefault="006B70AF" w:rsidP="00021772">
            <w:pPr>
              <w:pStyle w:val="TableParagraph"/>
              <w:ind w:left="3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92" w:type="dxa"/>
          </w:tcPr>
          <w:p w14:paraId="5C98F978" w14:textId="77777777" w:rsidR="006B70AF" w:rsidRDefault="006B70AF" w:rsidP="0077498C">
            <w:pPr>
              <w:pStyle w:val="TableParagraph"/>
              <w:spacing w:before="4"/>
              <w:rPr>
                <w:b/>
              </w:rPr>
            </w:pPr>
          </w:p>
        </w:tc>
        <w:tc>
          <w:tcPr>
            <w:tcW w:w="1134" w:type="dxa"/>
          </w:tcPr>
          <w:p w14:paraId="73A7482F" w14:textId="77777777" w:rsidR="006B70AF" w:rsidRDefault="006B70AF" w:rsidP="0077498C">
            <w:pPr>
              <w:pStyle w:val="TableParagraph"/>
              <w:spacing w:before="4"/>
              <w:rPr>
                <w:b/>
              </w:rPr>
            </w:pPr>
          </w:p>
        </w:tc>
      </w:tr>
      <w:tr w:rsidR="006B70AF" w14:paraId="217EE2C8" w14:textId="77777777" w:rsidTr="00021772">
        <w:trPr>
          <w:trHeight w:val="972"/>
        </w:trPr>
        <w:tc>
          <w:tcPr>
            <w:tcW w:w="5368" w:type="dxa"/>
            <w:vAlign w:val="center"/>
          </w:tcPr>
          <w:p w14:paraId="6DB2884E" w14:textId="77777777" w:rsidR="006B70AF" w:rsidRDefault="006B70AF" w:rsidP="00021772">
            <w:pPr>
              <w:pStyle w:val="TableParagraph"/>
              <w:spacing w:line="189" w:lineRule="auto"/>
              <w:ind w:left="117" w:right="88"/>
            </w:pPr>
            <w:r>
              <w:t>Esperienza</w:t>
            </w:r>
            <w:r>
              <w:rPr>
                <w:spacing w:val="-12"/>
              </w:rPr>
              <w:t xml:space="preserve"> </w:t>
            </w:r>
            <w:r>
              <w:t>ed</w:t>
            </w:r>
            <w:r>
              <w:rPr>
                <w:spacing w:val="-9"/>
              </w:rPr>
              <w:t xml:space="preserve"> </w:t>
            </w:r>
            <w:r>
              <w:t>attività</w:t>
            </w:r>
            <w:r>
              <w:rPr>
                <w:spacing w:val="-10"/>
              </w:rPr>
              <w:t xml:space="preserve"> </w:t>
            </w:r>
            <w:r>
              <w:t>specifica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qualità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Esperto</w:t>
            </w:r>
            <w:r>
              <w:rPr>
                <w:spacing w:val="-10"/>
              </w:rPr>
              <w:t xml:space="preserve"> </w:t>
            </w:r>
            <w:r>
              <w:t>nella gestione di interventi riguardanti gli studenti in condizione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fragilità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rischio</w:t>
            </w:r>
            <w:r>
              <w:rPr>
                <w:spacing w:val="-2"/>
              </w:rPr>
              <w:t xml:space="preserve"> </w:t>
            </w:r>
            <w:r>
              <w:t>dispersione</w:t>
            </w:r>
            <w:r>
              <w:rPr>
                <w:spacing w:val="-2"/>
              </w:rPr>
              <w:t xml:space="preserve"> </w:t>
            </w:r>
            <w:r>
              <w:t>(progetti PON – POR - PNSD)</w:t>
            </w:r>
          </w:p>
        </w:tc>
        <w:tc>
          <w:tcPr>
            <w:tcW w:w="1704" w:type="dxa"/>
            <w:vAlign w:val="center"/>
          </w:tcPr>
          <w:p w14:paraId="752401C2" w14:textId="77777777" w:rsidR="006B70AF" w:rsidRDefault="006B70AF" w:rsidP="00021772">
            <w:pPr>
              <w:pStyle w:val="TableParagraph"/>
              <w:spacing w:before="100"/>
              <w:ind w:left="154" w:right="13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6" w:type="dxa"/>
            <w:vAlign w:val="center"/>
          </w:tcPr>
          <w:p w14:paraId="01645F33" w14:textId="77777777" w:rsidR="006B70AF" w:rsidRDefault="006B70AF" w:rsidP="00021772">
            <w:pPr>
              <w:pStyle w:val="TableParagraph"/>
              <w:spacing w:before="100"/>
              <w:ind w:left="3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992" w:type="dxa"/>
          </w:tcPr>
          <w:p w14:paraId="02A4D46A" w14:textId="77777777" w:rsidR="006B70AF" w:rsidRDefault="006B70AF" w:rsidP="0077498C">
            <w:pPr>
              <w:pStyle w:val="TableParagraph"/>
              <w:spacing w:before="100"/>
              <w:ind w:left="38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14:paraId="0875926C" w14:textId="77777777" w:rsidR="006B70AF" w:rsidRDefault="006B70AF" w:rsidP="0077498C">
            <w:pPr>
              <w:pStyle w:val="TableParagraph"/>
              <w:spacing w:before="100"/>
              <w:ind w:left="38"/>
              <w:jc w:val="center"/>
              <w:rPr>
                <w:spacing w:val="-5"/>
              </w:rPr>
            </w:pPr>
          </w:p>
        </w:tc>
      </w:tr>
      <w:tr w:rsidR="006B70AF" w14:paraId="528814A8" w14:textId="77777777" w:rsidTr="00021772">
        <w:trPr>
          <w:trHeight w:val="1104"/>
        </w:trPr>
        <w:tc>
          <w:tcPr>
            <w:tcW w:w="5368" w:type="dxa"/>
            <w:vAlign w:val="center"/>
          </w:tcPr>
          <w:p w14:paraId="1BCEDDEF" w14:textId="77777777" w:rsidR="006B70AF" w:rsidRDefault="006B70AF" w:rsidP="00021772">
            <w:pPr>
              <w:pStyle w:val="TableParagraph"/>
              <w:spacing w:before="8" w:line="235" w:lineRule="auto"/>
              <w:ind w:left="117"/>
            </w:pPr>
            <w:r>
              <w:t>Esperienza ed attività specifica in qualità di Tutor nella gestione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interventi</w:t>
            </w:r>
            <w:r>
              <w:rPr>
                <w:spacing w:val="-7"/>
              </w:rPr>
              <w:t xml:space="preserve"> </w:t>
            </w:r>
            <w:r>
              <w:t>riguardanti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-6"/>
              </w:rPr>
              <w:t xml:space="preserve"> </w:t>
            </w:r>
            <w:r>
              <w:t>studenti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condizione di fragilità e/o a rischio dispersione (progetti PON – POR - </w:t>
            </w:r>
            <w:r>
              <w:rPr>
                <w:spacing w:val="-4"/>
              </w:rPr>
              <w:t>PNSD</w:t>
            </w:r>
          </w:p>
        </w:tc>
        <w:tc>
          <w:tcPr>
            <w:tcW w:w="1704" w:type="dxa"/>
            <w:vAlign w:val="center"/>
          </w:tcPr>
          <w:p w14:paraId="6A24DAEF" w14:textId="77777777" w:rsidR="006B70AF" w:rsidRDefault="006B70AF" w:rsidP="00021772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22EFFD1C" w14:textId="77777777" w:rsidR="006B70AF" w:rsidRDefault="006B70AF" w:rsidP="00021772">
            <w:pPr>
              <w:pStyle w:val="TableParagraph"/>
              <w:ind w:left="154" w:right="1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6" w:type="dxa"/>
            <w:vAlign w:val="center"/>
          </w:tcPr>
          <w:p w14:paraId="6BCDDF6E" w14:textId="77777777" w:rsidR="006B70AF" w:rsidRDefault="006B70AF" w:rsidP="00021772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4016B02" w14:textId="77777777" w:rsidR="006B70AF" w:rsidRDefault="006B70AF" w:rsidP="00021772">
            <w:pPr>
              <w:pStyle w:val="TableParagraph"/>
              <w:ind w:left="3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92" w:type="dxa"/>
          </w:tcPr>
          <w:p w14:paraId="557302DE" w14:textId="77777777" w:rsidR="006B70AF" w:rsidRDefault="006B70AF" w:rsidP="0077498C">
            <w:pPr>
              <w:pStyle w:val="TableParagraph"/>
              <w:spacing w:before="4"/>
              <w:rPr>
                <w:b/>
              </w:rPr>
            </w:pPr>
          </w:p>
        </w:tc>
        <w:tc>
          <w:tcPr>
            <w:tcW w:w="1134" w:type="dxa"/>
          </w:tcPr>
          <w:p w14:paraId="3841E201" w14:textId="77777777" w:rsidR="006B70AF" w:rsidRDefault="006B70AF" w:rsidP="0077498C">
            <w:pPr>
              <w:pStyle w:val="TableParagraph"/>
              <w:spacing w:before="4"/>
              <w:rPr>
                <w:b/>
              </w:rPr>
            </w:pPr>
          </w:p>
        </w:tc>
      </w:tr>
      <w:tr w:rsidR="006B70AF" w14:paraId="496C4BE5" w14:textId="77777777" w:rsidTr="00021772">
        <w:trPr>
          <w:trHeight w:val="1103"/>
        </w:trPr>
        <w:tc>
          <w:tcPr>
            <w:tcW w:w="5368" w:type="dxa"/>
            <w:vAlign w:val="center"/>
          </w:tcPr>
          <w:p w14:paraId="498D5822" w14:textId="77777777" w:rsidR="006B70AF" w:rsidRDefault="006B70AF" w:rsidP="00021772">
            <w:pPr>
              <w:pStyle w:val="TableParagraph"/>
              <w:spacing w:before="5" w:line="235" w:lineRule="auto"/>
              <w:ind w:left="117" w:right="88"/>
            </w:pPr>
            <w:r>
              <w:t>Esperienza di collaborazione con enti di formazione/fondazioni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scopo</w:t>
            </w:r>
            <w:r>
              <w:rPr>
                <w:spacing w:val="-10"/>
              </w:rPr>
              <w:t xml:space="preserve"> </w:t>
            </w:r>
            <w:r>
              <w:t>sociale/agenzie</w:t>
            </w:r>
            <w:r>
              <w:rPr>
                <w:spacing w:val="-9"/>
              </w:rPr>
              <w:t xml:space="preserve"> </w:t>
            </w:r>
            <w:r>
              <w:t>formative e simili per esperienze coerenti con l’Avviso (Punti 2 per ogni esperienza)</w:t>
            </w:r>
          </w:p>
        </w:tc>
        <w:tc>
          <w:tcPr>
            <w:tcW w:w="1704" w:type="dxa"/>
            <w:vAlign w:val="center"/>
          </w:tcPr>
          <w:p w14:paraId="4E7AE7CB" w14:textId="77777777" w:rsidR="006B70AF" w:rsidRDefault="006B70AF" w:rsidP="00021772">
            <w:pPr>
              <w:pStyle w:val="TableParagraph"/>
              <w:spacing w:before="1"/>
              <w:ind w:left="154" w:right="14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6" w:type="dxa"/>
            <w:vAlign w:val="center"/>
          </w:tcPr>
          <w:p w14:paraId="5C1B2F9C" w14:textId="77777777" w:rsidR="006B70AF" w:rsidRDefault="006B70AF" w:rsidP="00021772">
            <w:pPr>
              <w:pStyle w:val="TableParagraph"/>
              <w:spacing w:before="1"/>
              <w:ind w:left="38" w:right="2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92" w:type="dxa"/>
          </w:tcPr>
          <w:p w14:paraId="19FE5DD9" w14:textId="77777777" w:rsidR="006B70AF" w:rsidRDefault="006B70AF" w:rsidP="0077498C">
            <w:pPr>
              <w:pStyle w:val="TableParagraph"/>
              <w:spacing w:before="1"/>
              <w:ind w:left="38" w:right="28"/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14:paraId="4E631011" w14:textId="77777777" w:rsidR="006B70AF" w:rsidRDefault="006B70AF" w:rsidP="0077498C">
            <w:pPr>
              <w:pStyle w:val="TableParagraph"/>
              <w:spacing w:before="1"/>
              <w:ind w:left="38" w:right="28"/>
              <w:jc w:val="center"/>
              <w:rPr>
                <w:spacing w:val="-5"/>
              </w:rPr>
            </w:pPr>
          </w:p>
        </w:tc>
      </w:tr>
      <w:tr w:rsidR="006B70AF" w14:paraId="6706BBBC" w14:textId="77777777" w:rsidTr="006D1DB6">
        <w:trPr>
          <w:trHeight w:val="465"/>
        </w:trPr>
        <w:tc>
          <w:tcPr>
            <w:tcW w:w="5368" w:type="dxa"/>
            <w:shd w:val="clear" w:color="auto" w:fill="C5DFB3"/>
          </w:tcPr>
          <w:p w14:paraId="5AA8635C" w14:textId="77777777" w:rsidR="006B70AF" w:rsidRDefault="006B70AF" w:rsidP="007749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C5DFB3"/>
          </w:tcPr>
          <w:p w14:paraId="08F8B217" w14:textId="77777777" w:rsidR="006B70AF" w:rsidRDefault="006B70AF" w:rsidP="0077498C">
            <w:pPr>
              <w:pStyle w:val="TableParagraph"/>
              <w:spacing w:before="1"/>
              <w:ind w:left="154" w:right="144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586" w:type="dxa"/>
            <w:shd w:val="clear" w:color="auto" w:fill="C5DFB3"/>
          </w:tcPr>
          <w:p w14:paraId="47D4E4E3" w14:textId="77777777" w:rsidR="006B70AF" w:rsidRDefault="006B70AF" w:rsidP="0077498C">
            <w:pPr>
              <w:pStyle w:val="TableParagraph"/>
              <w:spacing w:before="1"/>
              <w:ind w:left="38" w:right="30"/>
              <w:jc w:val="center"/>
              <w:rPr>
                <w:b/>
              </w:rPr>
            </w:pPr>
            <w:r>
              <w:rPr>
                <w:b/>
                <w:spacing w:val="-4"/>
              </w:rPr>
              <w:t>/100</w:t>
            </w:r>
          </w:p>
        </w:tc>
        <w:tc>
          <w:tcPr>
            <w:tcW w:w="992" w:type="dxa"/>
            <w:shd w:val="clear" w:color="auto" w:fill="C5DFB3"/>
          </w:tcPr>
          <w:p w14:paraId="4D5DABB6" w14:textId="77777777" w:rsidR="006B70AF" w:rsidRDefault="006B70AF" w:rsidP="0077498C">
            <w:pPr>
              <w:pStyle w:val="TableParagraph"/>
              <w:spacing w:before="1"/>
              <w:ind w:left="38" w:right="30"/>
              <w:jc w:val="center"/>
              <w:rPr>
                <w:b/>
                <w:spacing w:val="-4"/>
              </w:rPr>
            </w:pPr>
          </w:p>
        </w:tc>
        <w:tc>
          <w:tcPr>
            <w:tcW w:w="1134" w:type="dxa"/>
            <w:shd w:val="clear" w:color="auto" w:fill="C5DFB3"/>
          </w:tcPr>
          <w:p w14:paraId="1D913764" w14:textId="77777777" w:rsidR="006B70AF" w:rsidRDefault="006B70AF" w:rsidP="0077498C">
            <w:pPr>
              <w:pStyle w:val="TableParagraph"/>
              <w:spacing w:before="1"/>
              <w:ind w:left="38" w:right="30"/>
              <w:jc w:val="center"/>
              <w:rPr>
                <w:b/>
                <w:spacing w:val="-4"/>
              </w:rPr>
            </w:pPr>
          </w:p>
        </w:tc>
      </w:tr>
    </w:tbl>
    <w:p w14:paraId="085D1549" w14:textId="77777777" w:rsidR="008A53D5" w:rsidRDefault="008A53D5" w:rsidP="008A53D5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u w:val="single"/>
        </w:rPr>
      </w:pPr>
    </w:p>
    <w:p w14:paraId="760639E7" w14:textId="77777777" w:rsidR="00021772" w:rsidRDefault="00021772" w:rsidP="00DB1765">
      <w:pPr>
        <w:spacing w:line="240" w:lineRule="auto"/>
        <w:ind w:firstLine="709"/>
        <w:rPr>
          <w:b/>
        </w:rPr>
      </w:pPr>
    </w:p>
    <w:p w14:paraId="67E84F72" w14:textId="77777777" w:rsidR="00021772" w:rsidRDefault="00021772" w:rsidP="00DB1765">
      <w:pPr>
        <w:spacing w:line="240" w:lineRule="auto"/>
        <w:ind w:firstLine="709"/>
        <w:rPr>
          <w:b/>
        </w:rPr>
      </w:pPr>
    </w:p>
    <w:p w14:paraId="563CC46B" w14:textId="77777777" w:rsidR="00021772" w:rsidRDefault="00021772" w:rsidP="00DB1765">
      <w:pPr>
        <w:spacing w:line="240" w:lineRule="auto"/>
        <w:ind w:firstLine="709"/>
        <w:rPr>
          <w:b/>
        </w:rPr>
      </w:pPr>
    </w:p>
    <w:p w14:paraId="74482E4F" w14:textId="77777777" w:rsidR="00A37CD3" w:rsidRPr="00A37CD3" w:rsidRDefault="00864918" w:rsidP="00DB1765">
      <w:pPr>
        <w:spacing w:line="240" w:lineRule="auto"/>
        <w:ind w:firstLine="709"/>
        <w:rPr>
          <w:rFonts w:asciiTheme="minorHAnsi" w:hAnsiTheme="minorHAnsi" w:cstheme="minorHAnsi"/>
          <w:b/>
          <w:bCs/>
          <w:iCs/>
          <w:u w:val="single"/>
        </w:rPr>
      </w:pPr>
      <w:r>
        <w:rPr>
          <w:b/>
        </w:rPr>
        <w:t>Firma</w:t>
      </w:r>
      <w:r w:rsidR="00DB1765">
        <w:rPr>
          <w:b/>
        </w:rPr>
        <w:t>_______________________</w:t>
      </w:r>
    </w:p>
    <w:sectPr w:rsidR="00A37CD3" w:rsidRPr="00A37CD3" w:rsidSect="006B70A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1134" w:bottom="284" w:left="1134" w:header="284" w:footer="1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1F5B" w14:textId="77777777" w:rsidR="00BC0054" w:rsidRDefault="00BC0054">
      <w:r>
        <w:separator/>
      </w:r>
    </w:p>
  </w:endnote>
  <w:endnote w:type="continuationSeparator" w:id="0">
    <w:p w14:paraId="665EC837" w14:textId="77777777" w:rsidR="00BC0054" w:rsidRDefault="00BC0054">
      <w:r>
        <w:continuationSeparator/>
      </w:r>
    </w:p>
  </w:endnote>
  <w:endnote w:type="continuationNotice" w:id="1">
    <w:p w14:paraId="291B6161" w14:textId="77777777" w:rsidR="00BC0054" w:rsidRDefault="00BC00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D5E4" w14:textId="77777777" w:rsidR="008860A9" w:rsidRPr="00C16B99" w:rsidRDefault="008860A9" w:rsidP="00C16B99">
    <w:pPr>
      <w:pStyle w:val="Pidipagina"/>
      <w:jc w:val="center"/>
      <w:rPr>
        <w:sz w:val="16"/>
      </w:rPr>
    </w:pPr>
  </w:p>
  <w:p w14:paraId="582657CE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E1D82A6" w14:textId="5D205E74" w:rsidR="00FC2584" w:rsidRPr="00C16B99" w:rsidRDefault="00D82E06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5219AA86" wp14:editId="7E675477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97164854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41005357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982644034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40448185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312587589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E8C3BE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8B0B8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8B0B8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8B0B82" w:rsidRPr="00FC2584">
          <w:rPr>
            <w:sz w:val="16"/>
          </w:rPr>
          <w:fldChar w:fldCharType="end"/>
        </w:r>
      </w:p>
    </w:sdtContent>
  </w:sdt>
  <w:p w14:paraId="5D2A02AE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0B69" w14:textId="77777777" w:rsidR="00BC0054" w:rsidRDefault="00BC0054">
      <w:r>
        <w:separator/>
      </w:r>
    </w:p>
  </w:footnote>
  <w:footnote w:type="continuationSeparator" w:id="0">
    <w:p w14:paraId="68417E68" w14:textId="77777777" w:rsidR="00BC0054" w:rsidRDefault="00BC0054">
      <w:r>
        <w:continuationSeparator/>
      </w:r>
    </w:p>
  </w:footnote>
  <w:footnote w:type="continuationNotice" w:id="1">
    <w:p w14:paraId="6708680A" w14:textId="77777777" w:rsidR="00BC0054" w:rsidRDefault="00BC00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9F08" w14:textId="77777777" w:rsidR="00FF5433" w:rsidRDefault="00FF5433" w:rsidP="00895BEF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195C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C25DA6D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0FAFA8" wp14:editId="25D2B97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022DB1C" wp14:editId="743C8DD2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339790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EE54EC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E0BC91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52F2671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3CE28CC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63250"/>
    <w:multiLevelType w:val="hybridMultilevel"/>
    <w:tmpl w:val="8EB078D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33A4E"/>
    <w:multiLevelType w:val="hybridMultilevel"/>
    <w:tmpl w:val="209206F4"/>
    <w:lvl w:ilvl="0" w:tplc="FA6A6860">
      <w:numFmt w:val="bullet"/>
      <w:lvlText w:val="-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3B44D6A"/>
    <w:multiLevelType w:val="hybridMultilevel"/>
    <w:tmpl w:val="2C120066"/>
    <w:lvl w:ilvl="0" w:tplc="921E0F34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84119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8554291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257272">
    <w:abstractNumId w:val="28"/>
  </w:num>
  <w:num w:numId="4" w16cid:durableId="1935628640">
    <w:abstractNumId w:val="27"/>
  </w:num>
  <w:num w:numId="5" w16cid:durableId="1622108431">
    <w:abstractNumId w:val="24"/>
  </w:num>
  <w:num w:numId="6" w16cid:durableId="1095318753">
    <w:abstractNumId w:val="20"/>
  </w:num>
  <w:num w:numId="7" w16cid:durableId="1575044132">
    <w:abstractNumId w:val="22"/>
  </w:num>
  <w:num w:numId="8" w16cid:durableId="123157075">
    <w:abstractNumId w:val="25"/>
  </w:num>
  <w:num w:numId="9" w16cid:durableId="1359938746">
    <w:abstractNumId w:val="3"/>
  </w:num>
  <w:num w:numId="10" w16cid:durableId="586037500">
    <w:abstractNumId w:val="2"/>
  </w:num>
  <w:num w:numId="11" w16cid:durableId="967055702">
    <w:abstractNumId w:val="1"/>
  </w:num>
  <w:num w:numId="12" w16cid:durableId="677586328">
    <w:abstractNumId w:val="4"/>
  </w:num>
  <w:num w:numId="13" w16cid:durableId="911356317">
    <w:abstractNumId w:val="18"/>
  </w:num>
  <w:num w:numId="14" w16cid:durableId="827093334">
    <w:abstractNumId w:val="23"/>
  </w:num>
  <w:num w:numId="15" w16cid:durableId="522598955">
    <w:abstractNumId w:val="13"/>
  </w:num>
  <w:num w:numId="16" w16cid:durableId="1102410575">
    <w:abstractNumId w:val="8"/>
  </w:num>
  <w:num w:numId="17" w16cid:durableId="954482837">
    <w:abstractNumId w:val="2"/>
    <w:lvlOverride w:ilvl="0">
      <w:startOverride w:val="1"/>
    </w:lvlOverride>
  </w:num>
  <w:num w:numId="18" w16cid:durableId="524752139">
    <w:abstractNumId w:val="17"/>
  </w:num>
  <w:num w:numId="19" w16cid:durableId="1504206381">
    <w:abstractNumId w:val="31"/>
  </w:num>
  <w:num w:numId="20" w16cid:durableId="533152644">
    <w:abstractNumId w:val="30"/>
  </w:num>
  <w:num w:numId="21" w16cid:durableId="2096825610">
    <w:abstractNumId w:val="15"/>
  </w:num>
  <w:num w:numId="22" w16cid:durableId="995718016">
    <w:abstractNumId w:val="7"/>
  </w:num>
  <w:num w:numId="23" w16cid:durableId="1575897196">
    <w:abstractNumId w:val="14"/>
  </w:num>
  <w:num w:numId="24" w16cid:durableId="34740880">
    <w:abstractNumId w:val="16"/>
  </w:num>
  <w:num w:numId="25" w16cid:durableId="222376706">
    <w:abstractNumId w:val="1"/>
  </w:num>
  <w:num w:numId="26" w16cid:durableId="836119315">
    <w:abstractNumId w:val="5"/>
  </w:num>
  <w:num w:numId="27" w16cid:durableId="1396275624">
    <w:abstractNumId w:val="11"/>
  </w:num>
  <w:num w:numId="28" w16cid:durableId="1887718846">
    <w:abstractNumId w:val="6"/>
  </w:num>
  <w:num w:numId="29" w16cid:durableId="18780077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8722091">
    <w:abstractNumId w:val="19"/>
  </w:num>
  <w:num w:numId="31" w16cid:durableId="346299749">
    <w:abstractNumId w:val="10"/>
  </w:num>
  <w:num w:numId="32" w16cid:durableId="1059548670">
    <w:abstractNumId w:val="14"/>
  </w:num>
  <w:num w:numId="33" w16cid:durableId="1452045272">
    <w:abstractNumId w:val="21"/>
  </w:num>
  <w:num w:numId="34" w16cid:durableId="1672489622">
    <w:abstractNumId w:val="14"/>
  </w:num>
  <w:num w:numId="35" w16cid:durableId="1239482780">
    <w:abstractNumId w:val="14"/>
  </w:num>
  <w:num w:numId="36" w16cid:durableId="1728332677">
    <w:abstractNumId w:val="26"/>
  </w:num>
  <w:num w:numId="37" w16cid:durableId="1644849735">
    <w:abstractNumId w:val="9"/>
  </w:num>
  <w:num w:numId="38" w16cid:durableId="18640827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888"/>
    <w:rsid w:val="00013837"/>
    <w:rsid w:val="0001427E"/>
    <w:rsid w:val="00014798"/>
    <w:rsid w:val="00021772"/>
    <w:rsid w:val="000224B6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472"/>
    <w:rsid w:val="00043F3C"/>
    <w:rsid w:val="000444B0"/>
    <w:rsid w:val="000446F8"/>
    <w:rsid w:val="00044970"/>
    <w:rsid w:val="00047DA2"/>
    <w:rsid w:val="00050788"/>
    <w:rsid w:val="00050F8C"/>
    <w:rsid w:val="00051804"/>
    <w:rsid w:val="0005224D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762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4E5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A7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A76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927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EAB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0D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DC9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56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39C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C89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8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70AF"/>
    <w:rsid w:val="006C022C"/>
    <w:rsid w:val="006C18ED"/>
    <w:rsid w:val="006C4349"/>
    <w:rsid w:val="006C45DC"/>
    <w:rsid w:val="006C4613"/>
    <w:rsid w:val="006C49CE"/>
    <w:rsid w:val="006C68AC"/>
    <w:rsid w:val="006C6A22"/>
    <w:rsid w:val="006C6A48"/>
    <w:rsid w:val="006D0AF9"/>
    <w:rsid w:val="006D0CE5"/>
    <w:rsid w:val="006D1DB6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7A6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891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2A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4918"/>
    <w:rsid w:val="008714F1"/>
    <w:rsid w:val="00873006"/>
    <w:rsid w:val="008736CE"/>
    <w:rsid w:val="00873B78"/>
    <w:rsid w:val="0087537A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BEF"/>
    <w:rsid w:val="00895C54"/>
    <w:rsid w:val="008963F4"/>
    <w:rsid w:val="008A022B"/>
    <w:rsid w:val="008A3C68"/>
    <w:rsid w:val="008A53D5"/>
    <w:rsid w:val="008B0B82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1AB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9EF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0D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CD3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1B9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0966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A7E10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32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05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563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87E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B43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C5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4AA"/>
    <w:rsid w:val="00D75BF8"/>
    <w:rsid w:val="00D765AE"/>
    <w:rsid w:val="00D76FAA"/>
    <w:rsid w:val="00D77149"/>
    <w:rsid w:val="00D772DE"/>
    <w:rsid w:val="00D82E06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765"/>
    <w:rsid w:val="00DB2B30"/>
    <w:rsid w:val="00DB438C"/>
    <w:rsid w:val="00DB4498"/>
    <w:rsid w:val="00DB5EBF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F88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677B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4E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242"/>
    <w:rsid w:val="00FD0A3F"/>
    <w:rsid w:val="00FD1528"/>
    <w:rsid w:val="00FD1A16"/>
    <w:rsid w:val="00FD2B1E"/>
    <w:rsid w:val="00FD3945"/>
    <w:rsid w:val="00FD449B"/>
    <w:rsid w:val="00FD490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E36B7"/>
  <w15:docId w15:val="{A5CA1D4E-0630-4BB8-9488-B45478E4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F60DF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501B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501B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501B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01B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A501B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A501B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A501B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A501B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A501B9"/>
    <w:rPr>
      <w:position w:val="-3"/>
    </w:rPr>
  </w:style>
  <w:style w:type="paragraph" w:styleId="Corpotesto">
    <w:name w:val="Body Text"/>
    <w:basedOn w:val="Normale"/>
    <w:link w:val="CorpotestoCarattere"/>
    <w:rsid w:val="00A501B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501B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501B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2211A7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7CD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37CD3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CADB-3BEE-46B1-AB11-E26E069F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ionio</dc:creator>
  <cp:lastModifiedBy>Bianca Bertoli</cp:lastModifiedBy>
  <cp:revision>2</cp:revision>
  <dcterms:created xsi:type="dcterms:W3CDTF">2025-08-21T12:43:00Z</dcterms:created>
  <dcterms:modified xsi:type="dcterms:W3CDTF">2025-08-21T12:43:00Z</dcterms:modified>
</cp:coreProperties>
</file>