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41" w:rsidRDefault="005D1C41" w:rsidP="0080518E">
      <w:pPr>
        <w:jc w:val="center"/>
        <w:rPr>
          <w:b/>
          <w:sz w:val="28"/>
          <w:szCs w:val="28"/>
        </w:rPr>
      </w:pPr>
    </w:p>
    <w:p w:rsidR="005D1C41" w:rsidRDefault="005D1C41" w:rsidP="0080518E">
      <w:pPr>
        <w:jc w:val="center"/>
        <w:rPr>
          <w:b/>
          <w:sz w:val="28"/>
          <w:szCs w:val="28"/>
        </w:rPr>
      </w:pPr>
    </w:p>
    <w:p w:rsidR="0060616C" w:rsidRPr="00F26181" w:rsidRDefault="0060616C" w:rsidP="005D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sz w:val="28"/>
          <w:szCs w:val="28"/>
        </w:rPr>
      </w:pPr>
      <w:r w:rsidRPr="00F26181">
        <w:rPr>
          <w:b/>
          <w:sz w:val="28"/>
          <w:szCs w:val="28"/>
        </w:rPr>
        <w:t>Modulo restituzione dispositivo</w:t>
      </w:r>
      <w:r w:rsidR="0080518E" w:rsidRPr="00F26181">
        <w:rPr>
          <w:b/>
          <w:sz w:val="28"/>
          <w:szCs w:val="28"/>
        </w:rPr>
        <w:t xml:space="preserve"> concesso in comodato d’uso gratuito per favorire la fruizione della piattaforma per l’apprendimento a distanza</w:t>
      </w:r>
    </w:p>
    <w:p w:rsidR="0080518E" w:rsidRPr="00F26181" w:rsidRDefault="0080518E" w:rsidP="0080518E">
      <w:pPr>
        <w:jc w:val="center"/>
        <w:rPr>
          <w:b/>
          <w:sz w:val="28"/>
          <w:szCs w:val="28"/>
        </w:rPr>
      </w:pPr>
    </w:p>
    <w:p w:rsidR="0080518E" w:rsidRPr="00F26181" w:rsidRDefault="0080518E" w:rsidP="0080518E">
      <w:pPr>
        <w:jc w:val="center"/>
        <w:rPr>
          <w:b/>
          <w:sz w:val="28"/>
          <w:szCs w:val="28"/>
        </w:rPr>
      </w:pPr>
    </w:p>
    <w:p w:rsidR="0080518E" w:rsidRPr="00F26181" w:rsidRDefault="0080518E" w:rsidP="0080518E">
      <w:pPr>
        <w:jc w:val="center"/>
        <w:rPr>
          <w:b/>
          <w:sz w:val="28"/>
          <w:szCs w:val="28"/>
        </w:rPr>
      </w:pPr>
    </w:p>
    <w:p w:rsidR="0080518E" w:rsidRPr="00F26181" w:rsidRDefault="0080518E" w:rsidP="00986D7E">
      <w:pPr>
        <w:spacing w:line="360" w:lineRule="auto"/>
        <w:jc w:val="both"/>
      </w:pPr>
      <w:r w:rsidRPr="00F26181">
        <w:t>In data ___________________, la/il sig.ra/sig. __________________________________</w:t>
      </w:r>
      <w:r w:rsidR="0039779A">
        <w:t>________</w:t>
      </w:r>
      <w:r w:rsidRPr="00F26181">
        <w:t>, genitore dell’alunno _____________________________</w:t>
      </w:r>
      <w:r w:rsidR="0039779A">
        <w:t>________________________________</w:t>
      </w:r>
      <w:r w:rsidRPr="00F26181">
        <w:t>_ frequentante la Scuola Primaria/Secondaria classe _______ sez. ___________ provvede a restituire il bene:</w:t>
      </w:r>
    </w:p>
    <w:p w:rsidR="0080518E" w:rsidRDefault="0080518E" w:rsidP="0080518E">
      <w:pPr>
        <w:jc w:val="both"/>
      </w:pPr>
    </w:p>
    <w:p w:rsidR="00067AA8" w:rsidRPr="00F26181" w:rsidRDefault="00067AA8" w:rsidP="0080518E">
      <w:pPr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4889"/>
      </w:tblGrid>
      <w:tr w:rsidR="0080518E" w:rsidRPr="00F26181" w:rsidTr="00F26181">
        <w:trPr>
          <w:jc w:val="center"/>
        </w:trPr>
        <w:tc>
          <w:tcPr>
            <w:tcW w:w="4889" w:type="dxa"/>
          </w:tcPr>
          <w:p w:rsidR="0080518E" w:rsidRPr="00F26181" w:rsidRDefault="0080518E" w:rsidP="0080518E">
            <w:pPr>
              <w:jc w:val="center"/>
              <w:rPr>
                <w:b/>
              </w:rPr>
            </w:pPr>
            <w:r w:rsidRPr="00F26181">
              <w:rPr>
                <w:b/>
              </w:rPr>
              <w:t>Descrizione</w:t>
            </w:r>
          </w:p>
        </w:tc>
        <w:tc>
          <w:tcPr>
            <w:tcW w:w="4889" w:type="dxa"/>
          </w:tcPr>
          <w:p w:rsidR="0080518E" w:rsidRPr="00F26181" w:rsidRDefault="0080518E" w:rsidP="0080518E">
            <w:pPr>
              <w:jc w:val="center"/>
              <w:rPr>
                <w:b/>
              </w:rPr>
            </w:pPr>
            <w:r w:rsidRPr="00F26181">
              <w:rPr>
                <w:b/>
              </w:rPr>
              <w:t>Numero di serie</w:t>
            </w:r>
          </w:p>
        </w:tc>
      </w:tr>
      <w:tr w:rsidR="0080518E" w:rsidRPr="00F26181" w:rsidTr="00F26181">
        <w:trPr>
          <w:trHeight w:val="903"/>
          <w:jc w:val="center"/>
        </w:trPr>
        <w:tc>
          <w:tcPr>
            <w:tcW w:w="4889" w:type="dxa"/>
          </w:tcPr>
          <w:p w:rsidR="0080518E" w:rsidRPr="00F26181" w:rsidRDefault="0080518E" w:rsidP="0080518E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889" w:type="dxa"/>
          </w:tcPr>
          <w:p w:rsidR="0080518E" w:rsidRPr="00F26181" w:rsidRDefault="0080518E" w:rsidP="0080518E">
            <w:pPr>
              <w:jc w:val="both"/>
              <w:rPr>
                <w:sz w:val="44"/>
                <w:szCs w:val="44"/>
              </w:rPr>
            </w:pPr>
          </w:p>
        </w:tc>
      </w:tr>
    </w:tbl>
    <w:p w:rsidR="0080518E" w:rsidRDefault="0080518E" w:rsidP="0080518E">
      <w:pPr>
        <w:jc w:val="both"/>
      </w:pPr>
    </w:p>
    <w:p w:rsidR="00821D0D" w:rsidRDefault="00986D7E" w:rsidP="009F4411">
      <w:pPr>
        <w:jc w:val="center"/>
        <w:rPr>
          <w:b/>
          <w:sz w:val="28"/>
          <w:szCs w:val="28"/>
        </w:rPr>
      </w:pPr>
      <w:r w:rsidRPr="00F26181">
        <w:rPr>
          <w:b/>
          <w:sz w:val="28"/>
          <w:szCs w:val="28"/>
        </w:rPr>
        <w:t>DICHIARA che</w:t>
      </w:r>
    </w:p>
    <w:p w:rsidR="00067AA8" w:rsidRPr="00F26181" w:rsidRDefault="00067AA8" w:rsidP="009F4411">
      <w:pPr>
        <w:jc w:val="center"/>
        <w:rPr>
          <w:b/>
          <w:sz w:val="28"/>
          <w:szCs w:val="28"/>
        </w:rPr>
      </w:pPr>
    </w:p>
    <w:p w:rsidR="00986D7E" w:rsidRPr="00F26181" w:rsidRDefault="00986D7E" w:rsidP="00F2618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F26181">
        <w:t>Il caricatore è presente e funzionante</w:t>
      </w:r>
      <w:r w:rsidRPr="00F26181">
        <w:tab/>
      </w:r>
      <w:r w:rsidRPr="00F26181">
        <w:tab/>
      </w:r>
      <w:r w:rsidRPr="00F26181">
        <w:tab/>
      </w:r>
      <w:r w:rsidRPr="00F26181">
        <w:tab/>
        <w:t>SI</w:t>
      </w:r>
      <w:r w:rsidRPr="00F26181">
        <w:tab/>
        <w:t>NO</w:t>
      </w:r>
    </w:p>
    <w:p w:rsidR="00986D7E" w:rsidRPr="00F26181" w:rsidRDefault="00986D7E" w:rsidP="00F2618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F26181">
        <w:t>La confezione originale è presente</w:t>
      </w:r>
      <w:r w:rsidRPr="00F26181">
        <w:tab/>
      </w:r>
      <w:r w:rsidRPr="00F26181">
        <w:tab/>
      </w:r>
      <w:r w:rsidRPr="00F26181">
        <w:tab/>
      </w:r>
      <w:r w:rsidRPr="00F26181">
        <w:tab/>
        <w:t>SI</w:t>
      </w:r>
      <w:r w:rsidRPr="00F26181">
        <w:tab/>
        <w:t>NO</w:t>
      </w:r>
    </w:p>
    <w:p w:rsidR="00986D7E" w:rsidRPr="00F26181" w:rsidRDefault="00986D7E" w:rsidP="00F2618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F26181">
        <w:t>Il dispositivo presenta ammaccature e/o danneggiamenti</w:t>
      </w:r>
      <w:r w:rsidRPr="00F26181">
        <w:tab/>
        <w:t>SI</w:t>
      </w:r>
      <w:r w:rsidRPr="00F26181">
        <w:tab/>
        <w:t>NO</w:t>
      </w:r>
    </w:p>
    <w:p w:rsidR="00986D7E" w:rsidRDefault="00986D7E" w:rsidP="00F26181">
      <w:pPr>
        <w:spacing w:line="360" w:lineRule="auto"/>
        <w:ind w:left="709"/>
        <w:jc w:val="both"/>
      </w:pPr>
      <w:r w:rsidRPr="00F26181">
        <w:t>se sì, indicare il punto e descrivere il danneggiamento:</w:t>
      </w:r>
    </w:p>
    <w:p w:rsidR="0039779A" w:rsidRPr="00F26181" w:rsidRDefault="0039779A" w:rsidP="00F26181">
      <w:pPr>
        <w:spacing w:line="360" w:lineRule="auto"/>
        <w:ind w:left="709"/>
        <w:jc w:val="both"/>
      </w:pPr>
    </w:p>
    <w:p w:rsidR="00F26181" w:rsidRDefault="00F26181" w:rsidP="00F26181">
      <w:pPr>
        <w:pBdr>
          <w:top w:val="single" w:sz="12" w:space="1" w:color="auto"/>
          <w:bottom w:val="single" w:sz="12" w:space="1" w:color="auto"/>
        </w:pBdr>
        <w:spacing w:line="360" w:lineRule="auto"/>
        <w:ind w:left="709"/>
        <w:jc w:val="both"/>
      </w:pPr>
    </w:p>
    <w:p w:rsidR="0039779A" w:rsidRPr="00F26181" w:rsidRDefault="0039779A" w:rsidP="00F26181">
      <w:pPr>
        <w:pBdr>
          <w:bottom w:val="single" w:sz="12" w:space="1" w:color="auto"/>
        </w:pBdr>
        <w:spacing w:line="360" w:lineRule="auto"/>
        <w:ind w:left="709"/>
        <w:jc w:val="both"/>
      </w:pPr>
    </w:p>
    <w:p w:rsidR="00986D7E" w:rsidRPr="00F26181" w:rsidRDefault="00986D7E" w:rsidP="00986D7E">
      <w:pPr>
        <w:jc w:val="both"/>
      </w:pPr>
    </w:p>
    <w:p w:rsidR="00986D7E" w:rsidRDefault="00986D7E" w:rsidP="00986D7E">
      <w:pPr>
        <w:pStyle w:val="Paragrafoelenco"/>
        <w:numPr>
          <w:ilvl w:val="0"/>
          <w:numId w:val="3"/>
        </w:numPr>
        <w:jc w:val="both"/>
      </w:pPr>
      <w:r w:rsidRPr="00F26181">
        <w:t>Come da precedente contratto, in  caso di rottura o deterioramento, i genitori/affidatari si obbligano a rimborsare all’Istituto Comprensivo di Coccaglio il costo della riparazione del bene.</w:t>
      </w:r>
    </w:p>
    <w:p w:rsidR="00986D7E" w:rsidRDefault="00986D7E" w:rsidP="00067AA8">
      <w:pPr>
        <w:pStyle w:val="Paragrafoelenco"/>
        <w:jc w:val="both"/>
      </w:pPr>
    </w:p>
    <w:p w:rsidR="00067AA8" w:rsidRDefault="00067AA8" w:rsidP="00067AA8">
      <w:pPr>
        <w:pStyle w:val="Paragrafoelenco"/>
        <w:jc w:val="both"/>
      </w:pPr>
    </w:p>
    <w:p w:rsidR="00067AA8" w:rsidRPr="00F26181" w:rsidRDefault="00067AA8" w:rsidP="00067AA8">
      <w:pPr>
        <w:pStyle w:val="Paragrafoelenco"/>
        <w:jc w:val="both"/>
      </w:pPr>
    </w:p>
    <w:p w:rsidR="00986D7E" w:rsidRDefault="00986D7E" w:rsidP="00986D7E">
      <w:pPr>
        <w:spacing w:line="360" w:lineRule="auto"/>
        <w:jc w:val="both"/>
      </w:pPr>
      <w:r w:rsidRPr="00F26181">
        <w:t>Data _____________________</w:t>
      </w:r>
      <w:r w:rsidRPr="00F26181">
        <w:tab/>
      </w:r>
      <w:r w:rsidRPr="00F26181">
        <w:tab/>
        <w:t>Firma _______________________________________</w:t>
      </w:r>
    </w:p>
    <w:p w:rsidR="00067AA8" w:rsidRPr="00F26181" w:rsidRDefault="00067AA8" w:rsidP="00986D7E">
      <w:pPr>
        <w:spacing w:line="360" w:lineRule="auto"/>
        <w:jc w:val="both"/>
      </w:pPr>
    </w:p>
    <w:p w:rsidR="00F26181" w:rsidRPr="00F26181" w:rsidRDefault="00F26181" w:rsidP="00F26181">
      <w:pPr>
        <w:jc w:val="center"/>
      </w:pPr>
      <w:r w:rsidRPr="00F26181">
        <w:t>********</w:t>
      </w:r>
      <w:r w:rsidR="00067AA8">
        <w:t>**********</w:t>
      </w:r>
    </w:p>
    <w:p w:rsidR="00F26181" w:rsidRDefault="00F26181" w:rsidP="00F26181">
      <w:pPr>
        <w:jc w:val="center"/>
      </w:pPr>
    </w:p>
    <w:p w:rsidR="00821D0D" w:rsidRDefault="00986D7E" w:rsidP="00F26181">
      <w:pPr>
        <w:spacing w:line="360" w:lineRule="auto"/>
        <w:jc w:val="both"/>
      </w:pPr>
      <w:r>
        <w:t>L’Istituto Comprensivo di Coccaglio, tramite un suo incaricato, ritira in data odierna il __________________________ N. ________ e si riserva di eseguire le revisioni ed i controlli di rito per il buon funzionamento del bene sopra indicato.</w:t>
      </w:r>
    </w:p>
    <w:p w:rsidR="00986D7E" w:rsidRDefault="00986D7E" w:rsidP="00986D7E">
      <w:pPr>
        <w:jc w:val="both"/>
      </w:pPr>
      <w:r>
        <w:t>Qualora si riscontrassero anomalie nel funzionamento, sarà cura di questa istituzione scolastica avvisare il genitore per il rimborso dovuto.</w:t>
      </w:r>
    </w:p>
    <w:p w:rsidR="00986D7E" w:rsidRDefault="00986D7E" w:rsidP="00986D7E">
      <w:pPr>
        <w:jc w:val="both"/>
      </w:pPr>
    </w:p>
    <w:p w:rsidR="00986D7E" w:rsidRDefault="00986D7E" w:rsidP="00067AA8">
      <w:pPr>
        <w:ind w:left="6237"/>
        <w:jc w:val="both"/>
      </w:pPr>
      <w:r>
        <w:t>_________________________________</w:t>
      </w:r>
    </w:p>
    <w:p w:rsidR="00821D0D" w:rsidRDefault="00986D7E" w:rsidP="00067AA8">
      <w:pPr>
        <w:ind w:left="6237"/>
        <w:jc w:val="both"/>
        <w:rPr>
          <w:i/>
        </w:rPr>
      </w:pPr>
      <w:r>
        <w:rPr>
          <w:sz w:val="20"/>
          <w:szCs w:val="20"/>
        </w:rPr>
        <w:t xml:space="preserve">                   L’incaricato al ritiro</w:t>
      </w:r>
    </w:p>
    <w:p w:rsidR="00821D0D" w:rsidRDefault="00821D0D" w:rsidP="009F4411">
      <w:pPr>
        <w:jc w:val="center"/>
        <w:rPr>
          <w:i/>
        </w:rPr>
      </w:pPr>
    </w:p>
    <w:p w:rsidR="00067AA8" w:rsidRDefault="00067AA8" w:rsidP="009F4411">
      <w:pPr>
        <w:jc w:val="center"/>
        <w:rPr>
          <w:i/>
        </w:rPr>
      </w:pPr>
    </w:p>
    <w:p w:rsidR="009F4411" w:rsidRDefault="009F4411" w:rsidP="009F4411">
      <w:pPr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657225" cy="7524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11" w:rsidRPr="009F4411" w:rsidRDefault="009F4411" w:rsidP="009F4411">
      <w:pPr>
        <w:pStyle w:val="Titolo"/>
        <w:rPr>
          <w:rFonts w:ascii="Verdana" w:hAnsi="Verdana"/>
          <w:b/>
          <w:iCs/>
          <w:sz w:val="24"/>
          <w:szCs w:val="24"/>
        </w:rPr>
      </w:pPr>
      <w:r w:rsidRPr="009F4411">
        <w:rPr>
          <w:rFonts w:ascii="Verdana" w:hAnsi="Verdana"/>
          <w:b/>
          <w:iCs/>
          <w:sz w:val="24"/>
          <w:szCs w:val="24"/>
        </w:rPr>
        <w:t>Ministero dell’Istruzione</w:t>
      </w:r>
    </w:p>
    <w:p w:rsidR="009F4411" w:rsidRPr="009F4411" w:rsidRDefault="009F4411" w:rsidP="009F4411">
      <w:pPr>
        <w:pStyle w:val="Titolo"/>
        <w:rPr>
          <w:rFonts w:ascii="Verdana" w:hAnsi="Verdana"/>
          <w:b/>
          <w:bCs/>
          <w:iCs/>
          <w:sz w:val="24"/>
          <w:szCs w:val="24"/>
        </w:rPr>
      </w:pPr>
      <w:r w:rsidRPr="009F4411">
        <w:rPr>
          <w:rFonts w:ascii="Verdana" w:hAnsi="Verdana"/>
          <w:b/>
          <w:iCs/>
          <w:sz w:val="24"/>
          <w:szCs w:val="24"/>
        </w:rPr>
        <w:t>Istituto Comprensivo Statale di Coccaglio</w:t>
      </w:r>
    </w:p>
    <w:p w:rsidR="009F4411" w:rsidRPr="008D366E" w:rsidRDefault="009F4411" w:rsidP="009F4411">
      <w:pPr>
        <w:pStyle w:val="Titolo"/>
        <w:rPr>
          <w:rFonts w:ascii="Verdana" w:hAnsi="Verdana"/>
          <w:b/>
          <w:bCs/>
          <w:iCs/>
          <w:sz w:val="24"/>
          <w:szCs w:val="24"/>
        </w:rPr>
      </w:pPr>
      <w:r w:rsidRPr="008D366E">
        <w:rPr>
          <w:rFonts w:ascii="Verdana" w:hAnsi="Verdana"/>
          <w:bCs/>
          <w:iCs/>
          <w:sz w:val="24"/>
          <w:szCs w:val="24"/>
        </w:rPr>
        <w:t>Via Matteotti, 10/A – 25030 Coccaglio (BS)</w:t>
      </w:r>
    </w:p>
    <w:p w:rsidR="009F4411" w:rsidRPr="009F4411" w:rsidRDefault="009F4411" w:rsidP="009F4411">
      <w:pPr>
        <w:jc w:val="center"/>
        <w:rPr>
          <w:rFonts w:ascii="Verdana" w:hAnsi="Verdana"/>
          <w:bCs/>
          <w:iCs/>
          <w:color w:val="000000" w:themeColor="text1"/>
        </w:rPr>
      </w:pPr>
      <w:r w:rsidRPr="009F4411">
        <w:rPr>
          <w:rFonts w:ascii="Verdana" w:hAnsi="Verdana"/>
          <w:bCs/>
          <w:iCs/>
          <w:color w:val="000000" w:themeColor="text1"/>
        </w:rPr>
        <w:t xml:space="preserve">e-mail: </w:t>
      </w:r>
      <w:hyperlink r:id="rId8" w:history="1">
        <w:r w:rsidRPr="009F4411">
          <w:rPr>
            <w:rStyle w:val="Collegamentoipertestuale"/>
            <w:rFonts w:ascii="Verdana" w:hAnsi="Verdana"/>
            <w:bCs/>
            <w:iCs/>
            <w:color w:val="000000" w:themeColor="text1"/>
            <w:u w:val="none"/>
          </w:rPr>
          <w:t>segreteria@iccoccaglio.net</w:t>
        </w:r>
      </w:hyperlink>
      <w:r w:rsidRPr="009F4411">
        <w:rPr>
          <w:rFonts w:ascii="Verdana" w:hAnsi="Verdana"/>
          <w:bCs/>
          <w:iCs/>
          <w:color w:val="000000" w:themeColor="text1"/>
        </w:rPr>
        <w:t xml:space="preserve"> – bsic83900g@pec.istruzione.it</w:t>
      </w:r>
    </w:p>
    <w:p w:rsidR="009F4411" w:rsidRPr="009F4411" w:rsidRDefault="009F4411" w:rsidP="009F4411">
      <w:pPr>
        <w:pStyle w:val="Titolo"/>
        <w:rPr>
          <w:rFonts w:ascii="Verdana" w:hAnsi="Verdana"/>
          <w:b/>
          <w:bCs/>
          <w:sz w:val="24"/>
          <w:szCs w:val="24"/>
          <w:lang w:val="en-GB"/>
        </w:rPr>
      </w:pPr>
      <w:r w:rsidRPr="008D366E">
        <w:rPr>
          <w:rFonts w:ascii="Verdana" w:hAnsi="Verdana"/>
          <w:bCs/>
          <w:iCs/>
          <w:sz w:val="24"/>
          <w:szCs w:val="24"/>
          <w:lang w:val="en-GB"/>
        </w:rPr>
        <w:t>tel.030/7</w:t>
      </w:r>
      <w:r>
        <w:rPr>
          <w:rFonts w:ascii="Verdana" w:hAnsi="Verdana"/>
          <w:bCs/>
          <w:iCs/>
          <w:sz w:val="24"/>
          <w:szCs w:val="24"/>
          <w:lang w:val="en-GB"/>
        </w:rPr>
        <w:t>721190</w:t>
      </w:r>
      <w:r w:rsidRPr="008D366E">
        <w:rPr>
          <w:rFonts w:ascii="Verdana" w:hAnsi="Verdana"/>
          <w:bCs/>
          <w:iCs/>
          <w:sz w:val="24"/>
          <w:szCs w:val="24"/>
          <w:lang w:val="en-GB"/>
        </w:rPr>
        <w:t xml:space="preserve"> </w:t>
      </w:r>
      <w:r>
        <w:rPr>
          <w:rFonts w:ascii="Verdana" w:hAnsi="Verdana"/>
          <w:bCs/>
          <w:iCs/>
          <w:sz w:val="24"/>
          <w:szCs w:val="24"/>
          <w:lang w:val="en-GB"/>
        </w:rPr>
        <w:t>-</w:t>
      </w:r>
      <w:r w:rsidRPr="008D366E">
        <w:rPr>
          <w:rFonts w:ascii="Verdana" w:hAnsi="Verdana"/>
          <w:sz w:val="24"/>
          <w:szCs w:val="24"/>
          <w:lang w:val="en-GB"/>
        </w:rPr>
        <w:t xml:space="preserve"> </w:t>
      </w:r>
      <w:r w:rsidRPr="008D366E">
        <w:rPr>
          <w:rFonts w:ascii="Verdana" w:hAnsi="Verdana"/>
          <w:bCs/>
          <w:sz w:val="24"/>
          <w:szCs w:val="24"/>
          <w:lang w:val="en-GB"/>
        </w:rPr>
        <w:t>C.M. BSIC83900G – C.F. 82003710173</w:t>
      </w:r>
    </w:p>
    <w:p w:rsidR="009F4411" w:rsidRDefault="009F4411">
      <w:pPr>
        <w:tabs>
          <w:tab w:val="left" w:pos="1141"/>
        </w:tabs>
        <w:jc w:val="center"/>
        <w:rPr>
          <w:b/>
        </w:rPr>
      </w:pPr>
    </w:p>
    <w:p w:rsidR="00F26181" w:rsidRDefault="00F26181">
      <w:pPr>
        <w:tabs>
          <w:tab w:val="left" w:pos="1141"/>
        </w:tabs>
        <w:jc w:val="center"/>
        <w:rPr>
          <w:b/>
        </w:rPr>
      </w:pPr>
    </w:p>
    <w:p w:rsidR="00637FBE" w:rsidRDefault="00637FBE">
      <w:pPr>
        <w:tabs>
          <w:tab w:val="left" w:pos="1141"/>
        </w:tabs>
        <w:jc w:val="center"/>
        <w:rPr>
          <w:b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 xml:space="preserve"> CONCESSIONE IN COMODATO D’USO  DI NOTEBOOK AD USO DIDATTICO </w:t>
      </w:r>
    </w:p>
    <w:p w:rsidR="00F26181" w:rsidRDefault="00F26181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br/>
        <w:t xml:space="preserve">L’Istituto Comprensivo di Coccaglio a garanzia della didattica a distanza intende incentivare l’uso degli strumenti informatici nell’attività di formazione degli studenti. </w:t>
      </w:r>
    </w:p>
    <w:p w:rsidR="00315A47" w:rsidRPr="00041877" w:rsidRDefault="00315A47">
      <w:pPr>
        <w:tabs>
          <w:tab w:val="left" w:pos="1141"/>
        </w:tabs>
        <w:ind w:left="1440" w:hanging="1440"/>
        <w:jc w:val="both"/>
        <w:rPr>
          <w:rFonts w:eastAsia="Calibri"/>
        </w:rPr>
      </w:pPr>
    </w:p>
    <w:p w:rsidR="00315A47" w:rsidRPr="00041877" w:rsidRDefault="00EA5F79">
      <w:pPr>
        <w:jc w:val="both"/>
        <w:rPr>
          <w:rFonts w:eastAsia="Calibri"/>
          <w:b/>
        </w:rPr>
      </w:pPr>
      <w:r w:rsidRPr="00041877">
        <w:rPr>
          <w:rFonts w:eastAsia="Calibri"/>
          <w:b/>
        </w:rPr>
        <w:t>VISTO</w:t>
      </w:r>
    </w:p>
    <w:p w:rsidR="00315A47" w:rsidRPr="00041877" w:rsidRDefault="00EA5F79">
      <w:pPr>
        <w:numPr>
          <w:ilvl w:val="0"/>
          <w:numId w:val="1"/>
        </w:numPr>
        <w:jc w:val="both"/>
        <w:rPr>
          <w:rFonts w:eastAsia="Calibri"/>
        </w:rPr>
      </w:pPr>
      <w:r w:rsidRPr="00041877">
        <w:rPr>
          <w:rFonts w:eastAsia="Calibri"/>
        </w:rPr>
        <w:t>il DPCM 8 marzo 2020;</w:t>
      </w:r>
    </w:p>
    <w:p w:rsidR="00315A47" w:rsidRPr="00041877" w:rsidRDefault="00EA5F79">
      <w:pPr>
        <w:numPr>
          <w:ilvl w:val="0"/>
          <w:numId w:val="1"/>
        </w:numPr>
        <w:rPr>
          <w:rFonts w:eastAsia="Calibri"/>
          <w:color w:val="000000"/>
        </w:rPr>
      </w:pPr>
      <w:r w:rsidRPr="00041877">
        <w:rPr>
          <w:rFonts w:eastAsia="Calibri"/>
          <w:color w:val="000000"/>
        </w:rPr>
        <w:t>le NOTE MIUR n. 278 DEL 6 MARZO 2020 e N. 279 del 8/03/2020</w:t>
      </w:r>
      <w:r w:rsidRPr="00041877">
        <w:rPr>
          <w:rFonts w:eastAsia="Calibri"/>
        </w:rPr>
        <w:t>;</w:t>
      </w:r>
    </w:p>
    <w:p w:rsidR="00315A47" w:rsidRPr="00041877" w:rsidRDefault="00EA5F79">
      <w:pPr>
        <w:numPr>
          <w:ilvl w:val="0"/>
          <w:numId w:val="1"/>
        </w:numPr>
        <w:jc w:val="both"/>
        <w:rPr>
          <w:rFonts w:eastAsia="Calibri"/>
        </w:rPr>
      </w:pPr>
      <w:r w:rsidRPr="00041877">
        <w:rPr>
          <w:rFonts w:eastAsia="Calibri"/>
        </w:rPr>
        <w:t>la Nota MIUR 323 del 10/03/2020 “</w:t>
      </w:r>
      <w:r w:rsidRPr="00041877">
        <w:rPr>
          <w:rFonts w:eastAsia="Calibri"/>
          <w:i/>
        </w:rPr>
        <w:t>I provvedimenti dei dirigenti scolastici devono tener conto di quanto disposto dai DPCM e di quanto disposto dalle Autorità territoriali competenti</w:t>
      </w:r>
      <w:r w:rsidRPr="00041877">
        <w:rPr>
          <w:rFonts w:eastAsia="Calibri"/>
        </w:rPr>
        <w:t>”;</w:t>
      </w:r>
    </w:p>
    <w:p w:rsidR="00315A47" w:rsidRPr="00041877" w:rsidRDefault="00EA5F79">
      <w:pPr>
        <w:numPr>
          <w:ilvl w:val="0"/>
          <w:numId w:val="1"/>
        </w:numPr>
        <w:rPr>
          <w:rFonts w:eastAsia="Calibri"/>
          <w:color w:val="000000"/>
        </w:rPr>
      </w:pPr>
      <w:r w:rsidRPr="00041877">
        <w:rPr>
          <w:rFonts w:eastAsia="Calibri"/>
          <w:color w:val="000000"/>
        </w:rPr>
        <w:t>la Direttiva MPA</w:t>
      </w:r>
      <w:r w:rsidRPr="00041877">
        <w:rPr>
          <w:rFonts w:eastAsia="Calibri"/>
          <w:b/>
          <w:color w:val="000000"/>
        </w:rPr>
        <w:t xml:space="preserve"> </w:t>
      </w:r>
      <w:r w:rsidRPr="00041877">
        <w:rPr>
          <w:rFonts w:eastAsia="Calibri"/>
          <w:color w:val="000000"/>
        </w:rPr>
        <w:t xml:space="preserve">n. 1 del 25 febbraio 2020 (recante </w:t>
      </w:r>
      <w:r w:rsidRPr="00041877">
        <w:rPr>
          <w:rFonts w:eastAsia="Calibri"/>
          <w:i/>
          <w:color w:val="000000"/>
        </w:rPr>
        <w:t>Prime indicazioni in materia di contenimento e gestione dell’emergenza epidemiologica da COVID-19 nelle pubbliche amministrazioni</w:t>
      </w:r>
      <w:r w:rsidRPr="00041877">
        <w:rPr>
          <w:rFonts w:eastAsia="Calibri"/>
          <w:color w:val="000000"/>
        </w:rPr>
        <w:t xml:space="preserve">; </w:t>
      </w:r>
    </w:p>
    <w:p w:rsidR="00315A47" w:rsidRPr="00041877" w:rsidRDefault="00EA5F79">
      <w:pPr>
        <w:numPr>
          <w:ilvl w:val="0"/>
          <w:numId w:val="1"/>
        </w:numPr>
        <w:jc w:val="both"/>
        <w:rPr>
          <w:rFonts w:eastAsia="Calibri"/>
        </w:rPr>
      </w:pPr>
      <w:r w:rsidRPr="00041877">
        <w:rPr>
          <w:rFonts w:eastAsia="Calibri"/>
        </w:rPr>
        <w:t>la Direttiva MPA</w:t>
      </w:r>
      <w:r w:rsidRPr="00041877">
        <w:rPr>
          <w:rFonts w:eastAsia="Calibri"/>
          <w:b/>
        </w:rPr>
        <w:t xml:space="preserve"> </w:t>
      </w:r>
      <w:r w:rsidRPr="00041877">
        <w:rPr>
          <w:rFonts w:eastAsia="Calibri"/>
        </w:rPr>
        <w:t xml:space="preserve">n. 2 del 12 marzo 2020 (recante </w:t>
      </w:r>
      <w:r w:rsidRPr="00041877">
        <w:rPr>
          <w:rFonts w:eastAsia="Calibri"/>
          <w:i/>
        </w:rPr>
        <w:t>Indicazioni in materia di contenimento e gestione dell’emergenza epidemiologica da COVID – 19 nelle pubbliche amministrazioni;</w:t>
      </w:r>
    </w:p>
    <w:p w:rsidR="00315A47" w:rsidRPr="00041877" w:rsidRDefault="00EA5F79">
      <w:pPr>
        <w:numPr>
          <w:ilvl w:val="0"/>
          <w:numId w:val="1"/>
        </w:numPr>
        <w:jc w:val="both"/>
        <w:rPr>
          <w:rFonts w:eastAsia="Calibri"/>
        </w:rPr>
      </w:pPr>
      <w:r w:rsidRPr="00041877">
        <w:rPr>
          <w:rFonts w:eastAsia="Calibri"/>
        </w:rPr>
        <w:t>il DL n. 18 del 16/03/2020;</w:t>
      </w:r>
    </w:p>
    <w:p w:rsidR="00315A47" w:rsidRPr="00041877" w:rsidRDefault="00315A47">
      <w:pPr>
        <w:tabs>
          <w:tab w:val="left" w:pos="1141"/>
        </w:tabs>
        <w:ind w:left="2124" w:hanging="2124"/>
        <w:jc w:val="both"/>
        <w:rPr>
          <w:rFonts w:eastAsia="Calibri"/>
          <w:b/>
        </w:rPr>
      </w:pPr>
    </w:p>
    <w:p w:rsidR="00315A47" w:rsidRPr="00041877" w:rsidRDefault="00EA5F79">
      <w:pPr>
        <w:tabs>
          <w:tab w:val="left" w:pos="1141"/>
        </w:tabs>
        <w:ind w:left="2124" w:hanging="2124"/>
        <w:jc w:val="both"/>
        <w:rPr>
          <w:rFonts w:eastAsia="Calibri"/>
          <w:b/>
        </w:rPr>
      </w:pPr>
      <w:r w:rsidRPr="00041877">
        <w:rPr>
          <w:rFonts w:eastAsia="Calibri"/>
          <w:b/>
        </w:rPr>
        <w:t>VALUTATA</w:t>
      </w:r>
    </w:p>
    <w:p w:rsidR="00315A47" w:rsidRPr="00041877" w:rsidRDefault="00EA5F79" w:rsidP="00CA79C2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l’opportunità didattico-formativa di concedere in uso, anche in ambito diverso dalla sede scolastica e dagli orari di lezione, apparecchiature informatiche mobili e programmi software di cui la scuola è licenziataria;</w:t>
      </w:r>
    </w:p>
    <w:p w:rsidR="00315A47" w:rsidRPr="00041877" w:rsidRDefault="00315A47">
      <w:pPr>
        <w:ind w:left="2124" w:hanging="1416"/>
        <w:jc w:val="both"/>
        <w:rPr>
          <w:rFonts w:eastAsia="Calibri"/>
        </w:rPr>
      </w:pPr>
    </w:p>
    <w:p w:rsidR="00315A47" w:rsidRPr="00041877" w:rsidRDefault="00EA5F79">
      <w:pPr>
        <w:jc w:val="both"/>
        <w:rPr>
          <w:rFonts w:eastAsia="Calibri"/>
        </w:rPr>
      </w:pPr>
      <w:r w:rsidRPr="00041877">
        <w:rPr>
          <w:rFonts w:eastAsia="Calibri"/>
          <w:b/>
        </w:rPr>
        <w:t>CONSIDERATO</w:t>
      </w:r>
    </w:p>
    <w:p w:rsidR="00315A47" w:rsidRPr="00041877" w:rsidRDefault="00EA5F79">
      <w:pPr>
        <w:jc w:val="both"/>
        <w:rPr>
          <w:rFonts w:eastAsia="Calibri"/>
        </w:rPr>
      </w:pPr>
      <w:r w:rsidRPr="00041877">
        <w:rPr>
          <w:rFonts w:eastAsia="Calibri"/>
        </w:rPr>
        <w:t>l’emergenza epidemiologica dichiarata sull’intero territorio nazionale</w:t>
      </w:r>
      <w:r w:rsidRPr="00041877">
        <w:rPr>
          <w:rFonts w:eastAsia="Calibri"/>
        </w:rPr>
        <w:tab/>
      </w:r>
    </w:p>
    <w:p w:rsidR="00315A47" w:rsidRPr="00041877" w:rsidRDefault="00315A47">
      <w:pPr>
        <w:tabs>
          <w:tab w:val="left" w:pos="1141"/>
        </w:tabs>
        <w:rPr>
          <w:rFonts w:eastAsia="Calibri"/>
        </w:rPr>
      </w:pPr>
    </w:p>
    <w:p w:rsidR="00315A47" w:rsidRPr="00041877" w:rsidRDefault="00EA5F79" w:rsidP="009F4411">
      <w:pPr>
        <w:tabs>
          <w:tab w:val="left" w:pos="1141"/>
        </w:tabs>
        <w:rPr>
          <w:rFonts w:eastAsia="Calibri"/>
          <w:b/>
        </w:rPr>
      </w:pPr>
      <w:r w:rsidRPr="00041877">
        <w:rPr>
          <w:rFonts w:eastAsia="Calibri"/>
          <w:b/>
        </w:rPr>
        <w:t>tutto ciò premesso,</w:t>
      </w:r>
    </w:p>
    <w:p w:rsidR="00041877" w:rsidRDefault="00041877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FRA</w:t>
      </w:r>
    </w:p>
    <w:p w:rsidR="00041877" w:rsidRPr="00041877" w:rsidRDefault="00041877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 xml:space="preserve">l’Istituto Comprensivo di Coccaglio, 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  <w:b/>
        </w:rPr>
      </w:pPr>
      <w:r w:rsidRPr="00041877">
        <w:rPr>
          <w:rFonts w:eastAsia="Calibri"/>
        </w:rPr>
        <w:t xml:space="preserve">con sede in via Matteotti 10/A in Coccaglio, nella persona del Dirigente scolastico, </w:t>
      </w:r>
      <w:r w:rsidR="005956E7" w:rsidRPr="00041877">
        <w:rPr>
          <w:rFonts w:eastAsia="Calibri"/>
        </w:rPr>
        <w:t>Amedeo Raimondi</w:t>
      </w:r>
      <w:r w:rsidRPr="00041877">
        <w:rPr>
          <w:rFonts w:eastAsia="Calibri"/>
        </w:rPr>
        <w:t>,</w:t>
      </w: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E</w:t>
      </w:r>
    </w:p>
    <w:p w:rsidR="00315A47" w:rsidRPr="00041877" w:rsidRDefault="00315A47">
      <w:pPr>
        <w:tabs>
          <w:tab w:val="left" w:pos="1141"/>
        </w:tabs>
        <w:jc w:val="center"/>
        <w:rPr>
          <w:rFonts w:eastAsia="Calibri"/>
          <w:b/>
        </w:rPr>
      </w:pPr>
    </w:p>
    <w:p w:rsidR="00637FBE" w:rsidRPr="00041877" w:rsidRDefault="00EA5F79" w:rsidP="00637FBE">
      <w:pPr>
        <w:tabs>
          <w:tab w:val="left" w:pos="1141"/>
        </w:tabs>
        <w:spacing w:line="720" w:lineRule="auto"/>
        <w:jc w:val="both"/>
        <w:rPr>
          <w:rFonts w:eastAsia="Calibri"/>
        </w:rPr>
      </w:pPr>
      <w:r w:rsidRPr="00041877">
        <w:rPr>
          <w:rFonts w:eastAsia="Calibri"/>
          <w:b/>
        </w:rPr>
        <w:t xml:space="preserve">i genitori/affidatari esercenti la rappresentanza legale dell’alunno </w:t>
      </w:r>
      <w:r w:rsidRPr="00041877">
        <w:rPr>
          <w:rFonts w:eastAsia="Calibri"/>
        </w:rPr>
        <w:t>___________________</w:t>
      </w:r>
      <w:r w:rsidR="00821D0D" w:rsidRPr="00041877">
        <w:rPr>
          <w:rFonts w:eastAsia="Calibri"/>
        </w:rPr>
        <w:softHyphen/>
      </w:r>
      <w:r w:rsidR="00821D0D" w:rsidRPr="00041877">
        <w:rPr>
          <w:rFonts w:eastAsia="Calibri"/>
        </w:rPr>
        <w:softHyphen/>
      </w:r>
      <w:r w:rsidR="00821D0D" w:rsidRPr="00041877">
        <w:rPr>
          <w:rFonts w:eastAsia="Calibri"/>
        </w:rPr>
        <w:softHyphen/>
      </w:r>
      <w:r w:rsidR="00041877">
        <w:rPr>
          <w:rFonts w:eastAsia="Calibri"/>
        </w:rPr>
        <w:t>____</w:t>
      </w:r>
      <w:r w:rsidRPr="00041877">
        <w:rPr>
          <w:rFonts w:eastAsia="Calibri"/>
        </w:rPr>
        <w:t>,</w:t>
      </w:r>
    </w:p>
    <w:p w:rsidR="00821D0D" w:rsidRPr="00041877" w:rsidRDefault="00637FBE" w:rsidP="00041877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frequentante la classe _________ sezione</w:t>
      </w:r>
      <w:r w:rsidR="00821D0D" w:rsidRPr="00041877">
        <w:rPr>
          <w:rFonts w:eastAsia="Calibri"/>
        </w:rPr>
        <w:t xml:space="preserve"> </w:t>
      </w:r>
      <w:r w:rsidRPr="00041877">
        <w:rPr>
          <w:rFonts w:eastAsia="Calibri"/>
        </w:rPr>
        <w:t>_______</w:t>
      </w:r>
      <w:r w:rsidR="00821D0D" w:rsidRPr="00041877">
        <w:rPr>
          <w:rFonts w:eastAsia="Calibri"/>
        </w:rPr>
        <w:t xml:space="preserve"> della Scuola </w:t>
      </w:r>
      <w:r w:rsidR="00041877">
        <w:rPr>
          <w:rFonts w:eastAsia="Calibri"/>
        </w:rPr>
        <w:t>___________________</w:t>
      </w:r>
      <w:r w:rsidR="00821D0D" w:rsidRPr="00041877">
        <w:rPr>
          <w:rFonts w:eastAsia="Calibri"/>
        </w:rPr>
        <w:t>__</w:t>
      </w:r>
      <w:r w:rsidR="00041877">
        <w:rPr>
          <w:rFonts w:eastAsia="Calibri"/>
        </w:rPr>
        <w:t>_____</w:t>
      </w:r>
      <w:r w:rsidR="00821D0D" w:rsidRPr="00041877">
        <w:rPr>
          <w:rFonts w:eastAsia="Calibri"/>
        </w:rPr>
        <w:t>__,</w:t>
      </w:r>
    </w:p>
    <w:p w:rsidR="00821D0D" w:rsidRPr="00041877" w:rsidRDefault="00041877" w:rsidP="00041877">
      <w:pPr>
        <w:tabs>
          <w:tab w:val="left" w:pos="1141"/>
        </w:tabs>
        <w:ind w:left="6663"/>
        <w:jc w:val="both"/>
        <w:rPr>
          <w:rFonts w:eastAsia="Calibri"/>
          <w:i/>
          <w:sz w:val="20"/>
          <w:szCs w:val="20"/>
        </w:rPr>
      </w:pPr>
      <w:r w:rsidRPr="00041877">
        <w:rPr>
          <w:rFonts w:eastAsia="Calibri"/>
          <w:i/>
          <w:sz w:val="20"/>
          <w:szCs w:val="20"/>
        </w:rPr>
        <w:t>Primaria / Secondaria</w:t>
      </w:r>
    </w:p>
    <w:p w:rsidR="00041877" w:rsidRDefault="00041877" w:rsidP="00637FBE">
      <w:pPr>
        <w:tabs>
          <w:tab w:val="left" w:pos="1141"/>
        </w:tabs>
        <w:spacing w:line="720" w:lineRule="auto"/>
        <w:jc w:val="both"/>
        <w:rPr>
          <w:rFonts w:eastAsia="Calibri"/>
        </w:rPr>
      </w:pPr>
    </w:p>
    <w:p w:rsidR="00F26181" w:rsidRDefault="00F26181" w:rsidP="00637FBE">
      <w:pPr>
        <w:tabs>
          <w:tab w:val="left" w:pos="1141"/>
        </w:tabs>
        <w:spacing w:line="720" w:lineRule="auto"/>
        <w:jc w:val="both"/>
        <w:rPr>
          <w:rFonts w:eastAsia="Calibri"/>
        </w:rPr>
      </w:pPr>
    </w:p>
    <w:p w:rsidR="00F26181" w:rsidRDefault="00F26181" w:rsidP="00637FBE">
      <w:pPr>
        <w:tabs>
          <w:tab w:val="left" w:pos="1141"/>
        </w:tabs>
        <w:spacing w:line="720" w:lineRule="auto"/>
        <w:jc w:val="both"/>
        <w:rPr>
          <w:rFonts w:eastAsia="Calibri"/>
        </w:rPr>
      </w:pPr>
    </w:p>
    <w:p w:rsidR="00315A47" w:rsidRPr="00041877" w:rsidRDefault="00EA5F79" w:rsidP="00637FBE">
      <w:pPr>
        <w:tabs>
          <w:tab w:val="left" w:pos="1141"/>
        </w:tabs>
        <w:spacing w:line="720" w:lineRule="auto"/>
        <w:jc w:val="both"/>
        <w:rPr>
          <w:rFonts w:eastAsia="Calibri"/>
        </w:rPr>
      </w:pPr>
      <w:r w:rsidRPr="00041877">
        <w:rPr>
          <w:rFonts w:eastAsia="Calibri"/>
        </w:rPr>
        <w:t>sig. _________</w:t>
      </w:r>
      <w:r w:rsidR="00990896" w:rsidRPr="00041877">
        <w:rPr>
          <w:rFonts w:eastAsia="Calibri"/>
        </w:rPr>
        <w:t>_________</w:t>
      </w:r>
      <w:r w:rsidRPr="00041877">
        <w:rPr>
          <w:rFonts w:eastAsia="Calibri"/>
        </w:rPr>
        <w:t>___________</w:t>
      </w:r>
      <w:r w:rsidR="00041877">
        <w:rPr>
          <w:rFonts w:eastAsia="Calibri"/>
        </w:rPr>
        <w:t>__________</w:t>
      </w:r>
      <w:r w:rsidR="00791D55">
        <w:rPr>
          <w:rFonts w:eastAsia="Calibri"/>
        </w:rPr>
        <w:t>_____________, nato il</w:t>
      </w:r>
      <w:r w:rsidRPr="00041877">
        <w:rPr>
          <w:rFonts w:eastAsia="Calibri"/>
        </w:rPr>
        <w:t xml:space="preserve"> _______</w:t>
      </w:r>
      <w:r w:rsidR="00990896" w:rsidRPr="00041877">
        <w:rPr>
          <w:rFonts w:eastAsia="Calibri"/>
        </w:rPr>
        <w:t>_________</w:t>
      </w:r>
      <w:r w:rsidR="00791D55">
        <w:rPr>
          <w:rFonts w:eastAsia="Calibri"/>
        </w:rPr>
        <w:t xml:space="preserve">_______ , a </w:t>
      </w:r>
      <w:r w:rsidRPr="00041877">
        <w:rPr>
          <w:rFonts w:eastAsia="Calibri"/>
        </w:rPr>
        <w:t xml:space="preserve"> ________</w:t>
      </w:r>
      <w:r w:rsidR="00791D55">
        <w:rPr>
          <w:rFonts w:eastAsia="Calibri"/>
        </w:rPr>
        <w:t>_____</w:t>
      </w:r>
      <w:r w:rsidRPr="00041877">
        <w:rPr>
          <w:rFonts w:eastAsia="Calibri"/>
        </w:rPr>
        <w:t>__, residente a __________</w:t>
      </w:r>
      <w:r w:rsidR="00791D55">
        <w:rPr>
          <w:rFonts w:eastAsia="Calibri"/>
        </w:rPr>
        <w:t>_</w:t>
      </w:r>
      <w:r w:rsidR="00990896" w:rsidRPr="00041877">
        <w:rPr>
          <w:rFonts w:eastAsia="Calibri"/>
        </w:rPr>
        <w:t>______</w:t>
      </w:r>
      <w:r w:rsidR="00041877">
        <w:rPr>
          <w:rFonts w:eastAsia="Calibri"/>
        </w:rPr>
        <w:t>___</w:t>
      </w:r>
      <w:r w:rsidR="00791D55">
        <w:rPr>
          <w:rFonts w:eastAsia="Calibri"/>
        </w:rPr>
        <w:t>__</w:t>
      </w:r>
      <w:r w:rsidR="00041877">
        <w:rPr>
          <w:rFonts w:eastAsia="Calibri"/>
        </w:rPr>
        <w:t>______</w:t>
      </w:r>
      <w:r w:rsidR="00990896" w:rsidRPr="00041877">
        <w:rPr>
          <w:rFonts w:eastAsia="Calibri"/>
        </w:rPr>
        <w:t>_________________________</w:t>
      </w:r>
      <w:r w:rsidRPr="00041877">
        <w:rPr>
          <w:rFonts w:eastAsia="Calibri"/>
        </w:rPr>
        <w:t>______;</w:t>
      </w:r>
    </w:p>
    <w:p w:rsidR="00791D55" w:rsidRPr="00041877" w:rsidRDefault="00791D55" w:rsidP="00791D55">
      <w:pPr>
        <w:tabs>
          <w:tab w:val="left" w:pos="1141"/>
        </w:tabs>
        <w:spacing w:line="720" w:lineRule="auto"/>
        <w:jc w:val="both"/>
        <w:rPr>
          <w:rFonts w:eastAsia="Calibri"/>
        </w:rPr>
      </w:pPr>
      <w:r w:rsidRPr="00041877">
        <w:rPr>
          <w:rFonts w:eastAsia="Calibri"/>
        </w:rPr>
        <w:t>sig. _____________________________</w:t>
      </w:r>
      <w:r>
        <w:rPr>
          <w:rFonts w:eastAsia="Calibri"/>
        </w:rPr>
        <w:t>_______________________, nato il</w:t>
      </w:r>
      <w:r w:rsidRPr="00041877">
        <w:rPr>
          <w:rFonts w:eastAsia="Calibri"/>
        </w:rPr>
        <w:t xml:space="preserve"> ________________</w:t>
      </w:r>
      <w:r>
        <w:rPr>
          <w:rFonts w:eastAsia="Calibri"/>
        </w:rPr>
        <w:t xml:space="preserve">_______ , a </w:t>
      </w:r>
      <w:r w:rsidRPr="00041877">
        <w:rPr>
          <w:rFonts w:eastAsia="Calibri"/>
        </w:rPr>
        <w:t xml:space="preserve"> ________</w:t>
      </w:r>
      <w:r>
        <w:rPr>
          <w:rFonts w:eastAsia="Calibri"/>
        </w:rPr>
        <w:t>_____</w:t>
      </w:r>
      <w:r w:rsidRPr="00041877">
        <w:rPr>
          <w:rFonts w:eastAsia="Calibri"/>
        </w:rPr>
        <w:t>__, residente a __________</w:t>
      </w:r>
      <w:r>
        <w:rPr>
          <w:rFonts w:eastAsia="Calibri"/>
        </w:rPr>
        <w:t>_</w:t>
      </w:r>
      <w:r w:rsidRPr="00041877">
        <w:rPr>
          <w:rFonts w:eastAsia="Calibri"/>
        </w:rPr>
        <w:t>______</w:t>
      </w:r>
      <w:r>
        <w:rPr>
          <w:rFonts w:eastAsia="Calibri"/>
        </w:rPr>
        <w:t>___________</w:t>
      </w:r>
      <w:r w:rsidRPr="00041877">
        <w:rPr>
          <w:rFonts w:eastAsia="Calibri"/>
        </w:rPr>
        <w:t>_______________________________;</w:t>
      </w:r>
    </w:p>
    <w:p w:rsidR="00041877" w:rsidRDefault="00041877" w:rsidP="009F4411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Pr="00041877" w:rsidRDefault="00EA5F79" w:rsidP="009F4411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SI CONVIENE E STIPULA QUANTO SEGUE</w:t>
      </w:r>
    </w:p>
    <w:p w:rsidR="00637FBE" w:rsidRPr="00041877" w:rsidRDefault="00637FBE" w:rsidP="009F4411">
      <w:pPr>
        <w:tabs>
          <w:tab w:val="left" w:pos="1141"/>
        </w:tabs>
        <w:jc w:val="center"/>
        <w:rPr>
          <w:rFonts w:eastAsia="Calibri"/>
          <w:b/>
        </w:rPr>
      </w:pPr>
    </w:p>
    <w:p w:rsidR="00637FBE" w:rsidRPr="00041877" w:rsidRDefault="00637FBE" w:rsidP="009F4411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Pr="00041877" w:rsidRDefault="00EA5F79" w:rsidP="00990896">
      <w:pPr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1</w:t>
      </w:r>
    </w:p>
    <w:p w:rsidR="00637FBE" w:rsidRPr="00041877" w:rsidRDefault="00EA5F79" w:rsidP="00637FBE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Le premesse sono qui richiamate a fare parte integrante e sostanziale della presente concessione.</w:t>
      </w:r>
    </w:p>
    <w:p w:rsidR="00637FBE" w:rsidRPr="00041877" w:rsidRDefault="00637FBE" w:rsidP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 w:rsidP="00637FBE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2</w:t>
      </w:r>
    </w:p>
    <w:p w:rsidR="00315A47" w:rsidRPr="00041877" w:rsidRDefault="00EA5F79" w:rsidP="00A5643A">
      <w:pPr>
        <w:tabs>
          <w:tab w:val="left" w:pos="1141"/>
        </w:tabs>
        <w:spacing w:line="720" w:lineRule="auto"/>
        <w:jc w:val="both"/>
        <w:rPr>
          <w:rFonts w:eastAsia="Calibri"/>
        </w:rPr>
      </w:pPr>
      <w:r w:rsidRPr="00041877">
        <w:rPr>
          <w:rFonts w:eastAsia="Calibri"/>
          <w:b/>
        </w:rPr>
        <w:t>l’Istituto Comprensivo di Coccaglio</w:t>
      </w:r>
      <w:r w:rsidRPr="00041877">
        <w:rPr>
          <w:rFonts w:eastAsia="Calibri"/>
        </w:rPr>
        <w:t xml:space="preserve"> concedente comodante, concede in comodato d’uso ai genitori/affidatari esercenti la rappresentanza legale dello studente ____________________</w:t>
      </w:r>
      <w:r w:rsidR="0035579C" w:rsidRPr="00041877">
        <w:rPr>
          <w:rFonts w:eastAsia="Calibri"/>
        </w:rPr>
        <w:t>______</w:t>
      </w:r>
      <w:r w:rsidRPr="00041877">
        <w:rPr>
          <w:rFonts w:eastAsia="Calibri"/>
        </w:rPr>
        <w:t xml:space="preserve">, il bene mobile n. 1 notebook Serial </w:t>
      </w:r>
      <w:proofErr w:type="spellStart"/>
      <w:r w:rsidRPr="00041877">
        <w:rPr>
          <w:rFonts w:eastAsia="Calibri"/>
        </w:rPr>
        <w:t>number</w:t>
      </w:r>
      <w:proofErr w:type="spellEnd"/>
      <w:r w:rsidRPr="00041877">
        <w:rPr>
          <w:rFonts w:eastAsia="Calibri"/>
        </w:rPr>
        <w:t>: ____________</w:t>
      </w:r>
      <w:r w:rsidR="00990896" w:rsidRPr="00041877">
        <w:rPr>
          <w:rFonts w:eastAsia="Calibri"/>
        </w:rPr>
        <w:t>___</w:t>
      </w:r>
      <w:r w:rsidRPr="00041877">
        <w:rPr>
          <w:rFonts w:eastAsia="Calibri"/>
        </w:rPr>
        <w:t xml:space="preserve">_______ n. inventario _____________ del valore di € </w:t>
      </w:r>
      <w:r w:rsidR="00041877">
        <w:rPr>
          <w:rFonts w:eastAsia="Calibri"/>
        </w:rPr>
        <w:t>………………………..</w:t>
      </w:r>
      <w:r w:rsidR="00791D55">
        <w:rPr>
          <w:rFonts w:eastAsia="Calibri"/>
        </w:rPr>
        <w:t xml:space="preserve"> </w:t>
      </w:r>
      <w:r w:rsidR="00990896" w:rsidRPr="00041877">
        <w:rPr>
          <w:rFonts w:eastAsia="Calibri"/>
        </w:rPr>
        <w:t>(</w:t>
      </w:r>
      <w:r w:rsidRPr="00041877">
        <w:rPr>
          <w:rFonts w:eastAsia="Calibri"/>
        </w:rPr>
        <w:t>euro) alle seguenti condizioni: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 xml:space="preserve">la concessione in uso è resa ai genitori/affidatari, in regola con il contributo volontario annuale, che sottoscrivono il presente contratto, solidalmente concessionari comodatari del bene mobile sopra descritto, che lo accettano. 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 xml:space="preserve">Il Notebook (d’ora in avanti “bene”) viene messo a disposizione completo di caricabatteria, </w:t>
      </w:r>
      <w:proofErr w:type="spellStart"/>
      <w:r w:rsidRPr="00041877">
        <w:rPr>
          <w:rFonts w:eastAsia="Calibri"/>
        </w:rPr>
        <w:t>cavettistica</w:t>
      </w:r>
      <w:proofErr w:type="spellEnd"/>
      <w:r w:rsidRPr="00041877">
        <w:rPr>
          <w:rFonts w:eastAsia="Calibri"/>
        </w:rPr>
        <w:t xml:space="preserve"> di collegamento, software di base, software applicativo.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3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Il bene è concesso in uso fino alla cessazione dello stato di emergenza epidemiologica da COVID-19 .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4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I genitori/affidatari si obbligano a conservare e custodire il bene oggetto del presente contratto con la massima cura e diligenza, e a non destinarlo ad altri usi che non siano quelli determinati dalle attività didattiche, di studio e di ricerca collegate al percorso formativo programmato per la classe a cui il figlio/affidato è iscritto.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I genitori/affidatari si obbligano a vigilare che lo studente utilizzi il bene esclusivamente per le predette finalità.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Lo studente non è autorizzato all’uso del bene per scopi personali, che non siano compatibili con il contemporaneo rispetto delle obbligazioni assunte con il presente atto.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F26181" w:rsidRDefault="00F26181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lastRenderedPageBreak/>
        <w:t>Art. 5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 xml:space="preserve">I genitori/affidatari si obbligano a custodire ed a conservare il bene innanzi indicato con la diligenza del buon padre di famiglia, ai sensi dell’art. 1804 e 1176 del Codice Civile, assumendo la responsabilità per eventuali rotture o deterioramenti che il bene dovesse subire o per la sua sparizione, sottrazione o furto. 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In caso di rottura o deterioramento, i genitori/affidatari si obbligano a rimborsare all’Istituto Comprensivo di Coccaglio il costo della riparazione del bene.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 xml:space="preserve"> Art. 6</w:t>
      </w:r>
    </w:p>
    <w:p w:rsidR="00637FBE" w:rsidRPr="00041877" w:rsidRDefault="00EA5F79" w:rsidP="00637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41877">
        <w:rPr>
          <w:rFonts w:eastAsia="Calibri"/>
          <w:color w:val="000000"/>
        </w:rPr>
        <w:t xml:space="preserve">Il comodante e il comodatario convengono a stimare il valore del bene comodato nella somma di </w:t>
      </w:r>
      <w:r w:rsidR="00041877">
        <w:rPr>
          <w:rFonts w:eastAsia="Calibri"/>
          <w:color w:val="000000"/>
        </w:rPr>
        <w:t xml:space="preserve">   </w:t>
      </w:r>
      <w:r w:rsidR="00093B3D">
        <w:rPr>
          <w:rFonts w:eastAsia="Calibri"/>
          <w:color w:val="000000"/>
        </w:rPr>
        <w:t xml:space="preserve">              </w:t>
      </w:r>
      <w:r w:rsidRPr="00041877">
        <w:rPr>
          <w:rFonts w:eastAsia="Calibri"/>
        </w:rPr>
        <w:t xml:space="preserve">€ </w:t>
      </w:r>
      <w:r w:rsidR="00A5643A" w:rsidRPr="00986D7E">
        <w:rPr>
          <w:rFonts w:eastAsia="Calibri"/>
          <w:sz w:val="36"/>
          <w:szCs w:val="36"/>
        </w:rPr>
        <w:t>………………………..</w:t>
      </w:r>
      <w:r w:rsidRPr="00986D7E">
        <w:rPr>
          <w:rFonts w:eastAsia="Calibri"/>
          <w:color w:val="000000"/>
          <w:sz w:val="36"/>
          <w:szCs w:val="36"/>
        </w:rPr>
        <w:t xml:space="preserve">. </w:t>
      </w:r>
      <w:r w:rsidRPr="00041877">
        <w:rPr>
          <w:rFonts w:eastAsia="Calibri"/>
          <w:color w:val="000000"/>
        </w:rPr>
        <w:t xml:space="preserve">Il comodatario si impegna a rifondere il costo del bene al prezzo stimato, in caso di furto, smarrimento, danno o deperimento irreparabile dello stesso. In caso di furto, occorre presentare alla scuola copia della denuncia ai Carabinieri. </w:t>
      </w:r>
    </w:p>
    <w:p w:rsidR="00637FBE" w:rsidRPr="00041877" w:rsidRDefault="00637FBE" w:rsidP="00637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:rsidR="00315A47" w:rsidRPr="00041877" w:rsidRDefault="00EA5F79" w:rsidP="00637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7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 xml:space="preserve">È fatto espresso divieto ai genitori/affidatari di cedere il presente contratto o di sub-concedere a terzi, a qualsiasi titolo, l’uso del bene. 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EA5F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 w:rsidRPr="00041877">
        <w:rPr>
          <w:rFonts w:eastAsia="Calibri"/>
          <w:b/>
          <w:color w:val="000000"/>
        </w:rPr>
        <w:t>Art. 8</w:t>
      </w:r>
    </w:p>
    <w:p w:rsidR="00315A47" w:rsidRPr="00041877" w:rsidRDefault="00EA5F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41877">
        <w:rPr>
          <w:rFonts w:eastAsia="Calibri"/>
          <w:color w:val="000000"/>
        </w:rPr>
        <w:t xml:space="preserve">Sono a carico del comodatario le spese per servirsi del notebook nonché tutte le altre spese necessarie all’acquisto di materiale didattico che i docenti riterranno opportuno fare acquistare all’alunno. </w:t>
      </w:r>
    </w:p>
    <w:p w:rsidR="00C1776D" w:rsidRDefault="00C1776D">
      <w:pPr>
        <w:tabs>
          <w:tab w:val="left" w:pos="1141"/>
        </w:tabs>
        <w:jc w:val="center"/>
        <w:rPr>
          <w:rFonts w:eastAsia="Calibri"/>
          <w:b/>
        </w:rPr>
      </w:pPr>
    </w:p>
    <w:p w:rsidR="00315A47" w:rsidRPr="0004187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9</w:t>
      </w:r>
    </w:p>
    <w:p w:rsidR="00315A47" w:rsidRPr="00041877" w:rsidRDefault="00EA5F79" w:rsidP="009F44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bookmarkStart w:id="0" w:name="_GoBack"/>
      <w:bookmarkEnd w:id="0"/>
      <w:r w:rsidRPr="00041877">
        <w:rPr>
          <w:rFonts w:eastAsia="Calibri"/>
          <w:color w:val="000000"/>
        </w:rPr>
        <w:t xml:space="preserve">L’uso del notebook a scuola è disciplinato dallo specifico Regolamento sull’uso di dispositivi informatici (Direttiva del Ministro della Pubblica Istruzione, sull’uso dei telefoni cellulari, </w:t>
      </w:r>
      <w:proofErr w:type="spellStart"/>
      <w:r w:rsidRPr="00041877">
        <w:rPr>
          <w:rFonts w:eastAsia="Calibri"/>
          <w:color w:val="000000"/>
        </w:rPr>
        <w:t>prot</w:t>
      </w:r>
      <w:proofErr w:type="spellEnd"/>
      <w:r w:rsidRPr="00041877">
        <w:rPr>
          <w:rFonts w:eastAsia="Calibri"/>
          <w:color w:val="000000"/>
        </w:rPr>
        <w:t xml:space="preserve">. n. 30 del 15/03/07); si evidenzia in particolare il rispetto delle norme sulla privacy. In caso di inadempienza alle disposizioni ivi elencate o per altri urgenti e gravi motivi, il comodante può richiedere l’immediata restituzione del notebook. </w:t>
      </w:r>
    </w:p>
    <w:p w:rsidR="00637FBE" w:rsidRPr="00041877" w:rsidRDefault="00637FBE" w:rsidP="009F44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:rsidR="00315A47" w:rsidRDefault="00EA5F79">
      <w:pPr>
        <w:tabs>
          <w:tab w:val="left" w:pos="1141"/>
        </w:tabs>
        <w:jc w:val="center"/>
        <w:rPr>
          <w:rFonts w:eastAsia="Calibri"/>
          <w:b/>
        </w:rPr>
      </w:pPr>
      <w:r w:rsidRPr="00041877">
        <w:rPr>
          <w:rFonts w:eastAsia="Calibri"/>
          <w:b/>
        </w:rPr>
        <w:t>Art. 10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Per quanto non espressamente stabilito nel presente contratto, si fa riferimento al Codice Civile.</w:t>
      </w:r>
    </w:p>
    <w:p w:rsidR="00315A47" w:rsidRPr="00041877" w:rsidRDefault="00EA5F79">
      <w:pPr>
        <w:tabs>
          <w:tab w:val="left" w:pos="1141"/>
        </w:tabs>
        <w:jc w:val="both"/>
        <w:rPr>
          <w:rFonts w:eastAsia="Calibri"/>
        </w:rPr>
      </w:pPr>
      <w:r w:rsidRPr="00041877">
        <w:rPr>
          <w:rFonts w:eastAsia="Calibri"/>
        </w:rPr>
        <w:t>Per qualsiasi controversia relativa all’interpretazione, applicazione ed esecuzione del presente contratto, è competente il Tribunale Civile e Penale di Brescia.</w:t>
      </w: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637FBE" w:rsidRPr="00041877" w:rsidRDefault="00637FBE">
      <w:pPr>
        <w:tabs>
          <w:tab w:val="left" w:pos="1141"/>
        </w:tabs>
        <w:jc w:val="both"/>
        <w:rPr>
          <w:rFonts w:eastAsia="Calibri"/>
        </w:rPr>
      </w:pPr>
    </w:p>
    <w:p w:rsidR="00315A47" w:rsidRPr="00041877" w:rsidRDefault="00315A47">
      <w:pPr>
        <w:tabs>
          <w:tab w:val="left" w:pos="1141"/>
        </w:tabs>
        <w:rPr>
          <w:rFonts w:eastAsia="Calibri"/>
        </w:rPr>
      </w:pPr>
    </w:p>
    <w:p w:rsidR="00315A47" w:rsidRPr="00041877" w:rsidRDefault="00173CB1" w:rsidP="00637FBE">
      <w:pPr>
        <w:tabs>
          <w:tab w:val="left" w:pos="1141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Coccaglio, </w:t>
      </w:r>
      <w:r w:rsidR="00EA5F79" w:rsidRPr="00041877">
        <w:rPr>
          <w:rFonts w:eastAsia="Calibri"/>
        </w:rPr>
        <w:t>_____</w:t>
      </w:r>
      <w:r w:rsidR="00990896" w:rsidRPr="00041877">
        <w:rPr>
          <w:rFonts w:eastAsia="Calibri"/>
        </w:rPr>
        <w:t>_____</w:t>
      </w:r>
      <w:r w:rsidR="00EA5F79" w:rsidRPr="00041877">
        <w:rPr>
          <w:rFonts w:eastAsia="Calibri"/>
        </w:rPr>
        <w:t>___</w:t>
      </w:r>
      <w:r w:rsidR="00990896" w:rsidRPr="00041877">
        <w:rPr>
          <w:rFonts w:eastAsia="Calibri"/>
        </w:rPr>
        <w:t>__</w:t>
      </w:r>
      <w:r>
        <w:rPr>
          <w:rFonts w:eastAsia="Calibri"/>
        </w:rPr>
        <w:t>___</w:t>
      </w:r>
      <w:r w:rsidR="00990896" w:rsidRPr="00041877">
        <w:rPr>
          <w:rFonts w:eastAsia="Calibri"/>
        </w:rPr>
        <w:t>_</w:t>
      </w:r>
      <w:r w:rsidR="00EA5F79" w:rsidRPr="00041877">
        <w:rPr>
          <w:rFonts w:eastAsia="Calibri"/>
        </w:rPr>
        <w:t>_____</w:t>
      </w:r>
    </w:p>
    <w:p w:rsidR="00315A47" w:rsidRDefault="00315A47" w:rsidP="00637FBE">
      <w:pPr>
        <w:tabs>
          <w:tab w:val="left" w:pos="1141"/>
        </w:tabs>
        <w:spacing w:line="360" w:lineRule="auto"/>
        <w:ind w:left="720"/>
        <w:rPr>
          <w:rFonts w:eastAsia="Calibri"/>
        </w:rPr>
      </w:pPr>
    </w:p>
    <w:p w:rsidR="00F26181" w:rsidRPr="00041877" w:rsidRDefault="00F26181" w:rsidP="00637FBE">
      <w:pPr>
        <w:tabs>
          <w:tab w:val="left" w:pos="1141"/>
        </w:tabs>
        <w:spacing w:line="360" w:lineRule="auto"/>
        <w:ind w:left="720"/>
        <w:rPr>
          <w:rFonts w:eastAsia="Calibri"/>
        </w:rPr>
      </w:pPr>
    </w:p>
    <w:p w:rsidR="00F26181" w:rsidRDefault="00EA5F79" w:rsidP="00637FBE">
      <w:pPr>
        <w:tabs>
          <w:tab w:val="left" w:pos="5670"/>
        </w:tabs>
        <w:spacing w:line="360" w:lineRule="auto"/>
        <w:rPr>
          <w:rFonts w:eastAsia="Calibri"/>
        </w:rPr>
      </w:pPr>
      <w:r w:rsidRPr="00041877">
        <w:rPr>
          <w:rFonts w:eastAsia="Calibri"/>
        </w:rPr>
        <w:t>Letto, confermato, sottoscritto.</w:t>
      </w:r>
      <w:r w:rsidR="00990896" w:rsidRPr="00041877">
        <w:rPr>
          <w:rFonts w:eastAsia="Calibri"/>
        </w:rPr>
        <w:t xml:space="preserve"> </w:t>
      </w:r>
      <w:r w:rsidR="00990896" w:rsidRPr="00041877">
        <w:rPr>
          <w:rFonts w:eastAsia="Calibri"/>
        </w:rPr>
        <w:tab/>
      </w:r>
    </w:p>
    <w:p w:rsidR="00F26181" w:rsidRDefault="00F26181" w:rsidP="00637FBE">
      <w:pPr>
        <w:tabs>
          <w:tab w:val="left" w:pos="5670"/>
        </w:tabs>
        <w:spacing w:line="360" w:lineRule="auto"/>
        <w:rPr>
          <w:rFonts w:eastAsia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854"/>
        <w:gridCol w:w="3892"/>
      </w:tblGrid>
      <w:tr w:rsidR="0099651A" w:rsidTr="0099651A">
        <w:tc>
          <w:tcPr>
            <w:tcW w:w="3936" w:type="dxa"/>
            <w:tcBorders>
              <w:bottom w:val="single" w:sz="4" w:space="0" w:color="auto"/>
            </w:tcBorders>
          </w:tcPr>
          <w:p w:rsidR="0099651A" w:rsidRDefault="0099651A" w:rsidP="00637FBE">
            <w:pPr>
              <w:tabs>
                <w:tab w:val="left" w:pos="5670"/>
              </w:tabs>
              <w:spacing w:line="360" w:lineRule="auto"/>
              <w:rPr>
                <w:rFonts w:eastAsia="Calibri"/>
              </w:rPr>
            </w:pPr>
          </w:p>
        </w:tc>
        <w:tc>
          <w:tcPr>
            <w:tcW w:w="2854" w:type="dxa"/>
          </w:tcPr>
          <w:p w:rsidR="0099651A" w:rsidRDefault="0099651A" w:rsidP="00637FBE">
            <w:pPr>
              <w:tabs>
                <w:tab w:val="left" w:pos="5670"/>
              </w:tabs>
              <w:spacing w:line="360" w:lineRule="auto"/>
              <w:rPr>
                <w:rFonts w:eastAsia="Calibri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99651A" w:rsidRDefault="0099651A" w:rsidP="00637FBE">
            <w:pPr>
              <w:tabs>
                <w:tab w:val="left" w:pos="5670"/>
              </w:tabs>
              <w:spacing w:line="360" w:lineRule="auto"/>
              <w:rPr>
                <w:rFonts w:eastAsia="Calibri"/>
              </w:rPr>
            </w:pPr>
          </w:p>
        </w:tc>
      </w:tr>
      <w:tr w:rsidR="0099651A" w:rsidTr="0099651A">
        <w:tc>
          <w:tcPr>
            <w:tcW w:w="3936" w:type="dxa"/>
            <w:tcBorders>
              <w:top w:val="single" w:sz="4" w:space="0" w:color="auto"/>
            </w:tcBorders>
          </w:tcPr>
          <w:p w:rsidR="0099651A" w:rsidRDefault="0099651A" w:rsidP="00173CB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Firma del Dirigente Scolastico</w:t>
            </w:r>
          </w:p>
        </w:tc>
        <w:tc>
          <w:tcPr>
            <w:tcW w:w="2854" w:type="dxa"/>
          </w:tcPr>
          <w:p w:rsidR="0099651A" w:rsidRPr="00041877" w:rsidRDefault="0099651A" w:rsidP="00F26181">
            <w:pPr>
              <w:tabs>
                <w:tab w:val="left" w:pos="5670"/>
              </w:tabs>
              <w:spacing w:line="360" w:lineRule="auto"/>
              <w:rPr>
                <w:rFonts w:eastAsia="Calibri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99651A" w:rsidRDefault="0099651A" w:rsidP="00173CB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</w:rPr>
            </w:pPr>
            <w:r w:rsidRPr="00041877">
              <w:rPr>
                <w:rFonts w:eastAsia="Calibri"/>
              </w:rPr>
              <w:t>F</w:t>
            </w:r>
            <w:r>
              <w:rPr>
                <w:rFonts w:eastAsia="Calibri"/>
              </w:rPr>
              <w:t>irma</w:t>
            </w:r>
            <w:r w:rsidRPr="00041877">
              <w:rPr>
                <w:rFonts w:eastAsia="Calibri"/>
              </w:rPr>
              <w:t xml:space="preserve"> dei genitori/affidatari</w:t>
            </w:r>
          </w:p>
        </w:tc>
      </w:tr>
    </w:tbl>
    <w:p w:rsidR="00F26181" w:rsidRDefault="00F26181" w:rsidP="00637FBE">
      <w:pPr>
        <w:tabs>
          <w:tab w:val="left" w:pos="5670"/>
        </w:tabs>
        <w:spacing w:line="360" w:lineRule="auto"/>
        <w:rPr>
          <w:rFonts w:eastAsia="Calibri"/>
        </w:rPr>
      </w:pPr>
    </w:p>
    <w:p w:rsidR="00F26181" w:rsidRDefault="00F26181" w:rsidP="00637FBE">
      <w:pPr>
        <w:tabs>
          <w:tab w:val="left" w:pos="5670"/>
        </w:tabs>
        <w:spacing w:line="360" w:lineRule="auto"/>
        <w:rPr>
          <w:rFonts w:eastAsia="Calibri"/>
        </w:rPr>
      </w:pPr>
    </w:p>
    <w:p w:rsidR="00F26181" w:rsidRPr="00041877" w:rsidRDefault="00990896">
      <w:pPr>
        <w:tabs>
          <w:tab w:val="left" w:pos="5670"/>
        </w:tabs>
        <w:spacing w:line="360" w:lineRule="auto"/>
        <w:rPr>
          <w:rFonts w:eastAsia="Calibri"/>
        </w:rPr>
      </w:pPr>
      <w:r w:rsidRPr="00041877">
        <w:rPr>
          <w:rFonts w:eastAsia="Calibri"/>
        </w:rPr>
        <w:tab/>
      </w:r>
    </w:p>
    <w:sectPr w:rsidR="00F26181" w:rsidRPr="00041877" w:rsidSect="00986D7E">
      <w:footerReference w:type="even" r:id="rId9"/>
      <w:footerReference w:type="default" r:id="rId10"/>
      <w:pgSz w:w="11906" w:h="16838"/>
      <w:pgMar w:top="720" w:right="720" w:bottom="720" w:left="720" w:header="709" w:footer="125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41" w:rsidRDefault="005D1C41">
      <w:r>
        <w:separator/>
      </w:r>
    </w:p>
  </w:endnote>
  <w:endnote w:type="continuationSeparator" w:id="0">
    <w:p w:rsidR="005D1C41" w:rsidRDefault="005D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1" w:rsidRDefault="00647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5D1C41">
      <w:rPr>
        <w:color w:val="000000"/>
      </w:rPr>
      <w:instrText>PAGE</w:instrText>
    </w:r>
    <w:r>
      <w:rPr>
        <w:color w:val="000000"/>
      </w:rPr>
      <w:fldChar w:fldCharType="end"/>
    </w:r>
  </w:p>
  <w:p w:rsidR="005D1C41" w:rsidRDefault="005D1C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1" w:rsidRDefault="005D1C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41" w:rsidRDefault="005D1C41">
      <w:r>
        <w:separator/>
      </w:r>
    </w:p>
  </w:footnote>
  <w:footnote w:type="continuationSeparator" w:id="0">
    <w:p w:rsidR="005D1C41" w:rsidRDefault="005D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A2E"/>
    <w:multiLevelType w:val="multilevel"/>
    <w:tmpl w:val="F6C0E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4EB57FD"/>
    <w:multiLevelType w:val="hybridMultilevel"/>
    <w:tmpl w:val="71A6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2B3E"/>
    <w:multiLevelType w:val="hybridMultilevel"/>
    <w:tmpl w:val="4F0AC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15A47"/>
    <w:rsid w:val="00041877"/>
    <w:rsid w:val="00067AA8"/>
    <w:rsid w:val="00093B3D"/>
    <w:rsid w:val="00173CB1"/>
    <w:rsid w:val="002A6C29"/>
    <w:rsid w:val="00315A47"/>
    <w:rsid w:val="0035579C"/>
    <w:rsid w:val="0039779A"/>
    <w:rsid w:val="005956E7"/>
    <w:rsid w:val="005A5F0D"/>
    <w:rsid w:val="005D1C41"/>
    <w:rsid w:val="0060616C"/>
    <w:rsid w:val="00637FBE"/>
    <w:rsid w:val="006479EC"/>
    <w:rsid w:val="00791D55"/>
    <w:rsid w:val="007E2A6A"/>
    <w:rsid w:val="0080518E"/>
    <w:rsid w:val="00806A20"/>
    <w:rsid w:val="00821D0D"/>
    <w:rsid w:val="00984A26"/>
    <w:rsid w:val="00986D7E"/>
    <w:rsid w:val="00990896"/>
    <w:rsid w:val="0099651A"/>
    <w:rsid w:val="00997F14"/>
    <w:rsid w:val="009F4411"/>
    <w:rsid w:val="00A55249"/>
    <w:rsid w:val="00A5643A"/>
    <w:rsid w:val="00C1776D"/>
    <w:rsid w:val="00C25CD9"/>
    <w:rsid w:val="00CA79C2"/>
    <w:rsid w:val="00D1535D"/>
    <w:rsid w:val="00D75651"/>
    <w:rsid w:val="00D973BF"/>
    <w:rsid w:val="00DA3385"/>
    <w:rsid w:val="00E251C3"/>
    <w:rsid w:val="00EA5F79"/>
    <w:rsid w:val="00F26181"/>
    <w:rsid w:val="00F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5F1"/>
  </w:style>
  <w:style w:type="paragraph" w:styleId="Titolo1">
    <w:name w:val="heading 1"/>
    <w:basedOn w:val="Normale"/>
    <w:next w:val="Normale"/>
    <w:uiPriority w:val="9"/>
    <w:qFormat/>
    <w:rsid w:val="00F81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81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815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815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815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81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81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F815F1"/>
    <w:pPr>
      <w:jc w:val="center"/>
    </w:pPr>
    <w:rPr>
      <w:rFonts w:ascii="Lucida Sans" w:eastAsia="Lucida Sans" w:hAnsi="Lucida Sans" w:cs="Lucida Sans"/>
      <w:sz w:val="44"/>
      <w:szCs w:val="44"/>
    </w:rPr>
  </w:style>
  <w:style w:type="paragraph" w:styleId="Sottotitolo">
    <w:name w:val="Subtitle"/>
    <w:basedOn w:val="Normale"/>
    <w:next w:val="Normale"/>
    <w:uiPriority w:val="11"/>
    <w:qFormat/>
    <w:rsid w:val="00F815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15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35D"/>
  </w:style>
  <w:style w:type="paragraph" w:styleId="Pidipagina">
    <w:name w:val="footer"/>
    <w:basedOn w:val="Normale"/>
    <w:link w:val="PidipaginaCarattere"/>
    <w:uiPriority w:val="99"/>
    <w:unhideWhenUsed/>
    <w:rsid w:val="00D15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35D"/>
  </w:style>
  <w:style w:type="character" w:styleId="Collegamentoipertestuale">
    <w:name w:val="Hyperlink"/>
    <w:basedOn w:val="Carpredefinitoparagrafo"/>
    <w:uiPriority w:val="99"/>
    <w:unhideWhenUsed/>
    <w:rsid w:val="009F4411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9F4411"/>
    <w:rPr>
      <w:rFonts w:ascii="Lucida Sans" w:eastAsia="Lucida Sans" w:hAnsi="Lucida Sans" w:cs="Lucida Sans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0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6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coccagli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Petraglia</dc:creator>
  <cp:lastModifiedBy>Bianca</cp:lastModifiedBy>
  <cp:revision>2</cp:revision>
  <cp:lastPrinted>2020-11-06T13:25:00Z</cp:lastPrinted>
  <dcterms:created xsi:type="dcterms:W3CDTF">2024-05-20T13:44:00Z</dcterms:created>
  <dcterms:modified xsi:type="dcterms:W3CDTF">2024-05-20T13:44:00Z</dcterms:modified>
</cp:coreProperties>
</file>