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1623" w:leader="none"/>
        </w:tabs>
        <w:ind w:hanging="0" w:right="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 xml:space="preserve">Allegato </w:t>
      </w:r>
      <w:r>
        <w:rPr>
          <w:rFonts w:ascii="Verdana" w:hAnsi="Verdana"/>
          <w:b/>
          <w:color w:val="000000"/>
          <w:sz w:val="20"/>
          <w:szCs w:val="20"/>
        </w:rPr>
        <w:t>B</w:t>
      </w:r>
    </w:p>
    <w:p>
      <w:pPr>
        <w:pStyle w:val="Normal"/>
        <w:ind w:hanging="0" w:left="141" w:right="8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Tabella valutazione titoli per</w:t>
      </w:r>
      <w:r>
        <w:rPr>
          <w:rFonts w:ascii="Verdana" w:hAnsi="Verdana"/>
          <w:b/>
          <w:color w:val="000000"/>
          <w:sz w:val="20"/>
          <w:szCs w:val="20"/>
        </w:rPr>
        <w:t xml:space="preserve"> </w:t>
      </w:r>
    </w:p>
    <w:p>
      <w:pPr>
        <w:pStyle w:val="Normal"/>
        <w:ind w:hanging="0" w:left="141" w:right="8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ind w:hanging="0" w:right="8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 xml:space="preserve">GRUPPO DI LAVORO  per l’orientamento e il tutoraggio per le STEM </w:t>
      </w:r>
      <w:r>
        <w:rPr>
          <w:rFonts w:ascii="Verdana" w:hAnsi="Verdana"/>
          <w:b/>
          <w:sz w:val="20"/>
          <w:szCs w:val="20"/>
        </w:rPr>
        <w:t>- Multilinguismo - LINEA A</w:t>
      </w:r>
    </w:p>
    <w:p>
      <w:pPr>
        <w:pStyle w:val="Normal"/>
        <w:ind w:hanging="0" w:right="8"/>
        <w:jc w:val="center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</w:r>
    </w:p>
    <w:tbl>
      <w:tblPr>
        <w:tblStyle w:val="Table6"/>
        <w:tblW w:w="10200" w:type="dxa"/>
        <w:jc w:val="left"/>
        <w:tblInd w:w="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720"/>
        <w:gridCol w:w="859"/>
        <w:gridCol w:w="2310"/>
        <w:gridCol w:w="2310"/>
      </w:tblGrid>
      <w:tr>
        <w:trPr>
          <w:trHeight w:val="340" w:hRule="atLeast"/>
        </w:trPr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DE1F1" w:val="clear"/>
            <w:vAlign w:val="center"/>
          </w:tcPr>
          <w:p>
            <w:pPr>
              <w:pStyle w:val="Normal"/>
              <w:widowControl w:val="false"/>
              <w:spacing w:lineRule="auto" w:line="240" w:before="200" w:after="200"/>
              <w:ind w:hanging="0" w:left="141" w:right="8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TITOLI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CDE1F1" w:val="clear"/>
            <w:vAlign w:val="center"/>
          </w:tcPr>
          <w:p>
            <w:pPr>
              <w:pStyle w:val="Normal"/>
              <w:widowControl w:val="false"/>
              <w:spacing w:lineRule="auto" w:line="276"/>
              <w:ind w:hanging="0" w:right="8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       </w:t>
            </w:r>
            <w:r>
              <w:rPr>
                <w:rFonts w:ascii="Verdana" w:hAnsi="Verdana"/>
                <w:b/>
                <w:sz w:val="20"/>
                <w:szCs w:val="20"/>
              </w:rPr>
              <w:t>Punti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CDE1F1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Punti da compilare a cura del candidato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CDE1F1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Punti da compilare a cura della commissione</w:t>
            </w:r>
          </w:p>
        </w:tc>
      </w:tr>
      <w:tr>
        <w:trPr>
          <w:trHeight w:val="280" w:hRule="atLeast"/>
        </w:trPr>
        <w:tc>
          <w:tcPr>
            <w:tcW w:w="55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FFF2CC" w:val="clear"/>
          </w:tcPr>
          <w:p>
            <w:pPr>
              <w:pStyle w:val="Normal"/>
              <w:widowControl w:val="false"/>
              <w:spacing w:lineRule="auto" w:line="240" w:before="100" w:after="100"/>
              <w:ind w:hanging="0" w:left="141" w:right="8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TITOLI DI STUDIO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FFF2CC" w:val="clear"/>
          </w:tcPr>
          <w:p>
            <w:pPr>
              <w:pStyle w:val="Normal"/>
              <w:widowControl w:val="false"/>
              <w:spacing w:lineRule="auto" w:line="240" w:before="100" w:after="100"/>
              <w:ind w:hanging="0" w:left="141" w:right="8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2CC" w:val="clear"/>
          </w:tcPr>
          <w:p>
            <w:pPr>
              <w:pStyle w:val="Normal"/>
              <w:widowControl w:val="false"/>
              <w:spacing w:lineRule="auto" w:line="240" w:before="100" w:after="100"/>
              <w:ind w:hanging="0" w:left="141" w:right="8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</w:r>
          </w:p>
        </w:tc>
      </w:tr>
      <w:tr>
        <w:trPr>
          <w:trHeight w:val="260" w:hRule="atLeast"/>
        </w:trPr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28" w:before="10" w:after="0"/>
              <w:ind w:hanging="0" w:left="141" w:right="8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Laurea vecchio ordinamento o laurea magistrale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center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        </w:t>
            </w:r>
            <w:r>
              <w:rPr>
                <w:rFonts w:ascii="Verdana" w:hAnsi="Verdana"/>
                <w:b w:val="false"/>
                <w:bCs w:val="false"/>
                <w:sz w:val="20"/>
                <w:szCs w:val="20"/>
              </w:rPr>
              <w:t>6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3" w:after="0"/>
              <w:ind w:hanging="0" w:left="141" w:right="8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Laurea Primo Livello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8"/>
              <w:jc w:val="center"/>
              <w:rPr/>
            </w:pPr>
            <w:r>
              <w:rPr>
                <w:rFonts w:ascii="Verdana" w:hAnsi="Verdana"/>
                <w:sz w:val="20"/>
                <w:szCs w:val="20"/>
              </w:rPr>
              <w:t xml:space="preserve">         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8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ind w:hanging="0" w:right="8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7" w:after="0"/>
              <w:ind w:hanging="0" w:left="141" w:right="8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Diploma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34" w:after="0"/>
              <w:ind w:hanging="0" w:right="8"/>
              <w:jc w:val="center"/>
              <w:rPr/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34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34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>
          <w:trHeight w:val="507" w:hRule="atLeast"/>
        </w:trPr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7" w:after="0"/>
              <w:ind w:hanging="0" w:left="141" w:right="8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Ulteriore laurea, Dottorato di ricerca, Master</w:t>
            </w:r>
          </w:p>
          <w:p>
            <w:pPr>
              <w:pStyle w:val="Normal"/>
              <w:widowControl w:val="false"/>
              <w:spacing w:lineRule="auto" w:line="240" w:before="17" w:after="0"/>
              <w:ind w:hanging="0" w:left="141" w:right="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74" w:after="0"/>
              <w:ind w:hanging="0" w:right="8"/>
              <w:jc w:val="center"/>
              <w:rPr/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74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74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55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FFF2CC" w:val="clear"/>
          </w:tcPr>
          <w:p>
            <w:pPr>
              <w:pStyle w:val="Normal"/>
              <w:widowControl w:val="false"/>
              <w:spacing w:lineRule="auto" w:line="240" w:before="116" w:after="0"/>
              <w:ind w:hanging="0" w:left="141" w:right="8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ESPERIENZA COERENTE CON L’INCARICO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FFF2CC" w:val="clear"/>
          </w:tcPr>
          <w:p>
            <w:pPr>
              <w:pStyle w:val="Normal"/>
              <w:widowControl w:val="false"/>
              <w:spacing w:lineRule="auto" w:line="240" w:before="116" w:after="0"/>
              <w:ind w:hanging="0" w:left="141" w:right="8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2CC" w:val="clear"/>
          </w:tcPr>
          <w:p>
            <w:pPr>
              <w:pStyle w:val="Normal"/>
              <w:widowControl w:val="false"/>
              <w:spacing w:lineRule="auto" w:line="240" w:before="116" w:after="0"/>
              <w:ind w:hanging="0" w:left="141" w:right="8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6" w:after="0"/>
              <w:ind w:hanging="0" w:left="141" w:right="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Esperienze di coordinamento e organizzazione diretta di progettualità complesse (es. PNRR, PON, ERASMUS+,          Bandi Regione, ecc) e/o incarichi in qualità di esperto/tutor nei progetti PON, PNSD, PNRR, ecc.</w:t>
            </w:r>
          </w:p>
          <w:p>
            <w:pPr>
              <w:pStyle w:val="Normal"/>
              <w:widowControl w:val="false"/>
              <w:ind w:hanging="0" w:left="141" w:right="8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(1 pt. per ogni esperienza, max. 3 esperienze, max. 1,5 pt)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34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34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max 1,5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34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34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>
          <w:trHeight w:val="1303" w:hRule="atLeast"/>
        </w:trPr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18" w:after="0"/>
              <w:ind w:hanging="0" w:left="141" w:right="8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Incarichi svolti all’interno delle istituzioni scolastiche nel corso degli ultimi 3 anni (2021/22; 2022/23; 2023/24)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863" w:leader="none"/>
              </w:tabs>
              <w:spacing w:lineRule="auto" w:line="240" w:before="1" w:after="0"/>
              <w:ind w:hanging="283" w:left="496" w:right="8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Funzione Strumentale ambito ricerca - sperimentazione - innovazione didattica, PTOF, Orientamento, Area Inclusione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863" w:leader="none"/>
              </w:tabs>
              <w:ind w:hanging="283" w:left="496" w:right="8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Animatore Digitale/Componente Team Digitale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9"/>
                <w:tab w:val="left" w:pos="863" w:leader="none"/>
              </w:tabs>
              <w:ind w:hanging="283" w:left="496" w:right="8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Coordinatore di dipartimento/ambito disciplinare</w:t>
            </w:r>
          </w:p>
          <w:p>
            <w:pPr>
              <w:pStyle w:val="Normal"/>
              <w:widowControl w:val="false"/>
              <w:spacing w:lineRule="auto" w:line="276" w:before="18" w:after="0"/>
              <w:ind w:hanging="0" w:left="141" w:right="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(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punti per ogni annualità; possono essere conteggiate più funzioni)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12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212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212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212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max 5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12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12" w:after="0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55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FFF2CC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>
              <w:rPr>
                <w:rFonts w:ascii="Verdana" w:hAnsi="Verdana"/>
                <w:b/>
                <w:sz w:val="20"/>
                <w:szCs w:val="20"/>
              </w:rPr>
              <w:t>CERTIFICAZIONI INFORMATICHE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FFF2CC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2CC" w:val="clear"/>
            <w:vAlign w:val="center"/>
          </w:tcPr>
          <w:p>
            <w:pPr>
              <w:pStyle w:val="Normal"/>
              <w:widowControl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16" w:after="0"/>
              <w:ind w:hanging="0" w:left="141" w:right="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Certificazione DIGITALI di competenze permanenti</w:t>
            </w:r>
          </w:p>
          <w:p>
            <w:pPr>
              <w:pStyle w:val="Normal"/>
              <w:widowControl w:val="false"/>
              <w:spacing w:lineRule="auto" w:line="276" w:before="16" w:after="0"/>
              <w:ind w:hanging="0" w:left="141" w:right="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1 punti per ognuna, max. 3 punti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10" w:after="0"/>
              <w:ind w:hanging="0" w:left="141" w:right="8"/>
              <w:jc w:val="center"/>
              <w:rPr>
                <w:rFonts w:ascii="Verdana" w:hAnsi="Verdana"/>
                <w:sz w:val="20"/>
                <w:szCs w:val="20"/>
              </w:rPr>
            </w:pPr>
            <w:bookmarkStart w:id="0" w:name="_heading=h.3rdcrjn3"/>
            <w:bookmarkEnd w:id="0"/>
            <w:r>
              <w:rPr/>
              <w:t>max 3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10" w:after="0"/>
              <w:ind w:hanging="0" w:left="141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210" w:after="0"/>
              <w:ind w:hanging="0" w:left="141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>
          <w:trHeight w:val="400" w:hRule="atLeast"/>
        </w:trPr>
        <w:tc>
          <w:tcPr>
            <w:tcW w:w="55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FFF2CC" w:val="clear"/>
          </w:tcPr>
          <w:p>
            <w:pPr>
              <w:pStyle w:val="Normal"/>
              <w:widowControl w:val="false"/>
              <w:spacing w:lineRule="auto" w:line="276" w:before="60" w:after="60"/>
              <w:ind w:hanging="0" w:left="0" w:right="8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CERTIFICAZIONI LINGUISTICHE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FFF2CC" w:val="clear"/>
          </w:tcPr>
          <w:p>
            <w:pPr>
              <w:pStyle w:val="Normal"/>
              <w:widowControl w:val="false"/>
              <w:spacing w:lineRule="auto" w:line="276" w:before="60" w:after="60"/>
              <w:ind w:hanging="0" w:left="0" w:right="8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2CC" w:val="clear"/>
          </w:tcPr>
          <w:p>
            <w:pPr>
              <w:pStyle w:val="Normal"/>
              <w:widowControl w:val="false"/>
              <w:spacing w:lineRule="auto" w:line="276" w:before="60" w:after="60"/>
              <w:ind w:hanging="0" w:left="0" w:right="8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</w:tc>
      </w:tr>
      <w:tr>
        <w:trPr>
          <w:trHeight w:val="1030" w:hRule="atLeast"/>
        </w:trPr>
        <w:tc>
          <w:tcPr>
            <w:tcW w:w="4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76" w:before="18" w:after="0"/>
              <w:ind w:hanging="0" w:left="141" w:right="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Certificazione Linguistiche di competenze permanenti</w:t>
            </w:r>
          </w:p>
          <w:p>
            <w:pPr>
              <w:pStyle w:val="Normal"/>
              <w:widowControl w:val="false"/>
              <w:spacing w:lineRule="auto" w:line="276" w:before="18" w:after="0"/>
              <w:ind w:hanging="0" w:left="141" w:right="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B2</w:t>
            </w:r>
          </w:p>
          <w:p>
            <w:pPr>
              <w:pStyle w:val="Normal"/>
              <w:widowControl w:val="false"/>
              <w:spacing w:lineRule="auto" w:line="276" w:before="18" w:after="0"/>
              <w:ind w:hanging="0" w:left="141" w:right="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C1</w:t>
            </w:r>
          </w:p>
          <w:p>
            <w:pPr>
              <w:pStyle w:val="Normal"/>
              <w:widowControl w:val="false"/>
              <w:spacing w:lineRule="auto" w:line="276" w:before="18" w:after="0"/>
              <w:ind w:hanging="0" w:left="141" w:right="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  <w:p>
            <w:pPr>
              <w:pStyle w:val="Normal"/>
              <w:widowControl w:val="false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76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76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  <w:p>
            <w:pPr>
              <w:pStyle w:val="Normal"/>
              <w:widowControl w:val="false"/>
              <w:spacing w:lineRule="auto" w:line="276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  <w:p>
            <w:pPr>
              <w:pStyle w:val="Normal"/>
              <w:widowControl w:val="false"/>
              <w:spacing w:lineRule="auto" w:line="276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/>
              <w:t>3</w:t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23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hanging="0" w:right="8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9"/>
          <w:tab w:val="left" w:pos="1623" w:leader="none"/>
        </w:tabs>
        <w:spacing w:lineRule="auto" w:line="240" w:before="11" w:after="0"/>
        <w:ind w:hanging="0" w:right="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sectPr>
      <w:headerReference w:type="default" r:id="rId2"/>
      <w:footerReference w:type="default" r:id="rId3"/>
      <w:type w:val="nextPage"/>
      <w:pgSz w:w="11906" w:h="16838"/>
      <w:pgMar w:left="958" w:right="1021" w:gutter="0" w:header="566" w:top="1275" w:footer="680" w:bottom="97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Wingdings">
    <w:charset w:val="02"/>
    <w:family w:val="auto"/>
    <w:pitch w:val="variable"/>
  </w:font>
  <w:font w:name="Wingdings 2">
    <w:charset w:val="02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819" w:leader="none"/>
        <w:tab w:val="right" w:pos="9638" w:leader="none"/>
      </w:tabs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clear" w:pos="709"/>
        <w:tab w:val="center" w:pos="4819" w:leader="none"/>
        <w:tab w:val="right" w:pos="9638" w:leader="none"/>
      </w:tabs>
      <w:ind w:hanging="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496" w:hanging="283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2"/>
      <w:szCs w:val="22"/>
      <w:lang w:val="it-IT" w:eastAsia="zh-CN" w:bidi="hi-IN"/>
    </w:rPr>
  </w:style>
  <w:style w:type="paragraph" w:styleId="Heading1">
    <w:name w:val="Heading 1"/>
    <w:basedOn w:val="Normal"/>
    <w:next w:val="Normal"/>
    <w:uiPriority w:val="9"/>
    <w:qFormat/>
    <w:pPr>
      <w:ind w:hanging="360" w:left="1176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ind w:hanging="0" w:left="1887"/>
      <w:outlineLvl w:val="1"/>
    </w:pPr>
    <w:rPr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O-normal" w:default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2"/>
      <w:szCs w:val="22"/>
      <w:lang w:val="it-IT" w:eastAsia="zh-CN" w:bidi="hi-IN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LO-normal"/>
    <w:next w:val="LO-normal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1"/>
    <w:qFormat/>
    <w:rsid w:val="007949cd"/>
    <w:pPr>
      <w:widowControl/>
      <w:ind w:hanging="0" w:left="708"/>
    </w:pPr>
    <w:rPr>
      <w:sz w:val="24"/>
      <w:szCs w:val="24"/>
    </w:rPr>
  </w:style>
  <w:style w:type="paragraph" w:styleId="TableParagraph" w:customStyle="1">
    <w:name w:val="Table Paragraph"/>
    <w:basedOn w:val="Normal"/>
    <w:uiPriority w:val="1"/>
    <w:qFormat/>
    <w:rsid w:val="007949cd"/>
    <w:pPr/>
    <w:rPr>
      <w:lang w:eastAsia="en-US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Footer">
    <w:name w:val="Footer"/>
    <w:basedOn w:val="Intestazioneepidipagina"/>
    <w:pPr/>
    <w:rPr/>
  </w:style>
  <w:style w:type="paragraph" w:styleId="Normale3">
    <w:name w:val="Normale3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1"/>
    <w:uiPriority w:val="2"/>
    <w:semiHidden/>
    <w:qFormat/>
    <w:rsid w:val="007949cd"/>
    <w:rPr>
      <w:rFonts w:asciiTheme="minorHAnsi" w:hAnsiTheme="minorHAnsi" w:eastAsia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y3yEZ8L6YrNA6+ACjNBNN2Zr6Wg==">CgMxLjAyCGguZ2pkZ3hzMg5oLmQ4dTB4YzU1bHp5eDIOaC5oN3BxbXdnbXRza3oyDmgua3M5dzhzYmlqN2J1MgloLjMwajB6bGwyCWguMWZvYjl0ZTIJaC4zem55c2g3MgloLjJldDkycDAyCGgudHlqY3d0Mg5oLnZseDRudnV5ODMwczIJaC4xdDNoNXNmMgloLjRkMzRvZzgyCWguMnM4ZXlvMTIJaC4xN2RwOHZ1MgloLjRkMzRvZzgyCWguMnM4ZXlvMTIJaC4xN2RwOHZ1MgloLjNyZGNyam4yCWguM3JkY3JqbjIOaC5lcTBodjdzZW0zY2syCWguM3JkY3JqbjIJaC4zcmRjcmpuOAByITFzbFRZbTNGZDIxY1FoaHkydEJYR1ZHdHMxbWRiRlZF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</TotalTime>
  <Application>LibreOffice/7.6.2.1$Windows_X86_64 LibreOffice_project/56f7684011345957bbf33a7ee678afaf4d2ba333</Application>
  <AppVersion>15.0000</AppVersion>
  <Pages>1</Pages>
  <Words>185</Words>
  <Characters>1117</Characters>
  <CharactersWithSpaces>1308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dc:description/>
  <dc:language>it-IT</dc:language>
  <cp:lastModifiedBy/>
  <dcterms:modified xsi:type="dcterms:W3CDTF">2024-04-06T10:25:34Z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2022-02-24T00:00:00Z</vt:lpwstr>
  </property>
  <property fmtid="{D5CDD505-2E9C-101B-9397-08002B2CF9AE}" pid="3" name="Creator">
    <vt:lpwstr>Microsoft® Word 2013</vt:lpwstr>
  </property>
  <property fmtid="{D5CDD505-2E9C-101B-9397-08002B2CF9AE}" pid="4" name="LastSaved">
    <vt:lpwstr>2022-09-12T00:00:00Z</vt:lpwstr>
  </property>
</Properties>
</file>