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1623" w:leader="none"/>
        </w:tabs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Allegato </w:t>
      </w:r>
      <w:r>
        <w:rPr>
          <w:rFonts w:ascii="Verdana" w:hAnsi="Verdana"/>
          <w:b/>
          <w:color w:val="000000"/>
          <w:sz w:val="20"/>
          <w:szCs w:val="20"/>
        </w:rPr>
        <w:t>B</w:t>
      </w:r>
    </w:p>
    <w:p>
      <w:pPr>
        <w:pStyle w:val="Normal"/>
        <w:ind w:hanging="0" w:left="141" w:right="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Tabella valutazione titoli per</w:t>
      </w:r>
      <w:r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>
      <w:pPr>
        <w:pStyle w:val="Normal"/>
        <w:ind w:hanging="0" w:left="141" w:right="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ind w:hanging="0" w:right="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GRUPPO DI LAVORO  per l’orientamento e il tutoraggio per le STEM </w:t>
      </w:r>
      <w:r>
        <w:rPr>
          <w:rFonts w:ascii="Verdana" w:hAnsi="Verdana"/>
          <w:b/>
          <w:sz w:val="20"/>
          <w:szCs w:val="20"/>
        </w:rPr>
        <w:t>- Multilinguismo - LINEA A</w:t>
      </w:r>
    </w:p>
    <w:p>
      <w:pPr>
        <w:pStyle w:val="Normal"/>
        <w:ind w:hanging="0" w:right="8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</w:r>
    </w:p>
    <w:tbl>
      <w:tblPr>
        <w:tblStyle w:val="Table6"/>
        <w:tblW w:w="10200" w:type="dxa"/>
        <w:jc w:val="left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20"/>
        <w:gridCol w:w="859"/>
        <w:gridCol w:w="2310"/>
        <w:gridCol w:w="2310"/>
      </w:tblGrid>
      <w:tr>
        <w:trPr>
          <w:trHeight w:val="340" w:hRule="atLeast"/>
        </w:trPr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DE1F1" w:val="clear"/>
            <w:vAlign w:val="center"/>
          </w:tcPr>
          <w:p>
            <w:pPr>
              <w:pStyle w:val="Normal"/>
              <w:widowControl w:val="false"/>
              <w:spacing w:lineRule="auto" w:line="240" w:before="200" w:after="200"/>
              <w:ind w:hanging="0" w:left="141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CDE1F1" w:val="clear"/>
            <w:vAlign w:val="center"/>
          </w:tcPr>
          <w:p>
            <w:pPr>
              <w:pStyle w:val="Normal"/>
              <w:widowControl w:val="false"/>
              <w:spacing w:lineRule="auto" w:line="276"/>
              <w:ind w:hanging="0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  </w:t>
            </w: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CDE1F1" w:val="clear"/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Punti da compilare a cura del candidato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DE1F1" w:val="clear"/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Punti da compilare a cura della commissione</w:t>
            </w:r>
          </w:p>
        </w:tc>
      </w:tr>
      <w:tr>
        <w:trPr>
          <w:trHeight w:val="280" w:hRule="atLeast"/>
        </w:trPr>
        <w:tc>
          <w:tcPr>
            <w:tcW w:w="5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2CC" w:val="clear"/>
          </w:tcPr>
          <w:p>
            <w:pPr>
              <w:pStyle w:val="Normal"/>
              <w:widowControl w:val="false"/>
              <w:spacing w:lineRule="auto" w:line="240" w:before="100" w:after="100"/>
              <w:ind w:hanging="0" w:left="141" w:right="8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2CC" w:val="clear"/>
          </w:tcPr>
          <w:p>
            <w:pPr>
              <w:pStyle w:val="Normal"/>
              <w:widowControl w:val="false"/>
              <w:spacing w:lineRule="auto" w:line="240" w:before="100" w:after="100"/>
              <w:ind w:hanging="0" w:left="141" w:right="8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2CC" w:val="clear"/>
          </w:tcPr>
          <w:p>
            <w:pPr>
              <w:pStyle w:val="Normal"/>
              <w:widowControl w:val="false"/>
              <w:spacing w:lineRule="auto" w:line="240" w:before="100" w:after="100"/>
              <w:ind w:hanging="0" w:left="141" w:right="8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260" w:hRule="atLeast"/>
        </w:trPr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28" w:before="10" w:after="0"/>
              <w:ind w:hanging="0" w:left="141" w:right="8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Laurea vecchio ordinamento o laurea magistrale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center"/>
              <w:rPr/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   </w:t>
            </w:r>
            <w:r>
              <w:rPr>
                <w:rFonts w:ascii="Verdana" w:hAnsi="Verdana"/>
                <w:b w:val="false"/>
                <w:bCs w:val="false"/>
                <w:sz w:val="20"/>
                <w:szCs w:val="20"/>
              </w:rPr>
              <w:t>6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23" w:after="0"/>
              <w:ind w:hanging="0" w:left="141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Laurea Primo Livello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hanging="0" w:right="8"/>
              <w:jc w:val="center"/>
              <w:rPr/>
            </w:pPr>
            <w:r>
              <w:rPr>
                <w:rFonts w:ascii="Verdana" w:hAnsi="Verdana"/>
                <w:sz w:val="20"/>
                <w:szCs w:val="20"/>
              </w:rPr>
              <w:t xml:space="preserve">         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hanging="0" w:right="8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hanging="0" w:right="8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27" w:after="0"/>
              <w:ind w:hanging="0" w:left="141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Diploma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34" w:after="0"/>
              <w:ind w:hanging="0" w:right="8"/>
              <w:jc w:val="center"/>
              <w:rPr/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34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34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507" w:hRule="atLeast"/>
        </w:trPr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17" w:after="0"/>
              <w:ind w:hanging="0" w:left="141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Ulteriore laurea, Dottorato di ricerca, Master</w:t>
            </w:r>
          </w:p>
          <w:p>
            <w:pPr>
              <w:pStyle w:val="Normal"/>
              <w:widowControl w:val="false"/>
              <w:spacing w:lineRule="auto" w:line="240" w:before="17" w:after="0"/>
              <w:ind w:hanging="0" w:left="141" w:right="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74" w:after="0"/>
              <w:ind w:hanging="0" w:right="8"/>
              <w:jc w:val="center"/>
              <w:rPr/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74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74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5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2CC" w:val="clear"/>
          </w:tcPr>
          <w:p>
            <w:pPr>
              <w:pStyle w:val="Normal"/>
              <w:widowControl w:val="false"/>
              <w:spacing w:lineRule="auto" w:line="240" w:before="116" w:after="0"/>
              <w:ind w:hanging="0" w:left="141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ESPERIENZA COERENTE CON L’INCARICO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2CC" w:val="clear"/>
          </w:tcPr>
          <w:p>
            <w:pPr>
              <w:pStyle w:val="Normal"/>
              <w:widowControl w:val="false"/>
              <w:spacing w:lineRule="auto" w:line="240" w:before="116" w:after="0"/>
              <w:ind w:hanging="0" w:left="141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2CC" w:val="clear"/>
          </w:tcPr>
          <w:p>
            <w:pPr>
              <w:pStyle w:val="Normal"/>
              <w:widowControl w:val="false"/>
              <w:spacing w:lineRule="auto" w:line="240" w:before="116" w:after="0"/>
              <w:ind w:hanging="0" w:left="141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6" w:after="0"/>
              <w:ind w:hanging="0" w:left="141" w:right="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Esperienze di coordinamento e organizzazione diretta di progettualità complesse (es. PNRR, PON, ERASMUS+,          Bandi Regione, ecc) e/o incarichi in qualità di esperto/tutor nei progetti PON, PNSD, PNRR, ecc.</w:t>
            </w:r>
          </w:p>
          <w:p>
            <w:pPr>
              <w:pStyle w:val="Normal"/>
              <w:widowControl w:val="false"/>
              <w:ind w:hanging="0" w:left="141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(1 pt. per ogni esperienza, max. 3 esperienze, max. 1,5 pt)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34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34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max 1,5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34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34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1303" w:hRule="atLeast"/>
        </w:trPr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18" w:after="0"/>
              <w:ind w:hanging="0" w:left="141" w:right="8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Incarichi svolti all’interno delle istituzioni scolastiche nel corso degli ultimi 3 anni (2021/22; 2022/23; 2023/24)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863" w:leader="none"/>
              </w:tabs>
              <w:spacing w:lineRule="auto" w:line="240" w:before="1" w:after="0"/>
              <w:ind w:hanging="283" w:left="496" w:right="8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Funzione Strumentale ambito ricerca - sperimentazione - innovazione didattica, PTOF, Orientamento, Area Inclusione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863" w:leader="none"/>
              </w:tabs>
              <w:ind w:hanging="283" w:left="496" w:right="8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Animatore Digitale/Componente Team Digitale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863" w:leader="none"/>
              </w:tabs>
              <w:ind w:hanging="283" w:left="496" w:right="8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Coordinatore di dipartimento/ambito disciplinare</w:t>
            </w:r>
          </w:p>
          <w:p>
            <w:pPr>
              <w:pStyle w:val="Normal"/>
              <w:widowControl w:val="false"/>
              <w:spacing w:lineRule="auto" w:line="276" w:before="18" w:after="0"/>
              <w:ind w:hanging="0" w:left="141" w:right="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punti per ogni annualità; possono essere conteggiate più funzioni)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212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212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212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212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max 5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212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212" w:after="0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5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2CC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b/>
                <w:sz w:val="20"/>
                <w:szCs w:val="20"/>
              </w:rPr>
              <w:t>CERTIFICAZIONI INFORMATICHE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2CC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2CC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16" w:after="0"/>
              <w:ind w:hanging="0" w:left="141" w:right="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Certificazione DIGITALI di competenze permanenti</w:t>
            </w:r>
          </w:p>
          <w:p>
            <w:pPr>
              <w:pStyle w:val="Normal"/>
              <w:widowControl w:val="false"/>
              <w:spacing w:lineRule="auto" w:line="276" w:before="16" w:after="0"/>
              <w:ind w:hanging="0" w:left="141" w:right="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1 punti per ognuna, max. 3 punti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210" w:after="0"/>
              <w:ind w:hanging="0" w:left="141" w:right="8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eading=h.3rdcrjn3"/>
            <w:bookmarkEnd w:id="0"/>
            <w:r>
              <w:rPr/>
              <w:t>max 3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210" w:after="0"/>
              <w:ind w:hanging="0" w:left="141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210" w:after="0"/>
              <w:ind w:hanging="0" w:left="141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5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2CC" w:val="clear"/>
          </w:tcPr>
          <w:p>
            <w:pPr>
              <w:pStyle w:val="Normal"/>
              <w:widowControl w:val="false"/>
              <w:spacing w:lineRule="auto" w:line="276" w:before="60" w:after="60"/>
              <w:ind w:hanging="0" w:left="0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CERTIFICAZIONI LINGUISTICHE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2CC" w:val="clear"/>
          </w:tcPr>
          <w:p>
            <w:pPr>
              <w:pStyle w:val="Normal"/>
              <w:widowControl w:val="false"/>
              <w:spacing w:lineRule="auto" w:line="276" w:before="60" w:after="60"/>
              <w:ind w:hanging="0" w:left="0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2CC" w:val="clear"/>
          </w:tcPr>
          <w:p>
            <w:pPr>
              <w:pStyle w:val="Normal"/>
              <w:widowControl w:val="false"/>
              <w:spacing w:lineRule="auto" w:line="276" w:before="60" w:after="60"/>
              <w:ind w:hanging="0" w:left="0" w:right="8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1030" w:hRule="atLeast"/>
        </w:trPr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18" w:after="0"/>
              <w:ind w:hanging="0" w:left="141" w:right="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Certificazione Linguistiche di competenze permanenti</w:t>
            </w:r>
          </w:p>
          <w:p>
            <w:pPr>
              <w:pStyle w:val="Normal"/>
              <w:widowControl w:val="false"/>
              <w:spacing w:lineRule="auto" w:line="276" w:before="18" w:after="0"/>
              <w:ind w:hanging="0" w:left="141" w:right="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B2</w:t>
            </w:r>
          </w:p>
          <w:p>
            <w:pPr>
              <w:pStyle w:val="Normal"/>
              <w:widowControl w:val="false"/>
              <w:spacing w:lineRule="auto" w:line="276" w:before="18" w:after="0"/>
              <w:ind w:hanging="0" w:left="141" w:right="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C1</w:t>
            </w:r>
          </w:p>
          <w:p>
            <w:pPr>
              <w:pStyle w:val="Normal"/>
              <w:widowControl w:val="false"/>
              <w:spacing w:lineRule="auto" w:line="276" w:before="18" w:after="0"/>
              <w:ind w:hanging="0" w:left="141" w:right="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C2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  <w:p>
            <w:pPr>
              <w:pStyle w:val="Normal"/>
              <w:widowControl w:val="false"/>
              <w:spacing w:lineRule="auto" w:line="276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  <w:p>
            <w:pPr>
              <w:pStyle w:val="Normal"/>
              <w:widowControl w:val="false"/>
              <w:spacing w:lineRule="auto" w:line="276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/>
              <w:t>3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hanging="0" w:right="8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9"/>
          <w:tab w:val="left" w:pos="1623" w:leader="none"/>
        </w:tabs>
        <w:spacing w:lineRule="auto" w:line="240" w:before="11" w:after="0"/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958" w:right="1021" w:gutter="0" w:header="566" w:top="1275" w:footer="680" w:bottom="97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819" w:leader="none"/>
        <w:tab w:val="right" w:pos="9638" w:leader="none"/>
      </w:tabs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09"/>
        <w:tab w:val="center" w:pos="4819" w:leader="none"/>
        <w:tab w:val="right" w:pos="9638" w:leader="none"/>
      </w:tabs>
      <w:ind w:hanging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496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"/>
    <w:next w:val="Normal"/>
    <w:uiPriority w:val="9"/>
    <w:qFormat/>
    <w:pPr>
      <w:ind w:hanging="360" w:left="1176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ind w:hanging="0" w:left="1887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1"/>
    <w:qFormat/>
    <w:rsid w:val="007949cd"/>
    <w:pPr>
      <w:widowControl/>
      <w:ind w:hanging="0" w:left="708"/>
    </w:pPr>
    <w:rPr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7949cd"/>
    <w:pPr/>
    <w:rPr>
      <w:lang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Normale3">
    <w:name w:val="Normale3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uiPriority w:val="2"/>
    <w:semiHidden/>
    <w:qFormat/>
    <w:rsid w:val="007949cd"/>
    <w:rPr>
      <w:rFonts w:asciiTheme="minorHAnsi" w:hAnsiTheme="minorHAnsi" w:eastAsia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3yEZ8L6YrNA6+ACjNBNN2Zr6Wg==">CgMxLjAyCGguZ2pkZ3hzMg5oLmQ4dTB4YzU1bHp5eDIOaC5oN3BxbXdnbXRza3oyDmgua3M5dzhzYmlqN2J1MgloLjMwajB6bGwyCWguMWZvYjl0ZTIJaC4zem55c2g3MgloLjJldDkycDAyCGgudHlqY3d0Mg5oLnZseDRudnV5ODMwczIJaC4xdDNoNXNmMgloLjRkMzRvZzgyCWguMnM4ZXlvMTIJaC4xN2RwOHZ1MgloLjRkMzRvZzgyCWguMnM4ZXlvMTIJaC4xN2RwOHZ1MgloLjNyZGNyam4yCWguM3JkY3JqbjIOaC5lcTBodjdzZW0zY2syCWguM3JkY3JqbjIJaC4zcmRjcmpuOAByITFzbFRZbTNGZDIxY1FoaHkydEJYR1ZHdHMxbWRiRlZF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LibreOffice/7.6.2.1$Windows_X86_64 LibreOffice_project/56f7684011345957bbf33a7ee678afaf4d2ba333</Application>
  <AppVersion>15.0000</AppVersion>
  <Pages>1</Pages>
  <Words>185</Words>
  <Characters>1117</Characters>
  <CharactersWithSpaces>1308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dc:description/>
  <dc:language>it-IT</dc:language>
  <cp:lastModifiedBy/>
  <dcterms:modified xsi:type="dcterms:W3CDTF">2024-04-06T10:25:34Z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2022-02-24T00:00:00Z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2022-09-12T00:00:00Z</vt:lpwstr>
  </property>
</Properties>
</file>