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3599BDD3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di Laurea </w:t>
            </w:r>
            <w:r w:rsidR="000A6A17">
              <w:rPr>
                <w:sz w:val="22"/>
                <w:szCs w:val="22"/>
              </w:rPr>
              <w:t xml:space="preserve">afferente la tipologia di </w:t>
            </w:r>
            <w:r w:rsidR="000017E2">
              <w:rPr>
                <w:sz w:val="22"/>
                <w:szCs w:val="22"/>
              </w:rPr>
              <w:t>prestazione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00347DF1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la tipologia di </w:t>
            </w:r>
            <w:r w:rsidR="000017E2">
              <w:rPr>
                <w:sz w:val="22"/>
                <w:szCs w:val="22"/>
              </w:rPr>
              <w:t>prestazione</w:t>
            </w:r>
            <w:r w:rsidRPr="00AC34D5">
              <w:rPr>
                <w:sz w:val="22"/>
                <w:szCs w:val="22"/>
              </w:rPr>
              <w:t xml:space="preserve"> (</w:t>
            </w:r>
            <w:r w:rsidR="000A6A17">
              <w:rPr>
                <w:sz w:val="22"/>
                <w:szCs w:val="22"/>
              </w:rPr>
              <w:t xml:space="preserve">Diploma di Conservatorio - </w:t>
            </w:r>
            <w:r w:rsidRPr="00AC34D5">
              <w:rPr>
                <w:sz w:val="22"/>
                <w:szCs w:val="22"/>
              </w:rPr>
              <w:t xml:space="preserve">Specializzazioni) </w:t>
            </w:r>
          </w:p>
        </w:tc>
        <w:tc>
          <w:tcPr>
            <w:tcW w:w="2835" w:type="dxa"/>
            <w:vAlign w:val="center"/>
          </w:tcPr>
          <w:p w14:paraId="48837E11" w14:textId="68C31800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 w:rsidRPr="00AC34D5">
              <w:rPr>
                <w:sz w:val="22"/>
                <w:szCs w:val="22"/>
              </w:rPr>
              <w:t xml:space="preserve">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66F2A6B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7162D566" w14:textId="36130A96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  <w:r w:rsidR="000017E2">
              <w:rPr>
                <w:sz w:val="22"/>
                <w:szCs w:val="22"/>
              </w:rPr>
              <w:t xml:space="preserve"> comprensivo o altri istituti comprensivi</w:t>
            </w:r>
          </w:p>
        </w:tc>
        <w:tc>
          <w:tcPr>
            <w:tcW w:w="2835" w:type="dxa"/>
            <w:vAlign w:val="center"/>
          </w:tcPr>
          <w:p w14:paraId="77A18F94" w14:textId="0E6EE5C9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>
              <w:rPr>
                <w:sz w:val="22"/>
                <w:szCs w:val="22"/>
              </w:rPr>
              <w:t xml:space="preserve"> </w:t>
            </w:r>
            <w:r w:rsidR="00C32C52" w:rsidRPr="00AC34D5">
              <w:rPr>
                <w:sz w:val="22"/>
                <w:szCs w:val="22"/>
              </w:rPr>
              <w:t xml:space="preserve">punti ad incarico </w:t>
            </w:r>
            <w:r w:rsidR="00C32C52">
              <w:rPr>
                <w:sz w:val="22"/>
                <w:szCs w:val="22"/>
              </w:rPr>
              <w:t>per ogni a.s.</w:t>
            </w:r>
          </w:p>
        </w:tc>
        <w:tc>
          <w:tcPr>
            <w:tcW w:w="2127" w:type="dxa"/>
            <w:vAlign w:val="center"/>
          </w:tcPr>
          <w:p w14:paraId="1661AC87" w14:textId="65B4BD05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42232E2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  <w:vAlign w:val="center"/>
          </w:tcPr>
          <w:p w14:paraId="0D6323B2" w14:textId="736F08D4" w:rsidR="00C32C52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Analoghe esperienze presso </w:t>
            </w:r>
            <w:r w:rsidR="000017E2">
              <w:rPr>
                <w:sz w:val="22"/>
                <w:szCs w:val="22"/>
              </w:rPr>
              <w:t xml:space="preserve">enti pubblici o privati </w:t>
            </w:r>
          </w:p>
          <w:p w14:paraId="186AEBCC" w14:textId="77777777" w:rsidR="008E0BBF" w:rsidRDefault="008E0BBF" w:rsidP="00C32C52">
            <w:pPr>
              <w:spacing w:before="40" w:after="40"/>
              <w:rPr>
                <w:sz w:val="22"/>
                <w:szCs w:val="22"/>
              </w:rPr>
            </w:pPr>
          </w:p>
          <w:p w14:paraId="2480CCE5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BB41917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E46AD77" w14:textId="1EA2F19E" w:rsidR="000A6A17" w:rsidRPr="00AC34D5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7995DC" w14:textId="420E3FAC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2C52" w:rsidRPr="00AC34D5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per </w:t>
            </w:r>
            <w:r w:rsidR="000017E2">
              <w:rPr>
                <w:sz w:val="22"/>
                <w:szCs w:val="22"/>
              </w:rPr>
              <w:t>incarico</w:t>
            </w:r>
          </w:p>
        </w:tc>
        <w:tc>
          <w:tcPr>
            <w:tcW w:w="2127" w:type="dxa"/>
            <w:vAlign w:val="center"/>
          </w:tcPr>
          <w:p w14:paraId="5C0BC281" w14:textId="446B741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17E2"/>
    <w:rsid w:val="000A6A17"/>
    <w:rsid w:val="003A1527"/>
    <w:rsid w:val="00644D13"/>
    <w:rsid w:val="006F0B74"/>
    <w:rsid w:val="008E0BBF"/>
    <w:rsid w:val="009C3BCC"/>
    <w:rsid w:val="009E572E"/>
    <w:rsid w:val="00B8384B"/>
    <w:rsid w:val="00BA791A"/>
    <w:rsid w:val="00C32C52"/>
    <w:rsid w:val="00DF785F"/>
    <w:rsid w:val="00EB15C7"/>
    <w:rsid w:val="00E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2025-09-17T08:49:00Z</dcterms:created>
  <dcterms:modified xsi:type="dcterms:W3CDTF">2025-09-17T08:49:00Z</dcterms:modified>
</cp:coreProperties>
</file>