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1"/>
        <w:ind w:left="114" w:right="0" w:firstLine="0"/>
        <w:jc w:val="left"/>
        <w:rPr>
          <w:b/>
          <w:sz w:val="20"/>
        </w:rPr>
      </w:pPr>
      <w:r>
        <w:rPr>
          <w:b/>
          <w:sz w:val="20"/>
        </w:rPr>
        <w:t>MOD.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partecipazione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tramite</w:t>
      </w:r>
      <w:r>
        <w:rPr>
          <w:b/>
          <w:spacing w:val="-2"/>
          <w:sz w:val="20"/>
        </w:rPr>
        <w:t> associazione)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6486"/>
      </w:pPr>
      <w:r>
        <w:rPr/>
        <w:t>Al</w:t>
      </w:r>
      <w:r>
        <w:rPr>
          <w:spacing w:val="-2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  <w:r>
        <w:rPr>
          <w:spacing w:val="-1"/>
        </w:rPr>
        <w:t> </w:t>
      </w:r>
      <w:r>
        <w:rPr>
          <w:spacing w:val="-2"/>
        </w:rPr>
        <w:t>dell’Istituto</w:t>
      </w:r>
    </w:p>
    <w:p>
      <w:pPr>
        <w:pStyle w:val="BodyText"/>
        <w:spacing w:before="1"/>
        <w:ind w:left="5778"/>
      </w:pPr>
      <w:r>
        <w:rPr/>
        <w:t>Comprensivo</w:t>
      </w:r>
      <w:r>
        <w:rPr>
          <w:spacing w:val="-3"/>
        </w:rPr>
        <w:t> </w:t>
      </w:r>
      <w:r>
        <w:rPr/>
        <w:t>“Luigi</w:t>
      </w:r>
      <w:r>
        <w:rPr>
          <w:spacing w:val="-2"/>
        </w:rPr>
        <w:t> </w:t>
      </w:r>
      <w:r>
        <w:rPr/>
        <w:t>Einaudi”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>
          <w:spacing w:val="-2"/>
        </w:rPr>
        <w:t>Marasino</w:t>
      </w:r>
    </w:p>
    <w:p>
      <w:pPr>
        <w:pStyle w:val="BodyText"/>
        <w:spacing w:before="122"/>
        <w:ind w:left="0"/>
      </w:pPr>
    </w:p>
    <w:p>
      <w:pPr>
        <w:spacing w:line="360" w:lineRule="auto" w:before="1"/>
        <w:ind w:left="114" w:right="0" w:firstLine="0"/>
        <w:jc w:val="left"/>
        <w:rPr>
          <w:b/>
          <w:sz w:val="20"/>
        </w:rPr>
      </w:pPr>
      <w:r>
        <w:rPr>
          <w:b/>
          <w:sz w:val="20"/>
        </w:rPr>
        <w:t>Domanda di partecipazione all’ Avviso pubblico per il reclutamento di esperti esterni per i Progetti inseriti nel PTOF triennio 2022/2025, per la Scuola Primaria e dell’Infanzia dell’IC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di Sale Marasino A.S.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2024/2025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4882" w:val="left" w:leader="none"/>
          <w:tab w:pos="8868" w:val="left" w:leader="none"/>
        </w:tabs>
      </w:pPr>
      <w:r>
        <w:rPr/>
        <w:t>Il/la sottoscritt_ </w:t>
      </w:r>
      <w:r>
        <w:rPr>
          <w:u w:val="single"/>
        </w:rPr>
        <w:tab/>
      </w:r>
      <w:r>
        <w:rPr/>
        <w:t>nat_ a </w:t>
      </w:r>
      <w:r>
        <w:rPr>
          <w:u w:val="single"/>
        </w:rPr>
        <w:tab/>
      </w:r>
    </w:p>
    <w:p>
      <w:pPr>
        <w:pStyle w:val="BodyText"/>
        <w:tabs>
          <w:tab w:pos="590" w:val="left" w:leader="none"/>
          <w:tab w:pos="1012" w:val="left" w:leader="none"/>
          <w:tab w:pos="1732" w:val="left" w:leader="none"/>
          <w:tab w:pos="6464" w:val="left" w:leader="none"/>
          <w:tab w:pos="8781" w:val="left" w:leader="none"/>
        </w:tabs>
        <w:spacing w:before="200"/>
      </w:pPr>
      <w:r>
        <w:rPr/>
        <w:t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e residente a </w:t>
      </w:r>
      <w:r>
        <w:rPr>
          <w:u w:val="single"/>
        </w:rPr>
        <w:tab/>
      </w:r>
      <w:r>
        <w:rPr/>
        <w:t>prov.</w:t>
      </w:r>
      <w:r>
        <w:rPr>
          <w:spacing w:val="-2"/>
        </w:rPr>
        <w:t> </w:t>
      </w:r>
      <w:r>
        <w:rPr/>
        <w:t>(</w:t>
      </w:r>
      <w:r>
        <w:rPr>
          <w:spacing w:val="45"/>
        </w:rPr>
        <w:t> </w:t>
      </w:r>
      <w:r>
        <w:rPr>
          <w:spacing w:val="-10"/>
        </w:rPr>
        <w:t>)</w:t>
      </w:r>
      <w:r>
        <w:rPr>
          <w:u w:val="single"/>
        </w:rPr>
        <w:tab/>
      </w:r>
    </w:p>
    <w:p>
      <w:pPr>
        <w:pStyle w:val="BodyText"/>
        <w:tabs>
          <w:tab w:pos="6207" w:val="left" w:leader="none"/>
          <w:tab w:pos="7251" w:val="left" w:leader="none"/>
          <w:tab w:pos="8827" w:val="left" w:leader="none"/>
        </w:tabs>
        <w:spacing w:before="200"/>
      </w:pPr>
      <w:r>
        <w:rPr/>
        <w:t>in via 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</w:p>
    <w:p>
      <w:pPr>
        <w:pStyle w:val="BodyText"/>
        <w:tabs>
          <w:tab w:pos="2211" w:val="left" w:leader="none"/>
          <w:tab w:pos="4139" w:val="left" w:leader="none"/>
          <w:tab w:pos="8821" w:val="left" w:leader="none"/>
        </w:tabs>
        <w:spacing w:before="200"/>
      </w:pPr>
      <w:r>
        <w:rPr>
          <w:spacing w:val="-4"/>
        </w:rPr>
        <w:t>tel.</w:t>
      </w:r>
      <w:r>
        <w:rPr>
          <w:u w:val="single"/>
        </w:rPr>
        <w:tab/>
      </w:r>
      <w:r>
        <w:rPr/>
        <w:t>fax </w:t>
      </w:r>
      <w:r>
        <w:rPr>
          <w:u w:val="single"/>
        </w:rPr>
        <w:tab/>
      </w:r>
      <w:r>
        <w:rPr>
          <w:spacing w:val="-2"/>
        </w:rPr>
        <w:t>e-</w:t>
      </w:r>
      <w:r>
        <w:rPr/>
        <w:t>mail </w:t>
      </w:r>
      <w:r>
        <w:rPr>
          <w:u w:val="single"/>
        </w:rPr>
        <w:tab/>
      </w:r>
    </w:p>
    <w:p>
      <w:pPr>
        <w:pStyle w:val="BodyText"/>
        <w:tabs>
          <w:tab w:pos="8993" w:val="left" w:leader="none"/>
        </w:tabs>
        <w:spacing w:before="200"/>
      </w:pPr>
      <w:r>
        <w:rPr/>
        <w:t>in</w:t>
      </w:r>
      <w:r>
        <w:rPr>
          <w:spacing w:val="-2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rappresentante</w:t>
      </w:r>
      <w:r>
        <w:rPr>
          <w:spacing w:val="-2"/>
        </w:rPr>
        <w:t> </w:t>
      </w:r>
      <w:r>
        <w:rPr/>
        <w:t>legale/titolare</w:t>
      </w:r>
      <w:r>
        <w:rPr>
          <w:spacing w:val="-4"/>
        </w:rPr>
        <w:t> </w:t>
      </w:r>
      <w:r>
        <w:rPr/>
        <w:t>della</w:t>
      </w:r>
      <w:r>
        <w:rPr>
          <w:spacing w:val="-2"/>
        </w:rPr>
        <w:t> </w:t>
      </w:r>
      <w:r>
        <w:rPr/>
        <w:t>associazione/cooperativa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4437" w:val="left" w:leader="none"/>
          <w:tab w:pos="8895" w:val="left" w:leader="none"/>
        </w:tabs>
        <w:spacing w:before="201"/>
      </w:pPr>
      <w:r>
        <w:rPr>
          <w:u w:val="single"/>
        </w:rPr>
        <w:tab/>
      </w:r>
      <w:r>
        <w:rPr/>
        <w:t>codice</w:t>
      </w:r>
      <w:r>
        <w:rPr>
          <w:spacing w:val="-1"/>
        </w:rPr>
        <w:t> </w:t>
      </w:r>
      <w:r>
        <w:rPr/>
        <w:t>fiscale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8878" w:val="left" w:leader="none"/>
        </w:tabs>
        <w:spacing w:before="200"/>
      </w:pPr>
      <w:r>
        <w:rPr/>
        <w:t>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sede</w:t>
      </w:r>
      <w:r>
        <w:rPr>
          <w:spacing w:val="-3"/>
        </w:rPr>
        <w:t> </w:t>
      </w:r>
      <w:r>
        <w:rPr/>
        <w:t>legale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indirizzo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tabs>
          <w:tab w:pos="2211" w:val="left" w:leader="none"/>
          <w:tab w:pos="4139" w:val="left" w:leader="none"/>
          <w:tab w:pos="8822" w:val="left" w:leader="none"/>
        </w:tabs>
        <w:spacing w:before="199"/>
      </w:pPr>
      <w:r>
        <w:rPr>
          <w:spacing w:val="-4"/>
        </w:rPr>
        <w:t>tel.</w:t>
      </w:r>
      <w:r>
        <w:rPr>
          <w:u w:val="single"/>
        </w:rPr>
        <w:tab/>
      </w:r>
      <w:r>
        <w:rPr/>
        <w:t>fax </w:t>
      </w:r>
      <w:r>
        <w:rPr>
          <w:u w:val="single"/>
        </w:rPr>
        <w:tab/>
      </w:r>
      <w:r>
        <w:rPr>
          <w:spacing w:val="-2"/>
        </w:rPr>
        <w:t>e-</w:t>
      </w:r>
      <w:r>
        <w:rPr/>
        <w:t>mail </w:t>
      </w:r>
      <w:r>
        <w:rPr>
          <w:u w:val="single"/>
        </w:rPr>
        <w:tab/>
      </w:r>
    </w:p>
    <w:p>
      <w:pPr>
        <w:spacing w:before="200"/>
        <w:ind w:left="0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CHIEDE</w:t>
      </w:r>
    </w:p>
    <w:p>
      <w:pPr>
        <w:pStyle w:val="BodyText"/>
        <w:spacing w:before="200"/>
      </w:pPr>
      <w:r>
        <w:rPr/>
        <w:t>di</w:t>
      </w:r>
      <w:r>
        <w:rPr>
          <w:spacing w:val="39"/>
        </w:rPr>
        <w:t> </w:t>
      </w:r>
      <w:r>
        <w:rPr/>
        <w:t>partecipare</w:t>
      </w:r>
      <w:r>
        <w:rPr>
          <w:spacing w:val="41"/>
        </w:rPr>
        <w:t> </w:t>
      </w:r>
      <w:r>
        <w:rPr/>
        <w:t>alla</w:t>
      </w:r>
      <w:r>
        <w:rPr>
          <w:spacing w:val="42"/>
        </w:rPr>
        <w:t> </w:t>
      </w:r>
      <w:r>
        <w:rPr/>
        <w:t>procedura</w:t>
      </w:r>
      <w:r>
        <w:rPr>
          <w:spacing w:val="42"/>
        </w:rPr>
        <w:t> </w:t>
      </w:r>
      <w:r>
        <w:rPr/>
        <w:t>di</w:t>
      </w:r>
      <w:r>
        <w:rPr>
          <w:spacing w:val="42"/>
        </w:rPr>
        <w:t> </w:t>
      </w:r>
      <w:r>
        <w:rPr/>
        <w:t>selezione</w:t>
      </w:r>
      <w:r>
        <w:rPr>
          <w:spacing w:val="40"/>
        </w:rPr>
        <w:t> </w:t>
      </w:r>
      <w:r>
        <w:rPr/>
        <w:t>per</w:t>
      </w:r>
      <w:r>
        <w:rPr>
          <w:spacing w:val="42"/>
        </w:rPr>
        <w:t> </w:t>
      </w:r>
      <w:r>
        <w:rPr/>
        <w:t>il</w:t>
      </w:r>
      <w:r>
        <w:rPr>
          <w:spacing w:val="41"/>
        </w:rPr>
        <w:t> </w:t>
      </w:r>
      <w:r>
        <w:rPr/>
        <w:t>reperimento</w:t>
      </w:r>
      <w:r>
        <w:rPr>
          <w:spacing w:val="41"/>
        </w:rPr>
        <w:t> </w:t>
      </w:r>
      <w:r>
        <w:rPr/>
        <w:t>di</w:t>
      </w:r>
      <w:r>
        <w:rPr>
          <w:spacing w:val="42"/>
        </w:rPr>
        <w:t> </w:t>
      </w:r>
      <w:r>
        <w:rPr/>
        <w:t>docenti</w:t>
      </w:r>
      <w:r>
        <w:rPr>
          <w:spacing w:val="41"/>
        </w:rPr>
        <w:t> </w:t>
      </w:r>
      <w:r>
        <w:rPr/>
        <w:t>interni/esterni</w:t>
      </w:r>
      <w:r>
        <w:rPr>
          <w:spacing w:val="41"/>
        </w:rPr>
        <w:t> </w:t>
      </w:r>
      <w:r>
        <w:rPr/>
        <w:t>ed</w:t>
      </w:r>
      <w:r>
        <w:rPr>
          <w:spacing w:val="41"/>
        </w:rPr>
        <w:t> </w:t>
      </w:r>
      <w:r>
        <w:rPr/>
        <w:t>esperti</w:t>
      </w:r>
      <w:r>
        <w:rPr>
          <w:spacing w:val="42"/>
        </w:rPr>
        <w:t> </w:t>
      </w:r>
      <w:r>
        <w:rPr/>
        <w:t>esterni</w:t>
      </w:r>
      <w:r>
        <w:rPr>
          <w:spacing w:val="40"/>
        </w:rPr>
        <w:t> </w:t>
      </w:r>
      <w:r>
        <w:rPr/>
        <w:t>per</w:t>
      </w:r>
      <w:r>
        <w:rPr>
          <w:spacing w:val="41"/>
        </w:rPr>
        <w:t> </w:t>
      </w:r>
      <w:r>
        <w:rPr>
          <w:spacing w:val="-5"/>
        </w:rPr>
        <w:t>la</w:t>
      </w:r>
    </w:p>
    <w:p>
      <w:pPr>
        <w:pStyle w:val="BodyText"/>
        <w:spacing w:before="122"/>
      </w:pPr>
      <w:r>
        <w:rPr/>
        <w:t>seguente</w:t>
      </w:r>
      <w:r>
        <w:rPr>
          <w:spacing w:val="-5"/>
        </w:rPr>
        <w:t> </w:t>
      </w:r>
      <w:r>
        <w:rPr/>
        <w:t>tipologia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dal</w:t>
      </w:r>
      <w:r>
        <w:rPr>
          <w:spacing w:val="-5"/>
        </w:rPr>
        <w:t> </w:t>
      </w:r>
      <w:r>
        <w:rPr/>
        <w:t>PTOF</w:t>
      </w:r>
      <w:r>
        <w:rPr>
          <w:spacing w:val="-4"/>
        </w:rPr>
        <w:t> </w:t>
      </w:r>
      <w:r>
        <w:rPr/>
        <w:t>dell’a.s.</w:t>
      </w:r>
      <w:r>
        <w:rPr>
          <w:spacing w:val="-5"/>
        </w:rPr>
        <w:t> </w:t>
      </w:r>
      <w:r>
        <w:rPr/>
        <w:t>2023/2024,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seguito</w:t>
      </w:r>
      <w:r>
        <w:rPr>
          <w:spacing w:val="-2"/>
        </w:rPr>
        <w:t> specificato: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4"/>
        <w:ind w:left="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707"/>
        <w:jc w:val="left"/>
        <w:rPr>
          <w:b/>
          <w:sz w:val="20"/>
        </w:rPr>
      </w:pPr>
      <w:r>
        <w:rPr>
          <w:b/>
          <w:sz w:val="20"/>
        </w:rPr>
        <w:t>Progetto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“Assaggiamo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Teatro”–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dell’Infanzia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Sale</w:t>
      </w:r>
      <w:r>
        <w:rPr>
          <w:b/>
          <w:spacing w:val="-2"/>
          <w:sz w:val="20"/>
        </w:rPr>
        <w:t> Marasino”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0" w:after="0"/>
        <w:ind w:left="821" w:right="0" w:hanging="707"/>
        <w:jc w:val="left"/>
        <w:rPr>
          <w:b/>
          <w:sz w:val="20"/>
        </w:rPr>
      </w:pPr>
      <w:r>
        <w:rPr>
          <w:b/>
          <w:sz w:val="20"/>
        </w:rPr>
        <w:t>Progetto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“Laboratorio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Animazione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teatrale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Primaria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Sale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Marasino”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0" w:after="0"/>
        <w:ind w:left="821" w:right="0" w:hanging="707"/>
        <w:jc w:val="left"/>
        <w:rPr>
          <w:b/>
          <w:sz w:val="20"/>
        </w:rPr>
      </w:pPr>
      <w:r>
        <w:rPr>
          <w:b/>
          <w:sz w:val="20"/>
        </w:rPr>
        <w:t>Progetto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“Animazione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teatrale”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Primaria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Sulzano;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0" w:after="0"/>
        <w:ind w:left="821" w:right="0" w:hanging="707"/>
        <w:jc w:val="left"/>
        <w:rPr>
          <w:b/>
          <w:sz w:val="20"/>
        </w:rPr>
      </w:pPr>
      <w:r>
        <w:rPr>
          <w:b/>
          <w:sz w:val="20"/>
        </w:rPr>
        <w:t>Progetto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“Prima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Prima”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Primaria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Marone.</w:t>
      </w:r>
    </w:p>
    <w:p>
      <w:pPr>
        <w:pStyle w:val="BodyText"/>
        <w:tabs>
          <w:tab w:pos="8960" w:val="left" w:leader="none"/>
        </w:tabs>
        <w:spacing w:before="200"/>
        <w:rPr>
          <w:rFonts w:ascii="Times New Roman" w:hAnsi="Times New Roman"/>
        </w:rPr>
      </w:pP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fine</w:t>
      </w:r>
      <w:r>
        <w:rPr>
          <w:spacing w:val="-3"/>
        </w:rPr>
        <w:t> </w:t>
      </w:r>
      <w:r>
        <w:rPr/>
        <w:t>dichiara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l’esperto</w:t>
      </w:r>
      <w:r>
        <w:rPr>
          <w:spacing w:val="-3"/>
        </w:rPr>
        <w:t> </w:t>
      </w:r>
      <w:r>
        <w:rPr/>
        <w:t>individuato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sig.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642" w:val="left" w:leader="none"/>
          <w:tab w:pos="4123" w:val="left" w:leader="none"/>
          <w:tab w:pos="4545" w:val="left" w:leader="none"/>
          <w:tab w:pos="5264" w:val="left" w:leader="none"/>
          <w:tab w:pos="8801" w:val="left" w:leader="none"/>
        </w:tabs>
        <w:spacing w:before="200"/>
      </w:pPr>
      <w:r>
        <w:rPr/>
        <w:t>nat _ a 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e residente a </w:t>
      </w:r>
      <w:r>
        <w:rPr>
          <w:u w:val="single"/>
        </w:rPr>
        <w:tab/>
      </w:r>
    </w:p>
    <w:p>
      <w:pPr>
        <w:pStyle w:val="BodyText"/>
        <w:tabs>
          <w:tab w:pos="6107" w:val="left" w:leader="none"/>
          <w:tab w:pos="6807" w:val="left" w:leader="none"/>
          <w:tab w:pos="8775" w:val="left" w:leader="none"/>
        </w:tabs>
        <w:spacing w:before="200"/>
      </w:pPr>
      <w:r>
        <w:rPr/>
        <w:t>in 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/>
        <w:t>cap </w:t>
      </w:r>
      <w:r>
        <w:rPr>
          <w:u w:val="single"/>
        </w:rPr>
        <w:tab/>
      </w:r>
    </w:p>
    <w:p>
      <w:pPr>
        <w:pStyle w:val="BodyText"/>
        <w:tabs>
          <w:tab w:pos="3211" w:val="left" w:leader="none"/>
          <w:tab w:pos="8917" w:val="left" w:leader="none"/>
        </w:tabs>
        <w:spacing w:before="201"/>
      </w:pPr>
      <w:r>
        <w:rPr/>
        <w:t>prov. </w:t>
      </w:r>
      <w:r>
        <w:rPr>
          <w:u w:val="single"/>
        </w:rPr>
        <w:tab/>
      </w:r>
      <w:r>
        <w:rPr/>
        <w:t>status</w:t>
      </w:r>
      <w:r>
        <w:rPr>
          <w:spacing w:val="-2"/>
        </w:rPr>
        <w:t> </w:t>
      </w:r>
      <w:r>
        <w:rPr/>
        <w:t>professionale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tabs>
          <w:tab w:pos="5269" w:val="left" w:leader="none"/>
          <w:tab w:pos="8930" w:val="left" w:leader="none"/>
        </w:tabs>
        <w:spacing w:before="200"/>
      </w:pPr>
      <w:r>
        <w:rPr/>
        <w:t>titolo di studio</w:t>
      </w:r>
      <w:r>
        <w:rPr>
          <w:spacing w:val="-2"/>
        </w:rPr>
        <w:t> </w:t>
      </w:r>
      <w:r>
        <w:rPr>
          <w:u w:val="single"/>
        </w:rPr>
        <w:tab/>
      </w:r>
      <w:r>
        <w:rPr/>
        <w:t>codice fiscale </w:t>
      </w:r>
      <w:r>
        <w:rPr>
          <w:u w:val="single"/>
        </w:rPr>
        <w:tab/>
      </w:r>
    </w:p>
    <w:p>
      <w:pPr>
        <w:pStyle w:val="BodyText"/>
        <w:tabs>
          <w:tab w:pos="2211" w:val="left" w:leader="none"/>
          <w:tab w:pos="4139" w:val="left" w:leader="none"/>
          <w:tab w:pos="8822" w:val="left" w:leader="none"/>
        </w:tabs>
        <w:spacing w:before="200"/>
      </w:pPr>
      <w:r>
        <w:rPr>
          <w:spacing w:val="-4"/>
        </w:rPr>
        <w:t>tel.</w:t>
      </w:r>
      <w:r>
        <w:rPr>
          <w:u w:val="single"/>
        </w:rPr>
        <w:tab/>
      </w:r>
      <w:r>
        <w:rPr/>
        <w:t>fax </w:t>
      </w:r>
      <w:r>
        <w:rPr>
          <w:u w:val="single"/>
        </w:rPr>
        <w:tab/>
      </w:r>
      <w:r>
        <w:rPr>
          <w:spacing w:val="-2"/>
        </w:rPr>
        <w:t>e-</w:t>
      </w:r>
      <w:r>
        <w:rPr/>
        <w:t>mail </w:t>
      </w:r>
      <w:r>
        <w:rPr>
          <w:u w:val="single"/>
        </w:rPr>
        <w:tab/>
      </w:r>
    </w:p>
    <w:p>
      <w:pPr>
        <w:pStyle w:val="BodyText"/>
        <w:spacing w:before="200"/>
      </w:pPr>
      <w:r>
        <w:rPr/>
        <w:t>Si</w:t>
      </w:r>
      <w:r>
        <w:rPr>
          <w:spacing w:val="-2"/>
        </w:rPr>
        <w:t> allega:</w:t>
      </w:r>
    </w:p>
    <w:p>
      <w:pPr>
        <w:pStyle w:val="BodyText"/>
        <w:spacing w:before="78"/>
        <w:ind w:left="0"/>
      </w:pPr>
    </w:p>
    <w:p>
      <w:pPr>
        <w:pStyle w:val="BodyText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3"/>
        </w:rPr>
        <w:t> </w:t>
      </w:r>
      <w:r>
        <w:rPr>
          <w:rFonts w:ascii="Arial MT"/>
        </w:rPr>
        <w:t>tal</w:t>
      </w:r>
      <w:r>
        <w:rPr>
          <w:rFonts w:ascii="Arial MT"/>
          <w:spacing w:val="-3"/>
        </w:rPr>
        <w:t> </w:t>
      </w:r>
      <w:r>
        <w:rPr>
          <w:rFonts w:ascii="Arial MT"/>
        </w:rPr>
        <w:t>fine</w:t>
      </w:r>
      <w:r>
        <w:rPr>
          <w:rFonts w:ascii="Arial MT"/>
          <w:spacing w:val="-2"/>
        </w:rPr>
        <w:t> allega:</w:t>
      </w:r>
    </w:p>
    <w:p>
      <w:pPr>
        <w:pStyle w:val="BodyText"/>
        <w:spacing w:before="84"/>
        <w:ind w:left="0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34" w:val="left" w:leader="none"/>
        </w:tabs>
        <w:spacing w:line="360" w:lineRule="auto" w:before="0" w:after="0"/>
        <w:ind w:left="834" w:right="115" w:hanging="36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curriculum vitae in formato europeo (privo di dati sensibili per la pubblicazione in Amministrazione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pacing w:val="-2"/>
          <w:sz w:val="20"/>
        </w:rPr>
        <w:t>Trasparente);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0" w:after="0"/>
        <w:ind w:left="820" w:right="0" w:hanging="346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presentazione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uno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specifico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progetto</w:t>
      </w:r>
      <w:r>
        <w:rPr>
          <w:rFonts w:ascii="Arial MT" w:hAnsi="Arial MT"/>
          <w:spacing w:val="15"/>
          <w:sz w:val="20"/>
        </w:rPr>
        <w:t> </w:t>
      </w:r>
      <w:r>
        <w:rPr>
          <w:rFonts w:ascii="Arial MT" w:hAnsi="Arial MT"/>
          <w:sz w:val="20"/>
        </w:rPr>
        <w:t>formativo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linea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15"/>
          <w:sz w:val="20"/>
        </w:rPr>
        <w:t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obiettivi/attività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2"/>
          <w:sz w:val="20"/>
        </w:rPr>
        <w:t>progetto</w:t>
      </w:r>
    </w:p>
    <w:p>
      <w:pPr>
        <w:pStyle w:val="BodyText"/>
        <w:spacing w:before="1"/>
        <w:ind w:left="0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46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2"/>
          <w:sz w:val="20"/>
        </w:rPr>
        <w:t>d’identità</w:t>
      </w:r>
    </w:p>
    <w:p>
      <w:pPr>
        <w:spacing w:after="0" w:line="240" w:lineRule="auto"/>
        <w:jc w:val="left"/>
        <w:rPr>
          <w:rFonts w:ascii="Arial MT" w:hAnsi="Arial MT"/>
          <w:sz w:val="20"/>
        </w:rPr>
        <w:sectPr>
          <w:type w:val="continuous"/>
          <w:pgSz w:w="11910" w:h="16840"/>
          <w:pgMar w:top="80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73" w:after="0"/>
        <w:ind w:left="820" w:right="0" w:hanging="346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pacing w:val="-2"/>
          <w:sz w:val="20"/>
        </w:rPr>
        <w:t>fiscale;</w:t>
      </w:r>
    </w:p>
    <w:p>
      <w:pPr>
        <w:pStyle w:val="BodyText"/>
        <w:spacing w:before="85"/>
        <w:ind w:left="0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46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Referenze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dell’associazione/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pacing w:val="-4"/>
          <w:sz w:val="20"/>
        </w:rPr>
        <w:t>Ente</w:t>
      </w:r>
    </w:p>
    <w:p>
      <w:pPr>
        <w:pStyle w:val="BodyText"/>
        <w:spacing w:before="84"/>
        <w:ind w:left="0"/>
        <w:rPr>
          <w:rFonts w:ascii="Arial MT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34" w:val="left" w:leader="none"/>
        </w:tabs>
        <w:spacing w:line="357" w:lineRule="auto" w:before="0" w:after="0"/>
        <w:ind w:left="834" w:right="111" w:hanging="360"/>
        <w:jc w:val="both"/>
        <w:rPr>
          <w:sz w:val="20"/>
        </w:rPr>
      </w:pPr>
      <w:r>
        <w:rPr>
          <w:sz w:val="20"/>
        </w:rPr>
        <w:t>Dichiarazione a firma dell’esperto a svolgere l’incarico senza riserve e secondo il calendario approntato dalla Dirigenza e/o Referente di Progetto dell’Istituto proponente, a rispettare il codice di comportamento dei dipendenti pubblici – DPR 16 aprile 2013 n. 62.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8" w:after="0"/>
        <w:ind w:left="821" w:right="0" w:hanging="347"/>
        <w:jc w:val="both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trattamento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dati,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sensi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D.Lvo.</w:t>
      </w:r>
      <w:r>
        <w:rPr>
          <w:spacing w:val="-3"/>
          <w:sz w:val="20"/>
        </w:rPr>
        <w:t> </w:t>
      </w:r>
      <w:r>
        <w:rPr>
          <w:sz w:val="20"/>
        </w:rPr>
        <w:t>n.196/2003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cura</w:t>
      </w:r>
      <w:r>
        <w:rPr>
          <w:spacing w:val="-2"/>
          <w:sz w:val="20"/>
        </w:rPr>
        <w:t> dell’associazione/Ente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34" w:val="left" w:leader="none"/>
        </w:tabs>
        <w:spacing w:line="355" w:lineRule="auto" w:before="122" w:after="0"/>
        <w:ind w:left="834" w:right="110" w:hanging="360"/>
        <w:jc w:val="both"/>
        <w:rPr>
          <w:sz w:val="20"/>
        </w:rPr>
      </w:pPr>
      <w:r>
        <w:rPr>
          <w:sz w:val="20"/>
        </w:rPr>
        <w:t>Dichiarazione a firma dell’esperto al trattamento dei dati personali ai sensi del D.L.vo n.196/2003 e GDPR </w:t>
      </w:r>
      <w:r>
        <w:rPr>
          <w:spacing w:val="-2"/>
          <w:sz w:val="20"/>
        </w:rPr>
        <w:t>2016/679.</w:t>
      </w:r>
    </w:p>
    <w:p>
      <w:pPr>
        <w:pStyle w:val="BodyText"/>
        <w:spacing w:before="131"/>
        <w:ind w:left="0"/>
      </w:pPr>
    </w:p>
    <w:p>
      <w:pPr>
        <w:pStyle w:val="BodyText"/>
      </w:pPr>
      <w:r>
        <w:rPr/>
        <w:t>Il/la</w:t>
      </w:r>
      <w:r>
        <w:rPr>
          <w:spacing w:val="27"/>
        </w:rPr>
        <w:t> </w:t>
      </w:r>
      <w:r>
        <w:rPr/>
        <w:t>sottoscritt</w:t>
      </w:r>
      <w:r>
        <w:rPr>
          <w:rFonts w:ascii="Times New Roman" w:hAnsi="Times New Roman"/>
          <w:spacing w:val="69"/>
          <w:u w:val="single"/>
        </w:rPr>
        <w:t>  </w:t>
      </w:r>
      <w:r>
        <w:rPr>
          <w:rFonts w:ascii="Times New Roman" w:hAnsi="Times New Roman"/>
          <w:spacing w:val="-19"/>
        </w:rPr>
        <w:t> </w:t>
      </w:r>
      <w:r>
        <w:rPr/>
        <w:t>dichiara</w:t>
      </w:r>
      <w:r>
        <w:rPr>
          <w:spacing w:val="27"/>
        </w:rPr>
        <w:t> </w:t>
      </w:r>
      <w:r>
        <w:rPr/>
        <w:t>di</w:t>
      </w:r>
      <w:r>
        <w:rPr>
          <w:spacing w:val="28"/>
        </w:rPr>
        <w:t> </w:t>
      </w:r>
      <w:r>
        <w:rPr/>
        <w:t>essere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perfetta</w:t>
      </w:r>
      <w:r>
        <w:rPr>
          <w:spacing w:val="29"/>
        </w:rPr>
        <w:t> </w:t>
      </w:r>
      <w:r>
        <w:rPr/>
        <w:t>conoscenza</w:t>
      </w:r>
      <w:r>
        <w:rPr>
          <w:spacing w:val="29"/>
        </w:rPr>
        <w:t> </w:t>
      </w:r>
      <w:r>
        <w:rPr/>
        <w:t>di</w:t>
      </w:r>
      <w:r>
        <w:rPr>
          <w:spacing w:val="29"/>
        </w:rPr>
        <w:t> </w:t>
      </w:r>
      <w:r>
        <w:rPr/>
        <w:t>tutti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/>
        <w:t>termini</w:t>
      </w:r>
      <w:r>
        <w:rPr>
          <w:spacing w:val="29"/>
        </w:rPr>
        <w:t> </w:t>
      </w:r>
      <w:r>
        <w:rPr/>
        <w:t>dell’avviso</w:t>
      </w:r>
      <w:r>
        <w:rPr>
          <w:spacing w:val="29"/>
        </w:rPr>
        <w:t> </w:t>
      </w:r>
      <w:r>
        <w:rPr/>
        <w:t>pubblico</w:t>
      </w:r>
      <w:r>
        <w:rPr>
          <w:spacing w:val="28"/>
        </w:rPr>
        <w:t> </w:t>
      </w:r>
      <w:r>
        <w:rPr/>
        <w:t>che</w:t>
      </w:r>
      <w:r>
        <w:rPr>
          <w:spacing w:val="28"/>
        </w:rPr>
        <w:t> </w:t>
      </w:r>
      <w:r>
        <w:rPr/>
        <w:t>accetta</w:t>
      </w:r>
      <w:r>
        <w:rPr>
          <w:spacing w:val="30"/>
        </w:rPr>
        <w:t> </w:t>
      </w:r>
      <w:r>
        <w:rPr>
          <w:spacing w:val="-2"/>
        </w:rPr>
        <w:t>senza</w:t>
      </w:r>
    </w:p>
    <w:p>
      <w:pPr>
        <w:pStyle w:val="BodyText"/>
        <w:tabs>
          <w:tab w:pos="2229" w:val="left" w:leader="none"/>
        </w:tabs>
        <w:spacing w:line="636" w:lineRule="auto" w:before="122"/>
        <w:ind w:right="1743"/>
      </w:pPr>
      <w:r>
        <w:rPr/>
        <w:t>riserve,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rispettare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codice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comportamento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dipendenti</w:t>
      </w:r>
      <w:r>
        <w:rPr>
          <w:spacing w:val="-4"/>
        </w:rPr>
        <w:t> </w:t>
      </w:r>
      <w:r>
        <w:rPr/>
        <w:t>pubblici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DPR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aprile</w:t>
      </w:r>
      <w:r>
        <w:rPr>
          <w:spacing w:val="-2"/>
        </w:rPr>
        <w:t> </w:t>
      </w:r>
      <w:r>
        <w:rPr/>
        <w:t>2013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62. </w:t>
      </w:r>
      <w:r>
        <w:rPr>
          <w:spacing w:val="-4"/>
        </w:rPr>
        <w:t>Data</w:t>
      </w:r>
      <w:r>
        <w:rPr>
          <w:u w:val="single"/>
        </w:rPr>
        <w:tab/>
      </w:r>
    </w:p>
    <w:p>
      <w:pPr>
        <w:pStyle w:val="BodyText"/>
        <w:spacing w:before="196"/>
        <w:ind w:left="0" w:right="2206"/>
        <w:jc w:val="right"/>
      </w:pPr>
      <w:r>
        <w:rPr>
          <w:spacing w:val="-2"/>
        </w:rPr>
        <w:t>Firma</w:t>
      </w:r>
    </w:p>
    <w:sectPr>
      <w:pgSz w:w="11910" w:h="16840"/>
      <w:pgMar w:top="7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4" w:hanging="34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"/>
      <w:lvlJc w:val="left"/>
      <w:pPr>
        <w:ind w:left="834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822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4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9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8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7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2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7" w:hanging="70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07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SEGRE-01</dc:creator>
  <dcterms:created xsi:type="dcterms:W3CDTF">2024-10-11T10:26:05Z</dcterms:created>
  <dcterms:modified xsi:type="dcterms:W3CDTF">2024-10-11T10:26:05Z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2019</vt:lpwstr>
  </property>
</Properties>
</file>