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564" w:tblpY="3281"/>
        <w:tblW w:w="137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940"/>
        <w:gridCol w:w="2835"/>
        <w:gridCol w:w="2127"/>
        <w:gridCol w:w="2127"/>
        <w:gridCol w:w="2127"/>
        <w:gridCol w:w="22"/>
      </w:tblGrid>
      <w:tr w:rsidR="00C32C52" w:rsidRPr="00E95AA7" w14:paraId="7E59ABBC" w14:textId="33F61D39" w:rsidTr="00C32C52">
        <w:trPr>
          <w:gridAfter w:val="1"/>
          <w:wAfter w:w="22" w:type="dxa"/>
          <w:trHeight w:val="251"/>
        </w:trPr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325FEFD" w14:textId="77777777" w:rsidR="00C32C52" w:rsidRPr="00E95AA7" w:rsidRDefault="00C32C52" w:rsidP="00C32C52">
            <w:pPr>
              <w:spacing w:line="251" w:lineRule="exact"/>
              <w:ind w:left="120"/>
              <w:jc w:val="center"/>
              <w:rPr>
                <w:b/>
                <w:highlight w:val="lightGray"/>
              </w:rPr>
            </w:pPr>
            <w:r w:rsidRPr="00C32C52">
              <w:rPr>
                <w:b/>
              </w:rPr>
              <w:t>INDICATORI – TITOLI VALUTABILI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3B4136B" w14:textId="77777777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>PUNTI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0E33791" w14:textId="64705B2E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 candidato 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3CBD81F" w14:textId="12D7C836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dalla Segreteria. </w:t>
            </w:r>
          </w:p>
        </w:tc>
      </w:tr>
      <w:tr w:rsidR="00C32C52" w:rsidRPr="00E95AA7" w14:paraId="35FF80EF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511E5085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1</w:t>
            </w:r>
          </w:p>
        </w:tc>
        <w:tc>
          <w:tcPr>
            <w:tcW w:w="3940" w:type="dxa"/>
            <w:vAlign w:val="center"/>
          </w:tcPr>
          <w:p w14:paraId="1303D6A9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Voto di Laurea in Psicologia</w:t>
            </w:r>
          </w:p>
        </w:tc>
        <w:tc>
          <w:tcPr>
            <w:tcW w:w="2835" w:type="dxa"/>
            <w:vAlign w:val="center"/>
          </w:tcPr>
          <w:p w14:paraId="154ECACB" w14:textId="2135A2B4" w:rsidR="00C32C52" w:rsidRPr="00AC34D5" w:rsidRDefault="00C32C52" w:rsidP="00C32C52">
            <w:pPr>
              <w:spacing w:before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Voto da 66 a 80 –</w:t>
            </w:r>
            <w:proofErr w:type="gramStart"/>
            <w:r>
              <w:rPr>
                <w:sz w:val="22"/>
                <w:szCs w:val="22"/>
              </w:rPr>
              <w:t xml:space="preserve">6 </w:t>
            </w:r>
            <w:r w:rsidRPr="00AC34D5">
              <w:rPr>
                <w:sz w:val="22"/>
                <w:szCs w:val="22"/>
              </w:rPr>
              <w:t xml:space="preserve"> punto</w:t>
            </w:r>
            <w:proofErr w:type="gramEnd"/>
          </w:p>
          <w:p w14:paraId="0AC68678" w14:textId="4BD1607B" w:rsidR="00C32C52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da 81 a 90 – </w:t>
            </w:r>
            <w:r>
              <w:rPr>
                <w:sz w:val="22"/>
                <w:szCs w:val="22"/>
              </w:rPr>
              <w:t>8</w:t>
            </w:r>
            <w:r w:rsidRPr="00AC34D5">
              <w:rPr>
                <w:sz w:val="22"/>
                <w:szCs w:val="22"/>
              </w:rPr>
              <w:t xml:space="preserve"> punti</w:t>
            </w:r>
          </w:p>
          <w:p w14:paraId="518E6042" w14:textId="1EFA4154" w:rsidR="00C32C52" w:rsidRPr="00AC34D5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 da 91 a 100 – 10 punti</w:t>
            </w:r>
          </w:p>
          <w:p w14:paraId="7D217053" w14:textId="1D2B9855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da </w:t>
            </w:r>
            <w:r>
              <w:rPr>
                <w:sz w:val="22"/>
                <w:szCs w:val="22"/>
              </w:rPr>
              <w:t>10</w:t>
            </w:r>
            <w:r w:rsidRPr="00AC34D5">
              <w:rPr>
                <w:sz w:val="22"/>
                <w:szCs w:val="22"/>
              </w:rPr>
              <w:t xml:space="preserve">1 a 110 – </w:t>
            </w:r>
            <w:r>
              <w:rPr>
                <w:sz w:val="22"/>
                <w:szCs w:val="22"/>
              </w:rPr>
              <w:t>12</w:t>
            </w:r>
            <w:r w:rsidRPr="00AC34D5">
              <w:rPr>
                <w:sz w:val="22"/>
                <w:szCs w:val="22"/>
              </w:rPr>
              <w:t xml:space="preserve"> punti</w:t>
            </w:r>
          </w:p>
          <w:p w14:paraId="06DF0BFA" w14:textId="6AB19DAE" w:rsidR="00C32C52" w:rsidRPr="00AC34D5" w:rsidRDefault="00C32C52" w:rsidP="00C32C52">
            <w:pPr>
              <w:spacing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Lode – </w:t>
            </w:r>
            <w:r>
              <w:rPr>
                <w:sz w:val="22"/>
                <w:szCs w:val="22"/>
              </w:rPr>
              <w:t>15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  <w:vAlign w:val="center"/>
          </w:tcPr>
          <w:p w14:paraId="0A12E2EF" w14:textId="25F93B95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1</w:t>
            </w:r>
            <w:r>
              <w:rPr>
                <w:sz w:val="22"/>
                <w:szCs w:val="22"/>
              </w:rPr>
              <w:t>5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241C1F1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35DB37FC" w14:textId="3E2ECA85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4026EEF1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2602281E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2</w:t>
            </w:r>
          </w:p>
        </w:tc>
        <w:tc>
          <w:tcPr>
            <w:tcW w:w="3940" w:type="dxa"/>
            <w:vAlign w:val="center"/>
          </w:tcPr>
          <w:p w14:paraId="3BC9D1D4" w14:textId="77777777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Possesso di titoli specifici afferenti </w:t>
            </w:r>
            <w:proofErr w:type="gramStart"/>
            <w:r w:rsidRPr="00AC34D5">
              <w:rPr>
                <w:sz w:val="22"/>
                <w:szCs w:val="22"/>
              </w:rPr>
              <w:t>la</w:t>
            </w:r>
            <w:proofErr w:type="gramEnd"/>
            <w:r w:rsidRPr="00AC34D5">
              <w:rPr>
                <w:sz w:val="22"/>
                <w:szCs w:val="22"/>
              </w:rPr>
              <w:t xml:space="preserve"> tipologia di interventi (Specializzazioni) oltre alla Laurea</w:t>
            </w:r>
          </w:p>
        </w:tc>
        <w:tc>
          <w:tcPr>
            <w:tcW w:w="2835" w:type="dxa"/>
            <w:vAlign w:val="center"/>
          </w:tcPr>
          <w:p w14:paraId="48837E11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4 punti per ogni titolo</w:t>
            </w:r>
          </w:p>
        </w:tc>
        <w:tc>
          <w:tcPr>
            <w:tcW w:w="2127" w:type="dxa"/>
            <w:vAlign w:val="center"/>
          </w:tcPr>
          <w:p w14:paraId="2711E0BE" w14:textId="656F812B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20 punti</w:t>
            </w:r>
          </w:p>
        </w:tc>
        <w:tc>
          <w:tcPr>
            <w:tcW w:w="2127" w:type="dxa"/>
          </w:tcPr>
          <w:p w14:paraId="7633F675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77883A06" w14:textId="65E0A55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15CB9391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68D9A3D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vAlign w:val="center"/>
          </w:tcPr>
          <w:p w14:paraId="7162D566" w14:textId="0C21D09C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Esperienze precedenti presso il nostro istituto</w:t>
            </w:r>
          </w:p>
        </w:tc>
        <w:tc>
          <w:tcPr>
            <w:tcW w:w="2835" w:type="dxa"/>
            <w:vAlign w:val="center"/>
          </w:tcPr>
          <w:p w14:paraId="77A18F94" w14:textId="30E8569B" w:rsidR="00C32C52" w:rsidRPr="00AC34D5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Pr="00AC34D5">
              <w:rPr>
                <w:sz w:val="22"/>
                <w:szCs w:val="22"/>
              </w:rPr>
              <w:t xml:space="preserve">punti ad incarico </w:t>
            </w:r>
            <w:r>
              <w:rPr>
                <w:sz w:val="22"/>
                <w:szCs w:val="22"/>
              </w:rPr>
              <w:t xml:space="preserve">per ogni </w:t>
            </w:r>
            <w:proofErr w:type="spellStart"/>
            <w:r>
              <w:rPr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127" w:type="dxa"/>
            <w:vAlign w:val="center"/>
          </w:tcPr>
          <w:p w14:paraId="1661AC87" w14:textId="01BB37C0" w:rsidR="00C32C52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Massimo 15 punti</w:t>
            </w:r>
          </w:p>
        </w:tc>
        <w:tc>
          <w:tcPr>
            <w:tcW w:w="2127" w:type="dxa"/>
          </w:tcPr>
          <w:p w14:paraId="344C4EBE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0C0E25C4" w14:textId="4282F05F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78C2A8C2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0A969A5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3</w:t>
            </w:r>
          </w:p>
        </w:tc>
        <w:tc>
          <w:tcPr>
            <w:tcW w:w="3940" w:type="dxa"/>
            <w:vAlign w:val="center"/>
          </w:tcPr>
          <w:p w14:paraId="6E46AD77" w14:textId="1EA2F19E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Analoghe esperienze presso Istituti Scolastici</w:t>
            </w:r>
            <w:r>
              <w:rPr>
                <w:sz w:val="22"/>
                <w:szCs w:val="22"/>
              </w:rPr>
              <w:t>, diversi dal nostro</w:t>
            </w:r>
          </w:p>
        </w:tc>
        <w:tc>
          <w:tcPr>
            <w:tcW w:w="2835" w:type="dxa"/>
            <w:vAlign w:val="center"/>
          </w:tcPr>
          <w:p w14:paraId="287995DC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2 punti ad incarico di almeno 30 ore annue</w:t>
            </w:r>
          </w:p>
        </w:tc>
        <w:tc>
          <w:tcPr>
            <w:tcW w:w="2127" w:type="dxa"/>
            <w:vAlign w:val="center"/>
          </w:tcPr>
          <w:p w14:paraId="5C0BC281" w14:textId="06566E29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Massimo </w:t>
            </w:r>
            <w:r>
              <w:rPr>
                <w:sz w:val="22"/>
                <w:szCs w:val="22"/>
              </w:rPr>
              <w:t>10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339C8F4B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5B76D47D" w14:textId="6E75ADE1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098B3F18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5ED10326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4</w:t>
            </w:r>
          </w:p>
        </w:tc>
        <w:tc>
          <w:tcPr>
            <w:tcW w:w="3940" w:type="dxa"/>
          </w:tcPr>
          <w:p w14:paraId="1372BF92" w14:textId="2ACDDA3C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Esperienze professionali con preadolescenti e adolescenti con esclusione dei casi di cui al punto </w:t>
            </w:r>
            <w:r>
              <w:rPr>
                <w:sz w:val="22"/>
                <w:szCs w:val="22"/>
              </w:rPr>
              <w:t>2-</w:t>
            </w:r>
            <w:r w:rsidRPr="00AC34D5">
              <w:rPr>
                <w:sz w:val="22"/>
                <w:szCs w:val="22"/>
              </w:rPr>
              <w:t xml:space="preserve">3 </w:t>
            </w:r>
          </w:p>
        </w:tc>
        <w:tc>
          <w:tcPr>
            <w:tcW w:w="2835" w:type="dxa"/>
            <w:vAlign w:val="center"/>
          </w:tcPr>
          <w:p w14:paraId="342BF3B2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2 punti per ogni </w:t>
            </w:r>
            <w:r>
              <w:rPr>
                <w:sz w:val="22"/>
                <w:szCs w:val="22"/>
              </w:rPr>
              <w:t>progetto</w:t>
            </w:r>
          </w:p>
        </w:tc>
        <w:tc>
          <w:tcPr>
            <w:tcW w:w="2127" w:type="dxa"/>
            <w:vAlign w:val="center"/>
          </w:tcPr>
          <w:p w14:paraId="7088F762" w14:textId="3CCCD138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Massimo </w:t>
            </w:r>
            <w:r>
              <w:rPr>
                <w:sz w:val="22"/>
                <w:szCs w:val="22"/>
              </w:rPr>
              <w:t>1</w:t>
            </w:r>
            <w:r w:rsidRPr="00AC34D5">
              <w:rPr>
                <w:sz w:val="22"/>
                <w:szCs w:val="22"/>
              </w:rPr>
              <w:t>0 punti</w:t>
            </w:r>
          </w:p>
        </w:tc>
        <w:tc>
          <w:tcPr>
            <w:tcW w:w="2127" w:type="dxa"/>
          </w:tcPr>
          <w:p w14:paraId="51890D5F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1530BB39" w14:textId="18320225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24CDC428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E0036D6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5</w:t>
            </w:r>
          </w:p>
        </w:tc>
        <w:tc>
          <w:tcPr>
            <w:tcW w:w="3940" w:type="dxa"/>
            <w:vAlign w:val="center"/>
          </w:tcPr>
          <w:p w14:paraId="294495A5" w14:textId="77777777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Valutazione di una proposta migliorativa costituita da ulteriori attività. La retribuzione di tali attività è compresa nell’importo complessivo dell’incarico. (ad es. interventi su gruppi classe che presentano situazioni di conflittualità o </w:t>
            </w:r>
            <w:proofErr w:type="gramStart"/>
            <w:r w:rsidRPr="00AC34D5">
              <w:rPr>
                <w:sz w:val="22"/>
                <w:szCs w:val="22"/>
              </w:rPr>
              <w:t>interventi  formativi</w:t>
            </w:r>
            <w:proofErr w:type="gramEnd"/>
            <w:r w:rsidRPr="00AC34D5">
              <w:rPr>
                <w:sz w:val="22"/>
                <w:szCs w:val="22"/>
              </w:rPr>
              <w:t xml:space="preserve"> per il personale docente dell’Istituto)</w:t>
            </w:r>
          </w:p>
        </w:tc>
        <w:tc>
          <w:tcPr>
            <w:tcW w:w="2835" w:type="dxa"/>
            <w:vAlign w:val="center"/>
          </w:tcPr>
          <w:p w14:paraId="472DB5FB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6 punti per ogni proposta migliorativa</w:t>
            </w:r>
          </w:p>
        </w:tc>
        <w:tc>
          <w:tcPr>
            <w:tcW w:w="2127" w:type="dxa"/>
            <w:vAlign w:val="center"/>
          </w:tcPr>
          <w:p w14:paraId="53193295" w14:textId="18833644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30 punti</w:t>
            </w:r>
          </w:p>
        </w:tc>
        <w:tc>
          <w:tcPr>
            <w:tcW w:w="2127" w:type="dxa"/>
          </w:tcPr>
          <w:p w14:paraId="61916889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3FAB2C42" w14:textId="11D2DDBD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310761C7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26FBB94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vAlign w:val="center"/>
          </w:tcPr>
          <w:p w14:paraId="21FEB1C8" w14:textId="77777777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2F6FDD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87576E1" w14:textId="542803BF" w:rsidR="00C32C52" w:rsidRPr="00C32C52" w:rsidRDefault="00C32C52" w:rsidP="00C32C52">
            <w:pPr>
              <w:rPr>
                <w:b/>
                <w:bCs/>
                <w:sz w:val="22"/>
                <w:szCs w:val="22"/>
              </w:rPr>
            </w:pPr>
            <w:r w:rsidRPr="00C32C52">
              <w:rPr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2127" w:type="dxa"/>
          </w:tcPr>
          <w:p w14:paraId="6D5E51AE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5670660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</w:tbl>
    <w:p w14:paraId="5E09A2BA" w14:textId="77777777" w:rsidR="00DF785F" w:rsidRDefault="00DF785F"/>
    <w:p w14:paraId="46CB6777" w14:textId="77777777" w:rsidR="00C32C52" w:rsidRDefault="00C32C52"/>
    <w:p w14:paraId="32CF47A3" w14:textId="63DFEAAE" w:rsidR="00C32C52" w:rsidRDefault="00C32C52"/>
    <w:p w14:paraId="6615C799" w14:textId="77777777" w:rsidR="00C32C52" w:rsidRDefault="00C32C52"/>
    <w:p w14:paraId="0DB49EE2" w14:textId="77777777" w:rsidR="00C32C52" w:rsidRDefault="00C32C52" w:rsidP="00C32C52">
      <w:pPr>
        <w:jc w:val="center"/>
        <w:rPr>
          <w:b/>
          <w:bCs/>
        </w:rPr>
      </w:pPr>
    </w:p>
    <w:p w14:paraId="4C9560B7" w14:textId="1D136FCC" w:rsidR="00C32C52" w:rsidRDefault="00C32C52" w:rsidP="00C32C52">
      <w:pPr>
        <w:jc w:val="center"/>
        <w:rPr>
          <w:b/>
          <w:bCs/>
        </w:rPr>
      </w:pPr>
      <w:r w:rsidRPr="00C32C52">
        <w:rPr>
          <w:b/>
          <w:bCs/>
        </w:rPr>
        <w:t>ALL. B – GRIGLIA DI AUTOVALUTAZIONE TITOLI</w:t>
      </w:r>
    </w:p>
    <w:p w14:paraId="09D3CAB0" w14:textId="77777777" w:rsidR="00C32C52" w:rsidRPr="00C32C52" w:rsidRDefault="00C32C52" w:rsidP="00C32C52">
      <w:pPr>
        <w:jc w:val="center"/>
        <w:rPr>
          <w:b/>
          <w:bCs/>
        </w:rPr>
      </w:pPr>
    </w:p>
    <w:p w14:paraId="4436930B" w14:textId="77777777" w:rsidR="00C32C52" w:rsidRDefault="00C32C52"/>
    <w:p w14:paraId="1A97A958" w14:textId="77777777" w:rsidR="00C32C52" w:rsidRDefault="00C32C52"/>
    <w:p w14:paraId="3A46D824" w14:textId="77777777" w:rsidR="00C32C52" w:rsidRDefault="00C32C52"/>
    <w:p w14:paraId="5A47C7A2" w14:textId="77777777" w:rsidR="00C32C52" w:rsidRDefault="00C32C52"/>
    <w:p w14:paraId="54007318" w14:textId="77777777" w:rsidR="00C32C52" w:rsidRDefault="00C32C52"/>
    <w:p w14:paraId="75F00423" w14:textId="77777777" w:rsidR="00C32C52" w:rsidRDefault="00C32C52"/>
    <w:p w14:paraId="6DB97B22" w14:textId="77777777" w:rsidR="00C32C52" w:rsidRDefault="00C32C52"/>
    <w:p w14:paraId="7ABB4F82" w14:textId="77777777" w:rsidR="00C32C52" w:rsidRDefault="00C32C52"/>
    <w:p w14:paraId="5BBEAFAD" w14:textId="77777777" w:rsidR="00C32C52" w:rsidRDefault="00C32C52"/>
    <w:p w14:paraId="1E8AD892" w14:textId="77777777" w:rsidR="00C32C52" w:rsidRDefault="00C32C52"/>
    <w:p w14:paraId="416E0439" w14:textId="77777777" w:rsidR="00C32C52" w:rsidRDefault="00C32C52"/>
    <w:p w14:paraId="3944FDF4" w14:textId="77777777" w:rsidR="00C32C52" w:rsidRDefault="00C32C52"/>
    <w:p w14:paraId="787AE19B" w14:textId="77777777" w:rsidR="00C32C52" w:rsidRDefault="00C32C52"/>
    <w:p w14:paraId="064F5BFF" w14:textId="77777777" w:rsidR="00C32C52" w:rsidRDefault="00C32C52"/>
    <w:p w14:paraId="78AA57A5" w14:textId="77777777" w:rsidR="00C32C52" w:rsidRDefault="00C32C52"/>
    <w:p w14:paraId="7C088AD7" w14:textId="77777777" w:rsidR="00C32C52" w:rsidRDefault="00C32C52"/>
    <w:sectPr w:rsidR="00C32C52" w:rsidSect="00C32C52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4BA0" w14:textId="77777777" w:rsidR="00C32C52" w:rsidRDefault="00C32C52" w:rsidP="00C32C52">
      <w:r>
        <w:separator/>
      </w:r>
    </w:p>
  </w:endnote>
  <w:endnote w:type="continuationSeparator" w:id="0">
    <w:p w14:paraId="6AA771FB" w14:textId="77777777" w:rsidR="00C32C52" w:rsidRDefault="00C32C52" w:rsidP="00C3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7C0A" w14:textId="77777777" w:rsidR="00C32C52" w:rsidRDefault="00C32C52" w:rsidP="00C32C52">
      <w:r>
        <w:separator/>
      </w:r>
    </w:p>
  </w:footnote>
  <w:footnote w:type="continuationSeparator" w:id="0">
    <w:p w14:paraId="0F8692A6" w14:textId="77777777" w:rsidR="00C32C52" w:rsidRDefault="00C32C52" w:rsidP="00C32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E0F8" w14:textId="315CCDD3" w:rsidR="00C32C52" w:rsidRDefault="00C32C52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50D53E" wp14:editId="78150DA6">
          <wp:simplePos x="0" y="0"/>
          <wp:positionH relativeFrom="column">
            <wp:posOffset>901672</wp:posOffset>
          </wp:positionH>
          <wp:positionV relativeFrom="paragraph">
            <wp:posOffset>-84289</wp:posOffset>
          </wp:positionV>
          <wp:extent cx="6120130" cy="1061085"/>
          <wp:effectExtent l="0" t="0" r="0" b="5715"/>
          <wp:wrapTight wrapText="bothSides">
            <wp:wrapPolygon edited="0">
              <wp:start x="0" y="0"/>
              <wp:lineTo x="0" y="21329"/>
              <wp:lineTo x="21515" y="21329"/>
              <wp:lineTo x="21515" y="0"/>
              <wp:lineTo x="0" y="0"/>
            </wp:wrapPolygon>
          </wp:wrapTight>
          <wp:docPr id="170865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58693" name="Immagine 170865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13"/>
    <w:rsid w:val="000C3000"/>
    <w:rsid w:val="003A1527"/>
    <w:rsid w:val="00644D13"/>
    <w:rsid w:val="009E572E"/>
    <w:rsid w:val="00B7783E"/>
    <w:rsid w:val="00C32C52"/>
    <w:rsid w:val="00D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30F5"/>
  <w15:chartTrackingRefBased/>
  <w15:docId w15:val="{DDAB344E-947E-47E0-8AC1-F3EB1EA7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4D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Chiara Mercone</cp:lastModifiedBy>
  <cp:revision>2</cp:revision>
  <cp:lastPrinted>2024-10-08T13:20:00Z</cp:lastPrinted>
  <dcterms:created xsi:type="dcterms:W3CDTF">2025-09-23T08:58:00Z</dcterms:created>
  <dcterms:modified xsi:type="dcterms:W3CDTF">2025-09-23T08:58:00Z</dcterms:modified>
</cp:coreProperties>
</file>