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D90" w14:textId="0D6C474A" w:rsidR="00202FE4" w:rsidRDefault="00202FE4">
      <w:pPr>
        <w:pStyle w:val="Corpotesto"/>
        <w:ind w:left="307" w:right="-44"/>
        <w:rPr>
          <w:sz w:val="20"/>
        </w:rPr>
      </w:pPr>
    </w:p>
    <w:p w14:paraId="2A6F8840" w14:textId="77777777" w:rsidR="00202FE4" w:rsidRDefault="00202FE4">
      <w:pPr>
        <w:pStyle w:val="Corpotesto"/>
        <w:spacing w:before="147"/>
      </w:pPr>
    </w:p>
    <w:p w14:paraId="13CAB5CD" w14:textId="620C226C" w:rsidR="00202FE4" w:rsidRDefault="00AB4205">
      <w:pPr>
        <w:pStyle w:val="Titolo1"/>
        <w:ind w:right="5"/>
      </w:pPr>
      <w:r>
        <w:t>DICHIARAZIONE</w:t>
      </w:r>
      <w:r>
        <w:rPr>
          <w:spacing w:val="-5"/>
        </w:rPr>
        <w:t xml:space="preserve"> </w:t>
      </w:r>
      <w:r>
        <w:t>SOSTITUTIV</w:t>
      </w:r>
      <w:r w:rsidR="00D41634">
        <w:t>A</w:t>
      </w:r>
      <w:r>
        <w:rPr>
          <w:spacing w:val="-5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O CARICHE O ATTIVITA’ PROFESSIONALI</w:t>
      </w:r>
    </w:p>
    <w:p w14:paraId="62AD35F0" w14:textId="77777777" w:rsidR="00202FE4" w:rsidRDefault="00AB4205">
      <w:pPr>
        <w:spacing w:before="3"/>
        <w:ind w:left="282"/>
        <w:jc w:val="center"/>
        <w:rPr>
          <w:i/>
        </w:rPr>
      </w:pPr>
      <w:r>
        <w:rPr>
          <w:i/>
        </w:rPr>
        <w:t>(art.</w:t>
      </w:r>
      <w:r>
        <w:rPr>
          <w:i/>
          <w:spacing w:val="-2"/>
        </w:rPr>
        <w:t xml:space="preserve"> </w:t>
      </w:r>
      <w:r>
        <w:rPr>
          <w:i/>
        </w:rPr>
        <w:t>15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5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D.lgs.33/2013)</w:t>
      </w:r>
    </w:p>
    <w:p w14:paraId="29FB286F" w14:textId="77777777" w:rsidR="00202FE4" w:rsidRDefault="00202FE4">
      <w:pPr>
        <w:pStyle w:val="Corpotesto"/>
        <w:spacing w:before="187"/>
        <w:rPr>
          <w:i/>
        </w:rPr>
      </w:pPr>
    </w:p>
    <w:p w14:paraId="234AE18C" w14:textId="77777777" w:rsidR="00202FE4" w:rsidRDefault="00AB4205">
      <w:pPr>
        <w:pStyle w:val="Corpotesto"/>
        <w:tabs>
          <w:tab w:val="left" w:pos="1184"/>
          <w:tab w:val="left" w:pos="2796"/>
          <w:tab w:val="left" w:pos="5927"/>
          <w:tab w:val="left" w:pos="6350"/>
          <w:tab w:val="left" w:pos="6996"/>
          <w:tab w:val="left" w:pos="8274"/>
          <w:tab w:val="left" w:pos="9749"/>
        </w:tabs>
        <w:ind w:left="282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0ABB8CAF" w14:textId="77777777" w:rsidR="00202FE4" w:rsidRDefault="00AB4205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7FA3E" wp14:editId="0FD7E3EF">
                <wp:simplePos x="0" y="0"/>
                <wp:positionH relativeFrom="page">
                  <wp:posOffset>719632</wp:posOffset>
                </wp:positionH>
                <wp:positionV relativeFrom="paragraph">
                  <wp:posOffset>238340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A89" id="Graphic 2" o:spid="_x0000_s1026" style="position:absolute;margin-left:56.65pt;margin-top:18.75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BA&#10;Tu+Y2wAAAAk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10BA5D" w14:textId="77777777" w:rsidR="00202FE4" w:rsidRDefault="00202FE4">
      <w:pPr>
        <w:pStyle w:val="Corpotesto"/>
      </w:pPr>
    </w:p>
    <w:p w14:paraId="14CA62BF" w14:textId="77777777" w:rsidR="00202FE4" w:rsidRDefault="00202FE4">
      <w:pPr>
        <w:pStyle w:val="Corpotesto"/>
        <w:spacing w:before="59"/>
      </w:pPr>
    </w:p>
    <w:p w14:paraId="333AEE83" w14:textId="77777777" w:rsidR="00202FE4" w:rsidRDefault="00AB4205">
      <w:pPr>
        <w:ind w:left="284"/>
        <w:jc w:val="center"/>
        <w:rPr>
          <w:b/>
        </w:rPr>
      </w:pPr>
      <w:r>
        <w:rPr>
          <w:b/>
          <w:spacing w:val="-2"/>
          <w:u w:val="single"/>
        </w:rPr>
        <w:t>DICHIARA</w:t>
      </w:r>
    </w:p>
    <w:p w14:paraId="76DCE91C" w14:textId="77777777" w:rsidR="00202FE4" w:rsidRDefault="00202FE4">
      <w:pPr>
        <w:pStyle w:val="Corpotesto"/>
        <w:rPr>
          <w:b/>
        </w:rPr>
      </w:pPr>
    </w:p>
    <w:p w14:paraId="13E7C8FE" w14:textId="77777777" w:rsidR="00202FE4" w:rsidRDefault="00202FE4">
      <w:pPr>
        <w:pStyle w:val="Corpotesto"/>
        <w:spacing w:before="62"/>
        <w:rPr>
          <w:b/>
        </w:rPr>
      </w:pPr>
    </w:p>
    <w:p w14:paraId="3E166874" w14:textId="77777777" w:rsidR="00202FE4" w:rsidRDefault="00AB4205">
      <w:pPr>
        <w:pStyle w:val="Titolo1"/>
        <w:spacing w:before="1"/>
        <w:ind w:left="425"/>
        <w:jc w:val="left"/>
        <w:rPr>
          <w:b w:val="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 w14:paraId="7CB1FC1C" w14:textId="77777777" w:rsidR="00202FE4" w:rsidRDefault="00202FE4">
      <w:pPr>
        <w:pStyle w:val="Corpotesto"/>
      </w:pPr>
    </w:p>
    <w:p w14:paraId="5321B36F" w14:textId="77777777" w:rsidR="00202FE4" w:rsidRDefault="00202FE4">
      <w:pPr>
        <w:pStyle w:val="Corpotesto"/>
        <w:spacing w:before="59"/>
      </w:pPr>
    </w:p>
    <w:p w14:paraId="4EED8D81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66"/>
          <w:tab w:val="left" w:pos="590"/>
        </w:tabs>
        <w:spacing w:line="237" w:lineRule="auto"/>
        <w:ind w:right="140" w:hanging="426"/>
      </w:pPr>
      <w:r>
        <w:t>con</w:t>
      </w:r>
      <w:r>
        <w:rPr>
          <w:spacing w:val="30"/>
        </w:rPr>
        <w:t xml:space="preserve"> </w:t>
      </w:r>
      <w:r>
        <w:t xml:space="preserve">riferimento ai dati relativi allo svolgimento di </w:t>
      </w:r>
      <w:r>
        <w:rPr>
          <w:b/>
        </w:rPr>
        <w:t xml:space="preserve">incarichi </w:t>
      </w:r>
      <w:r>
        <w:t>in enti di diritto privato 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0A5A6216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1442"/>
        </w:tabs>
        <w:spacing w:before="120"/>
        <w:ind w:right="138" w:firstLine="141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privato</w:t>
      </w:r>
      <w:r>
        <w:rPr>
          <w:spacing w:val="80"/>
        </w:rPr>
        <w:t xml:space="preserve"> </w:t>
      </w:r>
      <w:r>
        <w:t>regolati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finanziati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8719FC3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991"/>
          <w:tab w:val="left" w:pos="6496"/>
          <w:tab w:val="left" w:pos="7386"/>
          <w:tab w:val="left" w:pos="7712"/>
          <w:tab w:val="left" w:pos="8769"/>
        </w:tabs>
        <w:spacing w:before="252"/>
        <w:ind w:left="991" w:right="140" w:hanging="425"/>
      </w:pP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finanziati</w:t>
      </w:r>
      <w:r>
        <w:tab/>
        <w:t>dalla</w:t>
      </w:r>
      <w:r>
        <w:rPr>
          <w:spacing w:val="2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A0AD767" w14:textId="77777777" w:rsidR="00202FE4" w:rsidRDefault="00202FE4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01"/>
        <w:gridCol w:w="1217"/>
      </w:tblGrid>
      <w:tr w:rsidR="00202FE4" w14:paraId="382CEFE9" w14:textId="77777777">
        <w:trPr>
          <w:trHeight w:val="505"/>
        </w:trPr>
        <w:tc>
          <w:tcPr>
            <w:tcW w:w="492" w:type="dxa"/>
          </w:tcPr>
          <w:p w14:paraId="1CF662E9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333D4BFA" w14:textId="77777777" w:rsidR="00202FE4" w:rsidRDefault="00AB4205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51988CA9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01" w:type="dxa"/>
          </w:tcPr>
          <w:p w14:paraId="64591D3D" w14:textId="77777777" w:rsidR="00202FE4" w:rsidRDefault="00AB4205">
            <w:pPr>
              <w:pStyle w:val="TableParagraph"/>
              <w:spacing w:line="251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17" w:type="dxa"/>
          </w:tcPr>
          <w:p w14:paraId="49C391F0" w14:textId="77777777" w:rsidR="00202FE4" w:rsidRDefault="00AB42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Gratuito</w:t>
            </w:r>
          </w:p>
          <w:p w14:paraId="6EC289CA" w14:textId="77777777" w:rsidR="00202FE4" w:rsidRDefault="00AB4205">
            <w:pPr>
              <w:pStyle w:val="TableParagraph"/>
              <w:spacing w:before="2" w:line="233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si</w:t>
            </w:r>
            <w:proofErr w:type="spellEnd"/>
            <w:r>
              <w:rPr>
                <w:b/>
                <w:spacing w:val="-2"/>
              </w:rPr>
              <w:t>/no</w:t>
            </w:r>
          </w:p>
        </w:tc>
      </w:tr>
      <w:tr w:rsidR="00202FE4" w14:paraId="684BFCD0" w14:textId="77777777">
        <w:trPr>
          <w:trHeight w:val="253"/>
        </w:trPr>
        <w:tc>
          <w:tcPr>
            <w:tcW w:w="492" w:type="dxa"/>
          </w:tcPr>
          <w:p w14:paraId="2EFC9C4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C0439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91C82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15BD1E0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1334B68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35F8094" w14:textId="77777777">
        <w:trPr>
          <w:trHeight w:val="253"/>
        </w:trPr>
        <w:tc>
          <w:tcPr>
            <w:tcW w:w="492" w:type="dxa"/>
          </w:tcPr>
          <w:p w14:paraId="462E9D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55319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00C1C7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4BAD0AA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87E61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2C9B08EE" w14:textId="77777777">
        <w:trPr>
          <w:trHeight w:val="251"/>
        </w:trPr>
        <w:tc>
          <w:tcPr>
            <w:tcW w:w="492" w:type="dxa"/>
          </w:tcPr>
          <w:p w14:paraId="71D483B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0CD9DB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B27F26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768B6ED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E27815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9C81886" w14:textId="77777777">
        <w:trPr>
          <w:trHeight w:val="253"/>
        </w:trPr>
        <w:tc>
          <w:tcPr>
            <w:tcW w:w="492" w:type="dxa"/>
          </w:tcPr>
          <w:p w14:paraId="52B270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284310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45A86C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FF07B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7BC9C6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63754AA" w14:textId="77777777">
        <w:trPr>
          <w:trHeight w:val="253"/>
        </w:trPr>
        <w:tc>
          <w:tcPr>
            <w:tcW w:w="492" w:type="dxa"/>
          </w:tcPr>
          <w:p w14:paraId="5C6173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19E45C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E8A08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2A63AA8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C9188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5590525" w14:textId="77777777">
        <w:trPr>
          <w:trHeight w:val="253"/>
        </w:trPr>
        <w:tc>
          <w:tcPr>
            <w:tcW w:w="492" w:type="dxa"/>
          </w:tcPr>
          <w:p w14:paraId="13B7B25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9423A8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CCC355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12744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A87C33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1AF8FD" w14:textId="77777777">
        <w:trPr>
          <w:trHeight w:val="253"/>
        </w:trPr>
        <w:tc>
          <w:tcPr>
            <w:tcW w:w="492" w:type="dxa"/>
          </w:tcPr>
          <w:p w14:paraId="7327596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79E5D2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169523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608359F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A1F916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5DCEB516" w14:textId="77777777" w:rsidR="00202FE4" w:rsidRDefault="00202FE4">
      <w:pPr>
        <w:pStyle w:val="Corpotesto"/>
        <w:spacing w:before="191"/>
      </w:pPr>
    </w:p>
    <w:p w14:paraId="5E05E927" w14:textId="00FFFCF5" w:rsidR="00202FE4" w:rsidRDefault="00AB4205">
      <w:pPr>
        <w:pStyle w:val="Paragrafoelenco"/>
        <w:numPr>
          <w:ilvl w:val="0"/>
          <w:numId w:val="1"/>
        </w:numPr>
        <w:tabs>
          <w:tab w:val="left" w:pos="534"/>
          <w:tab w:val="left" w:pos="545"/>
          <w:tab w:val="left" w:pos="8214"/>
        </w:tabs>
        <w:spacing w:line="237" w:lineRule="auto"/>
        <w:ind w:left="545" w:right="140" w:hanging="404"/>
      </w:pPr>
      <w:r>
        <w:t xml:space="preserve">con riferimento ai dati relativi alla titolarità di </w:t>
      </w:r>
      <w:r>
        <w:rPr>
          <w:b/>
        </w:rPr>
        <w:t xml:space="preserve">cariche </w:t>
      </w:r>
      <w:r>
        <w:t>in enti di diritto privato</w:t>
      </w:r>
      <w:r w:rsidR="00D41634"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23CE670B" w14:textId="191402F9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7506"/>
          <w:tab w:val="left" w:pos="8698"/>
        </w:tabs>
        <w:spacing w:before="120"/>
        <w:ind w:left="852" w:right="139" w:hanging="308"/>
      </w:pPr>
      <w:r>
        <w:t>di NON avere titolarità di cariche in enti di diritto 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 w:rsidR="00D41634">
        <w:t xml:space="preserve"> </w:t>
      </w:r>
      <w:r>
        <w:rPr>
          <w:spacing w:val="-2"/>
        </w:rPr>
        <w:t>finanziati</w:t>
      </w:r>
      <w:r w:rsidR="00D41634"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</w:t>
      </w:r>
    </w:p>
    <w:p w14:paraId="4053DDB9" w14:textId="55F02AF7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8214"/>
          <w:tab w:val="left" w:pos="8564"/>
          <w:tab w:val="left" w:pos="9635"/>
        </w:tabs>
        <w:spacing w:before="121"/>
        <w:ind w:left="852" w:right="139" w:hanging="308"/>
      </w:pPr>
      <w:r>
        <w:t>di</w:t>
      </w:r>
      <w:r>
        <w:rPr>
          <w:spacing w:val="40"/>
        </w:rPr>
        <w:t xml:space="preserve"> </w:t>
      </w:r>
      <w:r>
        <w:t>avere la titolarità delle seguenti cariche in enti di diritto privato</w:t>
      </w:r>
      <w:r>
        <w:rPr>
          <w:spacing w:val="40"/>
        </w:rPr>
        <w:t xml:space="preserve"> </w:t>
      </w:r>
      <w:r>
        <w:t>regolati</w:t>
      </w:r>
      <w:r w:rsidR="00D41634">
        <w:t xml:space="preserve"> </w:t>
      </w:r>
      <w:r>
        <w:rPr>
          <w:spacing w:val="-10"/>
        </w:rPr>
        <w:t>o</w:t>
      </w:r>
      <w:r w:rsidR="00D41634">
        <w:t xml:space="preserve"> </w:t>
      </w:r>
      <w:r>
        <w:rPr>
          <w:spacing w:val="-2"/>
        </w:rPr>
        <w:t>finanziati</w:t>
      </w:r>
      <w:r>
        <w:tab/>
      </w:r>
      <w:r>
        <w:rPr>
          <w:spacing w:val="-2"/>
        </w:rPr>
        <w:t xml:space="preserve">dalla </w:t>
      </w:r>
      <w:r>
        <w:t>pubblica amministrazione</w:t>
      </w:r>
    </w:p>
    <w:p w14:paraId="6C6DDC0B" w14:textId="77777777" w:rsidR="00202FE4" w:rsidRDefault="00202FE4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13"/>
        <w:gridCol w:w="1202"/>
      </w:tblGrid>
      <w:tr w:rsidR="00202FE4" w14:paraId="5161C7F0" w14:textId="77777777">
        <w:trPr>
          <w:trHeight w:val="505"/>
        </w:trPr>
        <w:tc>
          <w:tcPr>
            <w:tcW w:w="492" w:type="dxa"/>
          </w:tcPr>
          <w:p w14:paraId="4D9F8A08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7C7F2E71" w14:textId="77777777" w:rsidR="00202FE4" w:rsidRDefault="00AB4205">
            <w:pPr>
              <w:pStyle w:val="TableParagraph"/>
              <w:spacing w:line="251" w:lineRule="exact"/>
              <w:ind w:left="2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3625A794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13" w:type="dxa"/>
          </w:tcPr>
          <w:p w14:paraId="5D9A9C6D" w14:textId="77777777" w:rsidR="00202FE4" w:rsidRDefault="00AB4205">
            <w:pPr>
              <w:pStyle w:val="TableParagraph"/>
              <w:spacing w:line="251" w:lineRule="exact"/>
              <w:ind w:left="488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02" w:type="dxa"/>
          </w:tcPr>
          <w:p w14:paraId="0F6FDC44" w14:textId="77777777" w:rsidR="00202FE4" w:rsidRDefault="00AB4205">
            <w:pPr>
              <w:pStyle w:val="TableParagraph"/>
              <w:spacing w:line="252" w:lineRule="exact"/>
              <w:ind w:left="384" w:right="164" w:hanging="190"/>
              <w:rPr>
                <w:b/>
              </w:rPr>
            </w:pPr>
            <w:r>
              <w:rPr>
                <w:b/>
                <w:spacing w:val="-2"/>
              </w:rPr>
              <w:t>Gratuito si/no</w:t>
            </w:r>
          </w:p>
        </w:tc>
      </w:tr>
      <w:tr w:rsidR="00202FE4" w14:paraId="04812BC0" w14:textId="77777777">
        <w:trPr>
          <w:trHeight w:val="253"/>
        </w:trPr>
        <w:tc>
          <w:tcPr>
            <w:tcW w:w="492" w:type="dxa"/>
          </w:tcPr>
          <w:p w14:paraId="2F40149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863770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AD9C63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F953B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B1EB7E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141C2F3" w14:textId="77777777">
        <w:trPr>
          <w:trHeight w:val="251"/>
        </w:trPr>
        <w:tc>
          <w:tcPr>
            <w:tcW w:w="492" w:type="dxa"/>
          </w:tcPr>
          <w:p w14:paraId="6A7825A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1E48C39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8846ED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3B9D190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4D6031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5F0828B4" w14:textId="77777777">
        <w:trPr>
          <w:trHeight w:val="253"/>
        </w:trPr>
        <w:tc>
          <w:tcPr>
            <w:tcW w:w="492" w:type="dxa"/>
          </w:tcPr>
          <w:p w14:paraId="02E0E19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839F96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219EB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2BD2A9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4BADA10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85F352E" w14:textId="77777777">
        <w:trPr>
          <w:trHeight w:val="253"/>
        </w:trPr>
        <w:tc>
          <w:tcPr>
            <w:tcW w:w="492" w:type="dxa"/>
          </w:tcPr>
          <w:p w14:paraId="570E73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607AAD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D6AFF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6CD68E0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7E14A08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273D7D" w14:textId="77777777">
        <w:trPr>
          <w:trHeight w:val="253"/>
        </w:trPr>
        <w:tc>
          <w:tcPr>
            <w:tcW w:w="492" w:type="dxa"/>
          </w:tcPr>
          <w:p w14:paraId="7788135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3A5A73D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B1A5EA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DAE60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25BE7F5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346EAFF0" w14:textId="77777777" w:rsidR="00202FE4" w:rsidRDefault="00202FE4">
      <w:pPr>
        <w:pStyle w:val="Corpotesto"/>
        <w:spacing w:before="188"/>
      </w:pPr>
    </w:p>
    <w:p w14:paraId="156067A0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90"/>
        </w:tabs>
        <w:ind w:left="590" w:hanging="449"/>
        <w:rPr>
          <w:b/>
        </w:rPr>
      </w:pPr>
      <w:r>
        <w:lastRenderedPageBreak/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14:paraId="2E742C02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4"/>
        <w:ind w:left="848" w:hanging="2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professionali</w:t>
      </w:r>
    </w:p>
    <w:p w14:paraId="39C91C1F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6"/>
        <w:ind w:left="848" w:hanging="282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2DE9EFAA" w14:textId="77777777" w:rsidR="00202FE4" w:rsidRDefault="00202FE4">
      <w:pPr>
        <w:pStyle w:val="Paragrafoelenco"/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202FE4" w14:paraId="6835FB53" w14:textId="77777777">
        <w:trPr>
          <w:trHeight w:val="251"/>
        </w:trPr>
        <w:tc>
          <w:tcPr>
            <w:tcW w:w="348" w:type="dxa"/>
          </w:tcPr>
          <w:p w14:paraId="46CD2B20" w14:textId="77777777" w:rsidR="00202FE4" w:rsidRDefault="00AB4205">
            <w:pPr>
              <w:pStyle w:val="TableParagraph"/>
              <w:spacing w:line="231" w:lineRule="exact"/>
              <w:ind w:left="117"/>
            </w:pPr>
            <w:r>
              <w:rPr>
                <w:spacing w:val="-10"/>
              </w:rPr>
              <w:t>n</w:t>
            </w:r>
          </w:p>
        </w:tc>
        <w:tc>
          <w:tcPr>
            <w:tcW w:w="4025" w:type="dxa"/>
          </w:tcPr>
          <w:p w14:paraId="47FC3F12" w14:textId="77777777" w:rsidR="00202FE4" w:rsidRDefault="00AB4205">
            <w:pPr>
              <w:pStyle w:val="TableParagraph"/>
              <w:spacing w:line="231" w:lineRule="exact"/>
              <w:ind w:left="106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37" w:type="dxa"/>
          </w:tcPr>
          <w:p w14:paraId="330C6437" w14:textId="77777777" w:rsidR="00202FE4" w:rsidRDefault="00AB4205">
            <w:pPr>
              <w:pStyle w:val="TableParagraph"/>
              <w:spacing w:line="231" w:lineRule="exact"/>
              <w:ind w:left="21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8" w:type="dxa"/>
          </w:tcPr>
          <w:p w14:paraId="7D6D612D" w14:textId="77777777" w:rsidR="00202FE4" w:rsidRDefault="00AB4205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202FE4" w14:paraId="46416DC0" w14:textId="77777777">
        <w:trPr>
          <w:trHeight w:val="253"/>
        </w:trPr>
        <w:tc>
          <w:tcPr>
            <w:tcW w:w="348" w:type="dxa"/>
          </w:tcPr>
          <w:p w14:paraId="79F7824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274DE9E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3135CE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8DFA1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098234F" w14:textId="77777777">
        <w:trPr>
          <w:trHeight w:val="253"/>
        </w:trPr>
        <w:tc>
          <w:tcPr>
            <w:tcW w:w="348" w:type="dxa"/>
          </w:tcPr>
          <w:p w14:paraId="571C48B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731DCEB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99064E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137CAA2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4D5589F" w14:textId="77777777">
        <w:trPr>
          <w:trHeight w:val="253"/>
        </w:trPr>
        <w:tc>
          <w:tcPr>
            <w:tcW w:w="348" w:type="dxa"/>
          </w:tcPr>
          <w:p w14:paraId="578F6DA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346FA03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61A54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720DC1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6C170948" w14:textId="77777777">
        <w:trPr>
          <w:trHeight w:val="251"/>
        </w:trPr>
        <w:tc>
          <w:tcPr>
            <w:tcW w:w="348" w:type="dxa"/>
          </w:tcPr>
          <w:p w14:paraId="57B5962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6C4EB14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F30F5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049F3D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AC4274C" w14:textId="77777777">
        <w:trPr>
          <w:trHeight w:val="253"/>
        </w:trPr>
        <w:tc>
          <w:tcPr>
            <w:tcW w:w="348" w:type="dxa"/>
          </w:tcPr>
          <w:p w14:paraId="4ACBEFB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0CB904B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0F7DA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2F779CB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72244A06" w14:textId="77777777" w:rsidR="00202FE4" w:rsidRDefault="00202FE4">
      <w:pPr>
        <w:pStyle w:val="Corpotesto"/>
        <w:spacing w:before="152"/>
      </w:pPr>
    </w:p>
    <w:p w14:paraId="7538C9F4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852"/>
        </w:tabs>
        <w:ind w:left="852" w:hanging="711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rPr>
          <w:spacing w:val="-2"/>
        </w:rPr>
        <w:t>infine,</w:t>
      </w:r>
    </w:p>
    <w:p w14:paraId="1EA8868F" w14:textId="77777777" w:rsidR="00202FE4" w:rsidRDefault="00202FE4">
      <w:pPr>
        <w:pStyle w:val="Corpotesto"/>
        <w:spacing w:before="183"/>
      </w:pPr>
    </w:p>
    <w:p w14:paraId="423EEB99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772"/>
        </w:tabs>
        <w:spacing w:before="1"/>
        <w:ind w:left="772" w:hanging="227"/>
      </w:pP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interverranno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02E129A6" w14:textId="77777777" w:rsidR="00202FE4" w:rsidRDefault="00202FE4">
      <w:pPr>
        <w:pStyle w:val="Corpotesto"/>
      </w:pPr>
    </w:p>
    <w:p w14:paraId="13076959" w14:textId="77777777" w:rsidR="00202FE4" w:rsidRDefault="00202FE4">
      <w:pPr>
        <w:pStyle w:val="Corpotesto"/>
        <w:spacing w:before="61"/>
      </w:pPr>
    </w:p>
    <w:p w14:paraId="1E613CF9" w14:textId="77777777" w:rsidR="00202FE4" w:rsidRDefault="00AB4205">
      <w:pPr>
        <w:tabs>
          <w:tab w:val="left" w:pos="2212"/>
          <w:tab w:val="left" w:pos="7893"/>
        </w:tabs>
        <w:ind w:left="425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p w14:paraId="136CEB6F" w14:textId="77777777" w:rsidR="00202FE4" w:rsidRDefault="00202FE4">
      <w:pPr>
        <w:pStyle w:val="Corpotesto"/>
        <w:rPr>
          <w:b/>
          <w:sz w:val="20"/>
        </w:rPr>
      </w:pPr>
    </w:p>
    <w:p w14:paraId="5490C608" w14:textId="77777777" w:rsidR="00202FE4" w:rsidRDefault="00AB4205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FFF45" wp14:editId="6000E3CA">
                <wp:simplePos x="0" y="0"/>
                <wp:positionH relativeFrom="page">
                  <wp:posOffset>4466209</wp:posOffset>
                </wp:positionH>
                <wp:positionV relativeFrom="paragraph">
                  <wp:posOffset>290817</wp:posOffset>
                </wp:positionV>
                <wp:extent cx="2376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8902" id="Graphic 3" o:spid="_x0000_s1026" style="position:absolute;margin-left:351.65pt;margin-top:22.9pt;width:18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202FE4">
      <w:headerReference w:type="default" r:id="rId7"/>
      <w:pgSz w:w="11910" w:h="16840"/>
      <w:pgMar w:top="7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98F" w14:textId="77777777" w:rsidR="00E86B88" w:rsidRDefault="00E86B88" w:rsidP="00E86B88">
      <w:r>
        <w:separator/>
      </w:r>
    </w:p>
  </w:endnote>
  <w:endnote w:type="continuationSeparator" w:id="0">
    <w:p w14:paraId="59E01877" w14:textId="77777777" w:rsidR="00E86B88" w:rsidRDefault="00E86B88" w:rsidP="00E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62" w14:textId="77777777" w:rsidR="00E86B88" w:rsidRDefault="00E86B88" w:rsidP="00E86B88">
      <w:r>
        <w:separator/>
      </w:r>
    </w:p>
  </w:footnote>
  <w:footnote w:type="continuationSeparator" w:id="0">
    <w:p w14:paraId="22FC056D" w14:textId="77777777" w:rsidR="00E86B88" w:rsidRDefault="00E86B88" w:rsidP="00E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A0" w14:textId="1F8C5095" w:rsidR="00E86B88" w:rsidRDefault="00E86B88">
    <w:pPr>
      <w:pStyle w:val="Intestazione"/>
    </w:pPr>
    <w:r>
      <w:rPr>
        <w:noProof/>
      </w:rPr>
      <w:drawing>
        <wp:inline distT="0" distB="0" distL="0" distR="0" wp14:anchorId="64FC25B0" wp14:editId="383ECEAB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32"/>
    <w:multiLevelType w:val="hybridMultilevel"/>
    <w:tmpl w:val="3CA26048"/>
    <w:lvl w:ilvl="0" w:tplc="2806EB58">
      <w:start w:val="1"/>
      <w:numFmt w:val="upperLetter"/>
      <w:lvlText w:val="%1."/>
      <w:lvlJc w:val="left"/>
      <w:pPr>
        <w:ind w:left="566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2EDB5A">
      <w:numFmt w:val="bullet"/>
      <w:lvlText w:val="◻"/>
      <w:lvlJc w:val="left"/>
      <w:pPr>
        <w:ind w:left="425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B73AE378">
      <w:numFmt w:val="bullet"/>
      <w:lvlText w:val="•"/>
      <w:lvlJc w:val="left"/>
      <w:pPr>
        <w:ind w:left="780" w:hanging="876"/>
      </w:pPr>
      <w:rPr>
        <w:rFonts w:hint="default"/>
        <w:lang w:val="it-IT" w:eastAsia="en-US" w:bidi="ar-SA"/>
      </w:rPr>
    </w:lvl>
    <w:lvl w:ilvl="3" w:tplc="ED4ACD56">
      <w:numFmt w:val="bullet"/>
      <w:lvlText w:val="•"/>
      <w:lvlJc w:val="left"/>
      <w:pPr>
        <w:ind w:left="860" w:hanging="876"/>
      </w:pPr>
      <w:rPr>
        <w:rFonts w:hint="default"/>
        <w:lang w:val="it-IT" w:eastAsia="en-US" w:bidi="ar-SA"/>
      </w:rPr>
    </w:lvl>
    <w:lvl w:ilvl="4" w:tplc="EC727278">
      <w:numFmt w:val="bullet"/>
      <w:lvlText w:val="•"/>
      <w:lvlJc w:val="left"/>
      <w:pPr>
        <w:ind w:left="2195" w:hanging="876"/>
      </w:pPr>
      <w:rPr>
        <w:rFonts w:hint="default"/>
        <w:lang w:val="it-IT" w:eastAsia="en-US" w:bidi="ar-SA"/>
      </w:rPr>
    </w:lvl>
    <w:lvl w:ilvl="5" w:tplc="D9484692">
      <w:numFmt w:val="bullet"/>
      <w:lvlText w:val="•"/>
      <w:lvlJc w:val="left"/>
      <w:pPr>
        <w:ind w:left="3530" w:hanging="876"/>
      </w:pPr>
      <w:rPr>
        <w:rFonts w:hint="default"/>
        <w:lang w:val="it-IT" w:eastAsia="en-US" w:bidi="ar-SA"/>
      </w:rPr>
    </w:lvl>
    <w:lvl w:ilvl="6" w:tplc="D520DDB2">
      <w:numFmt w:val="bullet"/>
      <w:lvlText w:val="•"/>
      <w:lvlJc w:val="left"/>
      <w:pPr>
        <w:ind w:left="4865" w:hanging="876"/>
      </w:pPr>
      <w:rPr>
        <w:rFonts w:hint="default"/>
        <w:lang w:val="it-IT" w:eastAsia="en-US" w:bidi="ar-SA"/>
      </w:rPr>
    </w:lvl>
    <w:lvl w:ilvl="7" w:tplc="A7026B22">
      <w:numFmt w:val="bullet"/>
      <w:lvlText w:val="•"/>
      <w:lvlJc w:val="left"/>
      <w:pPr>
        <w:ind w:left="6200" w:hanging="876"/>
      </w:pPr>
      <w:rPr>
        <w:rFonts w:hint="default"/>
        <w:lang w:val="it-IT" w:eastAsia="en-US" w:bidi="ar-SA"/>
      </w:rPr>
    </w:lvl>
    <w:lvl w:ilvl="8" w:tplc="731A286C">
      <w:numFmt w:val="bullet"/>
      <w:lvlText w:val="•"/>
      <w:lvlJc w:val="left"/>
      <w:pPr>
        <w:ind w:left="7536" w:hanging="876"/>
      </w:pPr>
      <w:rPr>
        <w:rFonts w:hint="default"/>
        <w:lang w:val="it-IT" w:eastAsia="en-US" w:bidi="ar-SA"/>
      </w:rPr>
    </w:lvl>
  </w:abstractNum>
  <w:num w:numId="1" w16cid:durableId="1788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0F1F27"/>
    <w:rsid w:val="00202FE4"/>
    <w:rsid w:val="002A17EF"/>
    <w:rsid w:val="00AB4205"/>
    <w:rsid w:val="00B94B3A"/>
    <w:rsid w:val="00D41634"/>
    <w:rsid w:val="00E86B88"/>
    <w:rsid w:val="00F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AA6"/>
  <w15:docId w15:val="{AC4F50DC-1A18-4042-82FA-F3483D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B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B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Chiara Mercone</cp:lastModifiedBy>
  <cp:revision>2</cp:revision>
  <cp:lastPrinted>2025-01-21T12:46:00Z</cp:lastPrinted>
  <dcterms:created xsi:type="dcterms:W3CDTF">2025-10-03T13:16:00Z</dcterms:created>
  <dcterms:modified xsi:type="dcterms:W3CDTF">2025-10-03T13:16:00Z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