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557F" w14:textId="77777777" w:rsidR="0003056F" w:rsidRDefault="00657C55">
      <w:pPr>
        <w:pStyle w:val="Standard"/>
      </w:pPr>
      <w:r>
        <w:rPr>
          <w:noProof/>
        </w:rPr>
        <w:drawing>
          <wp:inline distT="0" distB="0" distL="0" distR="0" wp14:anchorId="011E3A98" wp14:editId="7FBA7E4E">
            <wp:extent cx="6121441" cy="907916"/>
            <wp:effectExtent l="0" t="0" r="0" b="6484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41" cy="9079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B2EF8F" w14:textId="77777777" w:rsidR="0003056F" w:rsidRDefault="00657C55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6" w:color="000000"/>
        </w:pBd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308C732B" wp14:editId="172B0F2B">
            <wp:simplePos x="0" y="0"/>
            <wp:positionH relativeFrom="column">
              <wp:posOffset>151918</wp:posOffset>
            </wp:positionH>
            <wp:positionV relativeFrom="paragraph">
              <wp:posOffset>114482</wp:posOffset>
            </wp:positionV>
            <wp:extent cx="575276" cy="835203"/>
            <wp:effectExtent l="0" t="0" r="0" b="2997"/>
            <wp:wrapNone/>
            <wp:docPr id="2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76" cy="835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000000"/>
          <w:lang w:eastAsia="it-IT"/>
        </w:rPr>
        <w:t>I</w:t>
      </w:r>
      <w:r>
        <w:rPr>
          <w:rFonts w:ascii="Times New Roman" w:eastAsia="Times New Roman" w:hAnsi="Times New Roman"/>
          <w:color w:val="000000"/>
          <w:lang w:eastAsia="it-IT"/>
        </w:rPr>
        <w:t xml:space="preserve">stituto </w:t>
      </w:r>
      <w:r>
        <w:rPr>
          <w:rFonts w:ascii="Times New Roman" w:eastAsia="Times New Roman" w:hAnsi="Times New Roman"/>
          <w:b/>
          <w:color w:val="000000"/>
          <w:lang w:eastAsia="it-IT"/>
        </w:rPr>
        <w:t>P</w:t>
      </w:r>
      <w:r>
        <w:rPr>
          <w:rFonts w:ascii="Times New Roman" w:eastAsia="Times New Roman" w:hAnsi="Times New Roman"/>
          <w:color w:val="000000"/>
          <w:lang w:eastAsia="it-IT"/>
        </w:rPr>
        <w:t xml:space="preserve">rofessionale di </w:t>
      </w:r>
      <w:r>
        <w:rPr>
          <w:rFonts w:ascii="Times New Roman" w:eastAsia="Times New Roman" w:hAnsi="Times New Roman"/>
          <w:b/>
          <w:color w:val="000000"/>
          <w:lang w:eastAsia="it-IT"/>
        </w:rPr>
        <w:t>S</w:t>
      </w:r>
      <w:r>
        <w:rPr>
          <w:rFonts w:ascii="Times New Roman" w:eastAsia="Times New Roman" w:hAnsi="Times New Roman"/>
          <w:color w:val="000000"/>
          <w:lang w:eastAsia="it-IT"/>
        </w:rPr>
        <w:t>tato per l'</w:t>
      </w:r>
      <w:r>
        <w:rPr>
          <w:rFonts w:ascii="Times New Roman" w:eastAsia="Times New Roman" w:hAnsi="Times New Roman"/>
          <w:b/>
          <w:color w:val="000000"/>
          <w:lang w:eastAsia="it-IT"/>
        </w:rPr>
        <w:t>E</w:t>
      </w:r>
      <w:r>
        <w:rPr>
          <w:rFonts w:ascii="Times New Roman" w:eastAsia="Times New Roman" w:hAnsi="Times New Roman"/>
          <w:color w:val="000000"/>
          <w:lang w:eastAsia="it-IT"/>
        </w:rPr>
        <w:t xml:space="preserve">nogastronomia e </w:t>
      </w:r>
      <w:r>
        <w:rPr>
          <w:rFonts w:ascii="Times New Roman" w:eastAsia="Times New Roman" w:hAnsi="Times New Roman"/>
          <w:b/>
          <w:color w:val="000000"/>
          <w:lang w:eastAsia="it-IT"/>
        </w:rPr>
        <w:t>O</w:t>
      </w:r>
      <w:r>
        <w:rPr>
          <w:rFonts w:ascii="Times New Roman" w:eastAsia="Times New Roman" w:hAnsi="Times New Roman"/>
          <w:color w:val="000000"/>
          <w:lang w:eastAsia="it-IT"/>
        </w:rPr>
        <w:t xml:space="preserve">spitalità </w:t>
      </w:r>
      <w:r>
        <w:rPr>
          <w:rFonts w:ascii="Times New Roman" w:eastAsia="Times New Roman" w:hAnsi="Times New Roman"/>
          <w:b/>
          <w:color w:val="000000"/>
          <w:lang w:eastAsia="it-IT"/>
        </w:rPr>
        <w:t>A</w:t>
      </w:r>
      <w:r>
        <w:rPr>
          <w:rFonts w:ascii="Times New Roman" w:eastAsia="Times New Roman" w:hAnsi="Times New Roman"/>
          <w:color w:val="000000"/>
          <w:lang w:eastAsia="it-IT"/>
        </w:rPr>
        <w:t>lberghiera</w:t>
      </w:r>
    </w:p>
    <w:p w14:paraId="649D15B1" w14:textId="77777777" w:rsidR="0003056F" w:rsidRDefault="00657C55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6" w:color="000000"/>
        </w:pBdr>
        <w:tabs>
          <w:tab w:val="center" w:pos="5386"/>
          <w:tab w:val="left" w:pos="10348"/>
        </w:tabs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69F1903A" wp14:editId="7336F655">
            <wp:simplePos x="0" y="0"/>
            <wp:positionH relativeFrom="column">
              <wp:posOffset>5812200</wp:posOffset>
            </wp:positionH>
            <wp:positionV relativeFrom="paragraph">
              <wp:posOffset>67318</wp:posOffset>
            </wp:positionV>
            <wp:extent cx="514441" cy="563398"/>
            <wp:effectExtent l="0" t="0" r="0" b="8102"/>
            <wp:wrapNone/>
            <wp:docPr id="3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41" cy="5633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Edwardian Script ITC" w:eastAsia="Times New Roman" w:hAnsi="Edwardian Script ITC" w:cs="Edwardian Script ITC"/>
          <w:b/>
          <w:bCs/>
          <w:color w:val="000000"/>
          <w:sz w:val="40"/>
          <w:szCs w:val="40"/>
          <w:lang w:eastAsia="it-IT"/>
        </w:rPr>
        <w:t>"</w:t>
      </w:r>
      <w:r>
        <w:rPr>
          <w:rFonts w:ascii="Edwardian Script ITC" w:eastAsia="Times New Roman" w:hAnsi="Edwardian Script ITC" w:cs="Edwardian Script ITC"/>
          <w:b/>
          <w:bCs/>
          <w:color w:val="000000"/>
          <w:sz w:val="44"/>
          <w:szCs w:val="44"/>
          <w:lang w:eastAsia="it-IT"/>
        </w:rPr>
        <w:t>Caterina de’ Medici”</w:t>
      </w:r>
    </w:p>
    <w:p w14:paraId="795611D8" w14:textId="77777777" w:rsidR="0003056F" w:rsidRDefault="00657C55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6" w:color="000000"/>
        </w:pBdr>
        <w:tabs>
          <w:tab w:val="left" w:pos="240"/>
          <w:tab w:val="center" w:pos="5174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0"/>
          <w:szCs w:val="24"/>
          <w:lang w:eastAsia="it-IT"/>
        </w:rPr>
        <w:t>Gardone Riviera</w:t>
      </w:r>
      <w:r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 xml:space="preserve"> (BS) </w:t>
      </w:r>
      <w:r>
        <w:rPr>
          <w:rFonts w:ascii="Times New Roman" w:eastAsia="Times New Roman" w:hAnsi="Times New Roman"/>
          <w:bCs/>
          <w:color w:val="000000"/>
          <w:sz w:val="20"/>
          <w:szCs w:val="24"/>
          <w:lang w:eastAsia="it-IT"/>
        </w:rPr>
        <w:t>–</w:t>
      </w:r>
      <w:r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 xml:space="preserve">25083 – Via R.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>Follereau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>, 1–Tel. 0365/21107</w:t>
      </w:r>
    </w:p>
    <w:p w14:paraId="75F796E8" w14:textId="77777777" w:rsidR="0003056F" w:rsidRDefault="00657C55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6" w:color="000000"/>
        </w:pBd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0"/>
          <w:szCs w:val="24"/>
          <w:lang w:eastAsia="it-IT"/>
        </w:rPr>
        <w:t xml:space="preserve">Desenzano del </w:t>
      </w:r>
      <w:proofErr w:type="gramStart"/>
      <w:r>
        <w:rPr>
          <w:rFonts w:ascii="Times New Roman" w:eastAsia="Times New Roman" w:hAnsi="Times New Roman"/>
          <w:b/>
          <w:color w:val="000000"/>
          <w:sz w:val="20"/>
          <w:szCs w:val="24"/>
          <w:lang w:eastAsia="it-IT"/>
        </w:rPr>
        <w:t>Garda</w:t>
      </w:r>
      <w:r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0"/>
          <w:szCs w:val="24"/>
          <w:lang w:eastAsia="it-IT"/>
        </w:rPr>
        <w:t xml:space="preserve">BS) – 25015 – Via Michelangelo, 33 – </w:t>
      </w:r>
      <w:r>
        <w:rPr>
          <w:rFonts w:ascii="Times New Roman" w:eastAsia="Times New Roman" w:hAnsi="Times New Roman"/>
          <w:color w:val="000000"/>
          <w:sz w:val="20"/>
          <w:szCs w:val="24"/>
          <w:lang w:val="fr-FR" w:eastAsia="it-IT"/>
        </w:rPr>
        <w:t xml:space="preserve">Tel. </w:t>
      </w:r>
      <w:r>
        <w:rPr>
          <w:rFonts w:ascii="Times New Roman" w:eastAsia="Times New Roman" w:hAnsi="Times New Roman"/>
          <w:color w:val="000000"/>
          <w:sz w:val="20"/>
          <w:szCs w:val="24"/>
          <w:lang w:val="fr-FR" w:eastAsia="it-IT"/>
        </w:rPr>
        <w:t>030/9120807</w:t>
      </w:r>
    </w:p>
    <w:p w14:paraId="366543D5" w14:textId="77777777" w:rsidR="0003056F" w:rsidRPr="00CE3140" w:rsidRDefault="00657C55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6" w:color="000000"/>
        </w:pBdr>
        <w:tabs>
          <w:tab w:val="left" w:pos="240"/>
          <w:tab w:val="center" w:pos="5174"/>
        </w:tabs>
        <w:spacing w:after="0" w:line="240" w:lineRule="auto"/>
        <w:jc w:val="center"/>
        <w:rPr>
          <w:lang w:val="en-US"/>
        </w:rPr>
      </w:pPr>
      <w:proofErr w:type="gramStart"/>
      <w:r>
        <w:rPr>
          <w:rFonts w:ascii="Times New Roman" w:eastAsia="Times New Roman" w:hAnsi="Times New Roman"/>
          <w:sz w:val="20"/>
          <w:szCs w:val="24"/>
          <w:lang w:val="fr-FR" w:eastAsia="it-IT"/>
        </w:rPr>
        <w:t>PEC:</w:t>
      </w:r>
      <w:proofErr w:type="gramEnd"/>
      <w:r>
        <w:rPr>
          <w:rFonts w:ascii="Times New Roman" w:eastAsia="Times New Roman" w:hAnsi="Times New Roman"/>
          <w:sz w:val="20"/>
          <w:szCs w:val="24"/>
          <w:lang w:val="fr-FR" w:eastAsia="it-IT"/>
        </w:rPr>
        <w:t xml:space="preserve"> BSRH02000T@pec.istruzione.it</w:t>
      </w:r>
      <w:r>
        <w:rPr>
          <w:rFonts w:ascii="Times New Roman" w:eastAsia="Times New Roman" w:hAnsi="Times New Roman"/>
          <w:color w:val="000000"/>
          <w:sz w:val="20"/>
          <w:szCs w:val="24"/>
          <w:lang w:val="en-US" w:eastAsia="it-IT"/>
        </w:rPr>
        <w:t>–</w:t>
      </w:r>
      <w:r>
        <w:rPr>
          <w:rFonts w:ascii="Times New Roman" w:eastAsia="Times New Roman" w:hAnsi="Times New Roman"/>
          <w:sz w:val="20"/>
          <w:szCs w:val="24"/>
          <w:lang w:val="fr-FR" w:eastAsia="it-IT"/>
        </w:rPr>
        <w:t>E-mail:  BSRH02000T@istruzione.it</w:t>
      </w:r>
    </w:p>
    <w:p w14:paraId="65E81E77" w14:textId="77777777" w:rsidR="0003056F" w:rsidRDefault="00657C55">
      <w:pPr>
        <w:pStyle w:val="Standard"/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6" w:color="000000"/>
        </w:pBdr>
        <w:spacing w:after="0" w:line="240" w:lineRule="auto"/>
        <w:jc w:val="center"/>
      </w:pPr>
      <w:r>
        <w:fldChar w:fldCharType="begin"/>
      </w:r>
      <w:r w:rsidRPr="00CE3140">
        <w:rPr>
          <w:lang w:val="en-US"/>
        </w:rPr>
        <w:instrText xml:space="preserve"> HYPERLINK  "http://www.alberghierodemedici.gov.it/" </w:instrText>
      </w:r>
      <w:r>
        <w:fldChar w:fldCharType="separate"/>
      </w:r>
      <w:r>
        <w:rPr>
          <w:rStyle w:val="Internetlink"/>
          <w:rFonts w:ascii="Times New Roman" w:eastAsia="Times New Roman" w:hAnsi="Times New Roman"/>
          <w:sz w:val="20"/>
          <w:szCs w:val="24"/>
          <w:lang w:val="fr-FR" w:eastAsia="it-IT"/>
        </w:rPr>
        <w:t>www.alberghierodemedici.edu.it</w:t>
      </w:r>
      <w:r>
        <w:rPr>
          <w:rStyle w:val="Internetlink"/>
          <w:rFonts w:ascii="Times New Roman" w:eastAsia="Times New Roman" w:hAnsi="Times New Roman"/>
          <w:sz w:val="20"/>
          <w:szCs w:val="24"/>
          <w:lang w:val="fr-FR" w:eastAsia="it-IT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  </w:t>
      </w:r>
      <w:proofErr w:type="gramStart"/>
      <w:r>
        <w:rPr>
          <w:rFonts w:ascii="Times New Roman" w:eastAsia="Times New Roman" w:hAnsi="Times New Roman"/>
          <w:sz w:val="20"/>
          <w:szCs w:val="24"/>
          <w:lang w:val="fr-FR" w:eastAsia="it-IT"/>
        </w:rPr>
        <w:t>C.F.:</w:t>
      </w:r>
      <w:proofErr w:type="gramEnd"/>
      <w:r>
        <w:rPr>
          <w:rFonts w:ascii="Times New Roman" w:eastAsia="Times New Roman" w:hAnsi="Times New Roman"/>
          <w:sz w:val="20"/>
          <w:szCs w:val="24"/>
          <w:lang w:val="fr-FR" w:eastAsia="it-IT"/>
        </w:rPr>
        <w:t xml:space="preserve">  87002610175  </w:t>
      </w:r>
      <w:proofErr w:type="spellStart"/>
      <w:r>
        <w:rPr>
          <w:rFonts w:ascii="Times New Roman" w:eastAsia="Times New Roman" w:hAnsi="Times New Roman"/>
          <w:sz w:val="20"/>
          <w:szCs w:val="24"/>
          <w:lang w:val="fr-FR" w:eastAsia="it-IT"/>
        </w:rPr>
        <w:t>Cod.fatt</w:t>
      </w:r>
      <w:proofErr w:type="spellEnd"/>
      <w:r>
        <w:rPr>
          <w:rFonts w:ascii="Times New Roman" w:eastAsia="Times New Roman" w:hAnsi="Times New Roman"/>
          <w:sz w:val="20"/>
          <w:szCs w:val="24"/>
          <w:lang w:val="fr-FR" w:eastAsia="it-IT"/>
        </w:rPr>
        <w:t>.: UF2SEE  Cod. min. BSRH02000T</w:t>
      </w:r>
    </w:p>
    <w:p w14:paraId="14E59E24" w14:textId="77777777" w:rsidR="0003056F" w:rsidRDefault="0003056F">
      <w:pPr>
        <w:pStyle w:val="Textbody"/>
        <w:rPr>
          <w:rFonts w:ascii="Calibri" w:hAnsi="Calibri" w:cs="Calibri"/>
          <w:sz w:val="22"/>
          <w:szCs w:val="22"/>
        </w:rPr>
      </w:pPr>
    </w:p>
    <w:p w14:paraId="47F07590" w14:textId="77777777" w:rsidR="0003056F" w:rsidRDefault="0003056F">
      <w:pPr>
        <w:pStyle w:val="Textbody"/>
        <w:rPr>
          <w:rFonts w:ascii="Calibri" w:hAnsi="Calibri" w:cs="Calibri"/>
          <w:sz w:val="22"/>
          <w:szCs w:val="22"/>
        </w:rPr>
      </w:pPr>
    </w:p>
    <w:p w14:paraId="6EDAEEC6" w14:textId="77777777" w:rsidR="0003056F" w:rsidRDefault="0003056F">
      <w:pPr>
        <w:pStyle w:val="Textbody"/>
        <w:rPr>
          <w:rFonts w:ascii="Calibri" w:hAnsi="Calibri" w:cs="Calibri"/>
          <w:sz w:val="22"/>
          <w:szCs w:val="22"/>
        </w:rPr>
      </w:pPr>
    </w:p>
    <w:p w14:paraId="60071D7C" w14:textId="77777777" w:rsidR="0003056F" w:rsidRDefault="00657C55">
      <w:pPr>
        <w:pStyle w:val="Textbody"/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4FEFC" wp14:editId="5506D6CC">
                <wp:simplePos x="0" y="0"/>
                <wp:positionH relativeFrom="margin">
                  <wp:posOffset>-54004</wp:posOffset>
                </wp:positionH>
                <wp:positionV relativeFrom="paragraph">
                  <wp:posOffset>-24844</wp:posOffset>
                </wp:positionV>
                <wp:extent cx="6129652" cy="3556631"/>
                <wp:effectExtent l="0" t="0" r="4448" b="5719"/>
                <wp:wrapSquare wrapText="bothSides"/>
                <wp:docPr id="4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652" cy="355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66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60"/>
                            </w:tblGrid>
                            <w:tr w:rsidR="0003056F" w14:paraId="15F767D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660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E458DD3" w14:textId="77777777" w:rsidR="0003056F" w:rsidRDefault="0003056F">
                                  <w:pPr>
                                    <w:pStyle w:val="Standard"/>
                                    <w:snapToGrid w:val="0"/>
                                    <w:spacing w:before="120" w:after="120" w:line="276" w:lineRule="auto"/>
                                    <w:ind w:left="283" w:right="30"/>
                                    <w:jc w:val="center"/>
                                    <w:rPr>
                                      <w:rFonts w:cs="Calibri"/>
                                      <w:b/>
                                      <w:lang w:bidi="it-IT"/>
                                    </w:rPr>
                                  </w:pPr>
                                </w:p>
                                <w:p w14:paraId="7D5EDBBF" w14:textId="77777777" w:rsidR="0003056F" w:rsidRDefault="00657C55">
                                  <w:pPr>
                                    <w:pStyle w:val="Standard"/>
                                    <w:spacing w:before="120" w:after="120" w:line="276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 xml:space="preserve">OGGETTO: Piano 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nazionale di ripresa e resilienza, Missione 4 – Istruzione e ricerca – Componente 1 – Potenziamento dell’offerta dei servizi di istruzione dagli asili nido alle università – Investimento 3.2 “Scuola 4.0. – Scuole innovative, cablaggio, nuovi ambienti di ap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prendimento e laboratori”, finanziato dall’Unione europea – Next generation EU –Azione 2: Next Generation Labs – Laboratori per le professioni digitali del futuro”</w:t>
                                  </w:r>
                                </w:p>
                                <w:p w14:paraId="3B213795" w14:textId="77777777" w:rsidR="0003056F" w:rsidRDefault="0003056F">
                                  <w:pPr>
                                    <w:pStyle w:val="Standard"/>
                                    <w:spacing w:before="120" w:after="120" w:line="276" w:lineRule="auto"/>
                                    <w:ind w:left="283" w:right="30"/>
                                    <w:jc w:val="center"/>
                                    <w:rPr>
                                      <w:rFonts w:cs="Calibri"/>
                                      <w:u w:val="single"/>
                                      <w:lang w:bidi="it-IT"/>
                                    </w:rPr>
                                  </w:pPr>
                                </w:p>
                                <w:p w14:paraId="045E1916" w14:textId="77777777" w:rsidR="0003056F" w:rsidRDefault="00657C55">
                                  <w:pPr>
                                    <w:pStyle w:val="Standard"/>
                                    <w:spacing w:before="120" w:after="120" w:line="276" w:lineRule="auto"/>
                                    <w:ind w:left="283" w:right="30"/>
                                    <w:jc w:val="center"/>
                                    <w:rPr>
                                      <w:rFonts w:cs="Calibri"/>
                                      <w:b/>
                                      <w:u w:val="single"/>
                                      <w:lang w:bidi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u w:val="single"/>
                                      <w:lang w:bidi="it-IT"/>
                                    </w:rPr>
                                    <w:t>ALLEGATO “A” ALL’AVVISO</w:t>
                                  </w:r>
                                </w:p>
                                <w:p w14:paraId="28F51F2F" w14:textId="77777777" w:rsidR="0003056F" w:rsidRDefault="00657C55">
                                  <w:pPr>
                                    <w:pStyle w:val="Standard"/>
                                    <w:spacing w:before="144" w:after="144" w:line="276" w:lineRule="auto"/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u w:val="single"/>
                                    </w:rPr>
                                    <w:t>DOMANDA DI PARTECIPAZIONE</w:t>
                                  </w:r>
                                </w:p>
                                <w:p w14:paraId="5EBA1EC5" w14:textId="77777777" w:rsidR="0003056F" w:rsidRDefault="0003056F">
                                  <w:pPr>
                                    <w:pStyle w:val="Standard"/>
                                    <w:spacing w:before="144" w:after="144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lang w:bidi="it-IT"/>
                                    </w:rPr>
                                  </w:pPr>
                                </w:p>
                                <w:p w14:paraId="253B5D76" w14:textId="77777777" w:rsidR="0003056F" w:rsidRDefault="00657C55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lang w:bidi="it-IT"/>
                                    </w:rPr>
                                    <w:t xml:space="preserve">Avviso di selezione interna ed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lang w:bidi="it-IT"/>
                                    </w:rPr>
                                    <w:t>esterna per il conferimento di n. 4 incarichi individuali</w:t>
                                  </w:r>
                                  <w:bookmarkStart w:id="0" w:name="_Hlk102060679"/>
                                  <w:bookmarkStart w:id="1" w:name="_Hlk101432316"/>
                                  <w:r>
                                    <w:rPr>
                                      <w:rFonts w:cs="Calibri"/>
                                      <w:b/>
                                      <w:lang w:bidi="it-IT"/>
                                    </w:rPr>
                                    <w:t xml:space="preserve"> di Collaboratore Scolastico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, aventi ad oggetto </w:t>
                                  </w:r>
                                  <w:bookmarkStart w:id="2" w:name="_Hlk13764264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le attività operative strumentali all'allestimento degli ambienti e all'utilizzo tecnico delle attrezzature.</w:t>
                                  </w:r>
                                  <w:bookmarkEnd w:id="2"/>
                                </w:p>
                                <w:bookmarkEnd w:id="0"/>
                                <w:bookmarkEnd w:id="1"/>
                                <w:p w14:paraId="717D2EF0" w14:textId="77777777" w:rsidR="0003056F" w:rsidRDefault="0003056F">
                                  <w:pPr>
                                    <w:pStyle w:val="Standard"/>
                                    <w:spacing w:before="120" w:after="12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6A7E9A6E" w14:textId="77777777" w:rsidR="0003056F" w:rsidRDefault="0003056F">
                                  <w:pPr>
                                    <w:pStyle w:val="Standard"/>
                                    <w:spacing w:before="120" w:after="12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i/>
                                      <w:iCs/>
                                      <w:lang w:bidi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89DCB" w14:textId="77777777" w:rsidR="0003056F" w:rsidRDefault="00657C5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4FEFC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-4.25pt;margin-top:-1.95pt;width:482.65pt;height:280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" filled="f" stroked="f">
                <v:textbox inset="0,0,0,0">
                  <w:txbxContent>
                    <w:tbl>
                      <w:tblPr>
                        <w:tblW w:w="966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60"/>
                      </w:tblGrid>
                      <w:tr w:rsidR="0003056F" w14:paraId="15F767D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660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E458DD3" w14:textId="77777777" w:rsidR="0003056F" w:rsidRDefault="0003056F">
                            <w:pPr>
                              <w:pStyle w:val="Standard"/>
                              <w:snapToGrid w:val="0"/>
                              <w:spacing w:before="120" w:after="120" w:line="276" w:lineRule="auto"/>
                              <w:ind w:left="283" w:right="30"/>
                              <w:jc w:val="center"/>
                              <w:rPr>
                                <w:rFonts w:cs="Calibri"/>
                                <w:b/>
                                <w:lang w:bidi="it-IT"/>
                              </w:rPr>
                            </w:pPr>
                          </w:p>
                          <w:p w14:paraId="7D5EDBBF" w14:textId="77777777" w:rsidR="0003056F" w:rsidRDefault="00657C55">
                            <w:pPr>
                              <w:pStyle w:val="Standard"/>
                              <w:spacing w:before="120" w:after="120" w:line="276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OGGETTO: Piano </w:t>
                            </w:r>
                            <w:r>
                              <w:rPr>
                                <w:rFonts w:cs="Calibri"/>
                              </w:rPr>
                              <w:t>nazionale di ripresa e resilienza, Missione 4 – Istruzione e ricerca – Componente 1 – Potenziamento dell’offerta dei servizi di istruzione dagli asili nido alle università – Investimento 3.2 “Scuola 4.0. – Scuole innovative, cablaggio, nuovi ambienti di ap</w:t>
                            </w:r>
                            <w:r>
                              <w:rPr>
                                <w:rFonts w:cs="Calibri"/>
                              </w:rPr>
                              <w:t>prendimento e laboratori”, finanziato dall’Unione europea – Next generation EU –Azione 2: Next Generation Labs – Laboratori per le professioni digitali del futuro”</w:t>
                            </w:r>
                          </w:p>
                          <w:p w14:paraId="3B213795" w14:textId="77777777" w:rsidR="0003056F" w:rsidRDefault="0003056F">
                            <w:pPr>
                              <w:pStyle w:val="Standard"/>
                              <w:spacing w:before="120" w:after="120" w:line="276" w:lineRule="auto"/>
                              <w:ind w:left="283" w:right="30"/>
                              <w:jc w:val="center"/>
                              <w:rPr>
                                <w:rFonts w:cs="Calibri"/>
                                <w:u w:val="single"/>
                                <w:lang w:bidi="it-IT"/>
                              </w:rPr>
                            </w:pPr>
                          </w:p>
                          <w:p w14:paraId="045E1916" w14:textId="77777777" w:rsidR="0003056F" w:rsidRDefault="00657C55">
                            <w:pPr>
                              <w:pStyle w:val="Standard"/>
                              <w:spacing w:before="120" w:after="120" w:line="276" w:lineRule="auto"/>
                              <w:ind w:left="283" w:right="30"/>
                              <w:jc w:val="center"/>
                              <w:rPr>
                                <w:rFonts w:cs="Calibri"/>
                                <w:b/>
                                <w:u w:val="single"/>
                                <w:lang w:bidi="it-IT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u w:val="single"/>
                                <w:lang w:bidi="it-IT"/>
                              </w:rPr>
                              <w:t>ALLEGATO “A” ALL’AVVISO</w:t>
                            </w:r>
                          </w:p>
                          <w:p w14:paraId="28F51F2F" w14:textId="77777777" w:rsidR="0003056F" w:rsidRDefault="00657C55">
                            <w:pPr>
                              <w:pStyle w:val="Standard"/>
                              <w:spacing w:before="144" w:after="144" w:line="276" w:lineRule="auto"/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u w:val="single"/>
                              </w:rPr>
                              <w:t>DOMANDA DI PARTECIPAZIONE</w:t>
                            </w:r>
                          </w:p>
                          <w:p w14:paraId="5EBA1EC5" w14:textId="77777777" w:rsidR="0003056F" w:rsidRDefault="0003056F">
                            <w:pPr>
                              <w:pStyle w:val="Standard"/>
                              <w:spacing w:before="144" w:after="144" w:line="276" w:lineRule="auto"/>
                              <w:jc w:val="center"/>
                              <w:rPr>
                                <w:rFonts w:cs="Calibri"/>
                                <w:b/>
                                <w:lang w:bidi="it-IT"/>
                              </w:rPr>
                            </w:pPr>
                          </w:p>
                          <w:p w14:paraId="253B5D76" w14:textId="77777777" w:rsidR="0003056F" w:rsidRDefault="00657C55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cs="Calibri"/>
                                <w:b/>
                                <w:lang w:bidi="it-IT"/>
                              </w:rPr>
                              <w:t xml:space="preserve">Avviso di selezione interna ed </w:t>
                            </w:r>
                            <w:r>
                              <w:rPr>
                                <w:rFonts w:cs="Calibri"/>
                                <w:b/>
                                <w:lang w:bidi="it-IT"/>
                              </w:rPr>
                              <w:t>esterna per il conferimento di n. 4 incarichi individuali</w:t>
                            </w:r>
                            <w:bookmarkStart w:id="3" w:name="_Hlk102060679"/>
                            <w:bookmarkStart w:id="4" w:name="_Hlk101432316"/>
                            <w:r>
                              <w:rPr>
                                <w:rFonts w:cs="Calibri"/>
                                <w:b/>
                                <w:lang w:bidi="it-IT"/>
                              </w:rPr>
                              <w:t xml:space="preserve"> di Collaboratore Scolastico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, aventi ad oggetto </w:t>
                            </w:r>
                            <w:bookmarkStart w:id="5" w:name="_Hlk137642648"/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le attività operative strumentali all'allestimento degli ambienti e all'utilizzo tecnico delle attrezzature.</w:t>
                            </w:r>
                            <w:bookmarkEnd w:id="5"/>
                          </w:p>
                          <w:bookmarkEnd w:id="3"/>
                          <w:bookmarkEnd w:id="4"/>
                          <w:p w14:paraId="717D2EF0" w14:textId="77777777" w:rsidR="0003056F" w:rsidRDefault="0003056F">
                            <w:pPr>
                              <w:pStyle w:val="Standard"/>
                              <w:spacing w:before="120" w:after="12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A7E9A6E" w14:textId="77777777" w:rsidR="0003056F" w:rsidRDefault="0003056F">
                            <w:pPr>
                              <w:pStyle w:val="Standard"/>
                              <w:spacing w:before="120" w:after="120" w:line="276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iCs/>
                                <w:lang w:bidi="it-IT"/>
                              </w:rPr>
                            </w:pPr>
                          </w:p>
                        </w:tc>
                      </w:tr>
                    </w:tbl>
                    <w:p w14:paraId="4F589DCB" w14:textId="77777777" w:rsidR="0003056F" w:rsidRDefault="00657C5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030C1F" w14:textId="77777777" w:rsidR="0003056F" w:rsidRDefault="0003056F">
      <w:pPr>
        <w:pStyle w:val="Textbody"/>
        <w:rPr>
          <w:rFonts w:ascii="Calibri" w:hAnsi="Calibri" w:cs="Calibri"/>
          <w:sz w:val="22"/>
          <w:szCs w:val="22"/>
        </w:rPr>
      </w:pPr>
    </w:p>
    <w:p w14:paraId="6BF4AE37" w14:textId="77777777" w:rsidR="0003056F" w:rsidRDefault="00657C55">
      <w:pPr>
        <w:pStyle w:val="Standard"/>
        <w:widowControl w:val="0"/>
        <w:spacing w:before="120" w:after="120" w:line="276" w:lineRule="auto"/>
        <w:jc w:val="both"/>
      </w:pPr>
      <w:r>
        <w:rPr>
          <w:rFonts w:eastAsia="Times New Roman" w:cs="Calibri"/>
          <w:b/>
          <w:lang w:eastAsia="it-IT"/>
        </w:rPr>
        <w:t xml:space="preserve">Il/la sottoscritto/a </w:t>
      </w:r>
      <w:r>
        <w:rPr>
          <w:rFonts w:eastAsia="Times New Roman" w:cs="Calibri"/>
          <w:b/>
          <w:lang w:eastAsia="it-IT"/>
        </w:rPr>
        <w:t>__________________________</w:t>
      </w:r>
      <w:bookmarkStart w:id="6" w:name="_Hlk101543056"/>
      <w:r>
        <w:rPr>
          <w:rFonts w:eastAsia="Times New Roman" w:cs="Calibri"/>
          <w:b/>
          <w:lang w:eastAsia="it-IT"/>
        </w:rPr>
        <w:t>____________________</w:t>
      </w:r>
      <w:bookmarkEnd w:id="6"/>
      <w:r>
        <w:rPr>
          <w:rFonts w:eastAsia="Times New Roman" w:cs="Calibri"/>
          <w:b/>
          <w:lang w:eastAsia="it-IT"/>
        </w:rPr>
        <w:t xml:space="preserve"> nato/a </w:t>
      </w:r>
      <w:proofErr w:type="spellStart"/>
      <w:r>
        <w:rPr>
          <w:rFonts w:eastAsia="Times New Roman" w:cs="Calibri"/>
          <w:b/>
          <w:lang w:eastAsia="it-IT"/>
        </w:rPr>
        <w:t>a</w:t>
      </w:r>
      <w:proofErr w:type="spellEnd"/>
      <w:r>
        <w:rPr>
          <w:rFonts w:eastAsia="Times New Roman" w:cs="Calibri"/>
          <w:b/>
          <w:lang w:eastAsia="it-IT"/>
        </w:rPr>
        <w:t xml:space="preserve"> ________________________ il____________________</w:t>
      </w:r>
      <w:bookmarkStart w:id="7" w:name="_Hlk96611450"/>
      <w:r>
        <w:rPr>
          <w:rFonts w:eastAsia="Times New Roman" w:cs="Calibri"/>
          <w:b/>
          <w:lang w:eastAsia="it-IT"/>
        </w:rPr>
        <w:t xml:space="preserve"> residente a___________________________ Provincia di ___________________</w:t>
      </w:r>
      <w:bookmarkStart w:id="8" w:name="_Hlk76717201"/>
      <w:bookmarkEnd w:id="7"/>
      <w:r>
        <w:rPr>
          <w:rFonts w:eastAsia="Times New Roman" w:cs="Calibri"/>
          <w:b/>
          <w:lang w:eastAsia="it-IT"/>
        </w:rPr>
        <w:t xml:space="preserve"> Via/Piazza _______________________________</w:t>
      </w:r>
      <w:bookmarkStart w:id="9" w:name="_Hlk101543162"/>
      <w:r>
        <w:rPr>
          <w:rFonts w:eastAsia="Times New Roman" w:cs="Calibri"/>
          <w:b/>
          <w:lang w:eastAsia="it-IT"/>
        </w:rPr>
        <w:t>_</w:t>
      </w:r>
      <w:bookmarkStart w:id="10" w:name="_Hlk101543132"/>
      <w:r>
        <w:rPr>
          <w:rFonts w:eastAsia="Times New Roman" w:cs="Calibri"/>
          <w:b/>
          <w:lang w:eastAsia="it-IT"/>
        </w:rPr>
        <w:t>_______________</w:t>
      </w:r>
      <w:bookmarkEnd w:id="9"/>
      <w:bookmarkEnd w:id="10"/>
      <w:r>
        <w:rPr>
          <w:rFonts w:eastAsia="Times New Roman" w:cs="Calibri"/>
          <w:b/>
          <w:lang w:eastAsia="it-IT"/>
        </w:rPr>
        <w:t>n. _________</w:t>
      </w:r>
      <w:bookmarkEnd w:id="8"/>
      <w:r>
        <w:rPr>
          <w:rFonts w:eastAsia="Times New Roman" w:cs="Calibri"/>
          <w:b/>
          <w:lang w:eastAsia="it-IT"/>
        </w:rPr>
        <w:t xml:space="preserve"> Codice Fi</w:t>
      </w:r>
      <w:r>
        <w:rPr>
          <w:rFonts w:eastAsia="Times New Roman" w:cs="Calibri"/>
          <w:b/>
          <w:lang w:eastAsia="it-IT"/>
        </w:rPr>
        <w:t>scale ________________________________________________________, in qualità di ______________________________________________ [</w:t>
      </w:r>
      <w:r>
        <w:rPr>
          <w:rFonts w:eastAsia="Times New Roman" w:cs="Calibri"/>
          <w:b/>
          <w:i/>
          <w:iCs/>
          <w:lang w:eastAsia="it-IT"/>
        </w:rPr>
        <w:t>indicare se il partecipante rientra tra il personale interno alla Istituzione scolastica, se appartiene ad altra Istituzione scola</w:t>
      </w:r>
      <w:r>
        <w:rPr>
          <w:rFonts w:eastAsia="Times New Roman" w:cs="Calibri"/>
          <w:b/>
          <w:i/>
          <w:iCs/>
          <w:lang w:eastAsia="it-IT"/>
        </w:rPr>
        <w:t>stica, ovvero se è dipendente di altra P.A., o se è esperto esterno</w:t>
      </w:r>
      <w:r>
        <w:rPr>
          <w:rFonts w:eastAsia="Times New Roman" w:cs="Calibri"/>
          <w:b/>
          <w:lang w:eastAsia="it-IT"/>
        </w:rPr>
        <w:t>]</w:t>
      </w:r>
    </w:p>
    <w:p w14:paraId="24CC7396" w14:textId="77777777" w:rsidR="0003056F" w:rsidRDefault="0003056F">
      <w:pPr>
        <w:pStyle w:val="Standard"/>
        <w:widowControl w:val="0"/>
        <w:spacing w:before="120" w:after="120" w:line="276" w:lineRule="auto"/>
        <w:jc w:val="both"/>
        <w:rPr>
          <w:rFonts w:eastAsia="Times New Roman" w:cs="Calibri"/>
          <w:b/>
          <w:lang w:eastAsia="it-IT"/>
        </w:rPr>
      </w:pPr>
    </w:p>
    <w:p w14:paraId="527B01DB" w14:textId="77777777" w:rsidR="0003056F" w:rsidRDefault="00657C55">
      <w:pPr>
        <w:pStyle w:val="Standard"/>
        <w:widowControl w:val="0"/>
        <w:spacing w:before="120" w:after="120" w:line="276" w:lineRule="auto"/>
        <w:jc w:val="both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consapevole che la falsità in atti e le dichiarazioni mendaci sono punite ai sensi del codice penale e delle leggi speciali in materia e che, laddove dovesse emergere la non veridicità d</w:t>
      </w:r>
      <w:r>
        <w:rPr>
          <w:rFonts w:eastAsia="Times New Roman" w:cs="Calibri"/>
          <w:b/>
          <w:lang w:eastAsia="it-IT"/>
        </w:rPr>
        <w:t xml:space="preserve">i quanto qui dichiarato, si avrà la decadenza dai benefici eventualmente ottenuti ai sensi dell’art. 75 del d.P.R. n. 445 del 28 dicembre 2000 e l’applicazione di ogni altra sanzione prevista dalla legge, nella predetta qualità, ai sensi e per gli effetti </w:t>
      </w:r>
      <w:r>
        <w:rPr>
          <w:rFonts w:eastAsia="Times New Roman" w:cs="Calibri"/>
          <w:b/>
          <w:lang w:eastAsia="it-IT"/>
        </w:rPr>
        <w:t>di cui agli artt. 46 e 47 del d.P.R. n. 445 del 28 dicembre 2000,</w:t>
      </w:r>
    </w:p>
    <w:p w14:paraId="54030985" w14:textId="77777777" w:rsidR="0003056F" w:rsidRDefault="00657C55">
      <w:pPr>
        <w:pStyle w:val="Standard"/>
        <w:widowControl w:val="0"/>
        <w:spacing w:before="120" w:after="120" w:line="276" w:lineRule="auto"/>
        <w:jc w:val="center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lastRenderedPageBreak/>
        <w:t>CHIEDE</w:t>
      </w:r>
    </w:p>
    <w:p w14:paraId="139120CA" w14:textId="77777777" w:rsidR="0003056F" w:rsidRDefault="00657C55">
      <w:pPr>
        <w:pStyle w:val="Standard"/>
        <w:widowControl w:val="0"/>
        <w:spacing w:before="120" w:after="120" w:line="276" w:lineRule="auto"/>
        <w:jc w:val="both"/>
        <w:rPr>
          <w:rFonts w:eastAsia="Times New Roman" w:cs="Calibri"/>
          <w:bCs/>
          <w:lang w:eastAsia="it-IT"/>
        </w:rPr>
      </w:pPr>
      <w:r>
        <w:rPr>
          <w:rFonts w:eastAsia="Times New Roman" w:cs="Calibri"/>
          <w:bCs/>
          <w:lang w:eastAsia="it-IT"/>
        </w:rPr>
        <w:t xml:space="preserve">di essere ammesso/a </w:t>
      </w:r>
      <w:proofErr w:type="spellStart"/>
      <w:r>
        <w:rPr>
          <w:rFonts w:eastAsia="Times New Roman" w:cs="Calibri"/>
          <w:bCs/>
          <w:lang w:eastAsia="it-IT"/>
        </w:rPr>
        <w:t>a</w:t>
      </w:r>
      <w:proofErr w:type="spellEnd"/>
      <w:r>
        <w:rPr>
          <w:rFonts w:eastAsia="Times New Roman" w:cs="Calibri"/>
          <w:bCs/>
          <w:lang w:eastAsia="it-IT"/>
        </w:rPr>
        <w:t xml:space="preserve"> partecipare alla procedura in oggetto.</w:t>
      </w:r>
    </w:p>
    <w:p w14:paraId="41A3A752" w14:textId="77777777" w:rsidR="0003056F" w:rsidRDefault="00657C55">
      <w:pPr>
        <w:pStyle w:val="Standard"/>
        <w:widowControl w:val="0"/>
        <w:overflowPunct w:val="0"/>
        <w:autoSpaceDE w:val="0"/>
        <w:spacing w:before="120" w:after="120" w:line="276" w:lineRule="auto"/>
        <w:jc w:val="both"/>
      </w:pPr>
      <w:r>
        <w:rPr>
          <w:rFonts w:eastAsia="Times New Roman" w:cs="Calibri"/>
          <w:lang w:eastAsia="it-IT"/>
        </w:rPr>
        <w:t xml:space="preserve">A tal fine, </w:t>
      </w:r>
      <w:r>
        <w:rPr>
          <w:rFonts w:eastAsia="Times New Roman" w:cs="Calibri"/>
          <w:b/>
          <w:bCs/>
          <w:u w:val="single"/>
          <w:lang w:eastAsia="it-IT"/>
        </w:rPr>
        <w:t>dichiara</w:t>
      </w:r>
      <w:r>
        <w:rPr>
          <w:rFonts w:eastAsia="Times New Roman" w:cs="Calibri"/>
          <w:lang w:eastAsia="it-IT"/>
        </w:rPr>
        <w:t>, sotto la propria responsabilità:</w:t>
      </w:r>
    </w:p>
    <w:p w14:paraId="3E56C8A2" w14:textId="77777777" w:rsidR="0003056F" w:rsidRDefault="00657C55">
      <w:pPr>
        <w:pStyle w:val="Standard"/>
        <w:widowControl w:val="0"/>
        <w:numPr>
          <w:ilvl w:val="0"/>
          <w:numId w:val="6"/>
        </w:numPr>
        <w:tabs>
          <w:tab w:val="left" w:pos="852"/>
          <w:tab w:val="left" w:pos="1419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che i recapiti presso i quali si intendono ricevere le </w:t>
      </w:r>
      <w:r>
        <w:rPr>
          <w:rFonts w:eastAsia="Times New Roman" w:cs="Calibri"/>
          <w:lang w:eastAsia="it-IT"/>
        </w:rPr>
        <w:t>comunicazioni sono i seguenti:</w:t>
      </w:r>
    </w:p>
    <w:p w14:paraId="225BD282" w14:textId="77777777" w:rsidR="0003056F" w:rsidRDefault="00657C55">
      <w:pPr>
        <w:pStyle w:val="Standard"/>
        <w:widowControl w:val="0"/>
        <w:numPr>
          <w:ilvl w:val="0"/>
          <w:numId w:val="7"/>
        </w:numPr>
        <w:tabs>
          <w:tab w:val="left" w:pos="993"/>
        </w:tabs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residenza: _____________________________________________________________</w:t>
      </w:r>
    </w:p>
    <w:p w14:paraId="37A78F08" w14:textId="77777777" w:rsidR="0003056F" w:rsidRDefault="00657C55">
      <w:pPr>
        <w:pStyle w:val="Standard"/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indirizzo posta elettronica ordinaria: ________________________________________</w:t>
      </w:r>
    </w:p>
    <w:p w14:paraId="3226FC86" w14:textId="77777777" w:rsidR="0003056F" w:rsidRDefault="00657C55">
      <w:pPr>
        <w:pStyle w:val="Standard"/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indirizzo posta elettronica certificata (PEC): _________________________</w:t>
      </w:r>
      <w:r>
        <w:rPr>
          <w:rFonts w:eastAsia="Times New Roman" w:cs="Calibri"/>
          <w:lang w:eastAsia="it-IT"/>
        </w:rPr>
        <w:t>_________</w:t>
      </w:r>
    </w:p>
    <w:p w14:paraId="1CB2799F" w14:textId="77777777" w:rsidR="0003056F" w:rsidRDefault="00657C55">
      <w:pPr>
        <w:pStyle w:val="Standard"/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numero di telefono: _____________________________________________________,</w:t>
      </w:r>
    </w:p>
    <w:p w14:paraId="05F0938B" w14:textId="77777777" w:rsidR="0003056F" w:rsidRDefault="00657C55">
      <w:pPr>
        <w:pStyle w:val="Standard"/>
        <w:widowControl w:val="0"/>
        <w:tabs>
          <w:tab w:val="left" w:pos="710"/>
        </w:tabs>
        <w:overflowPunct w:val="0"/>
        <w:autoSpaceDE w:val="0"/>
        <w:spacing w:before="120" w:after="120" w:line="276" w:lineRule="auto"/>
        <w:ind w:left="426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autorizzando espressamente l’Istituzione scolastica all’utilizzo dei suddetti mezzi per effettuare le comunicazioni;</w:t>
      </w:r>
    </w:p>
    <w:p w14:paraId="7958F99C" w14:textId="77777777" w:rsidR="0003056F" w:rsidRDefault="00657C55">
      <w:pPr>
        <w:pStyle w:val="Standard"/>
        <w:widowControl w:val="0"/>
        <w:numPr>
          <w:ilvl w:val="0"/>
          <w:numId w:val="5"/>
        </w:numPr>
        <w:tabs>
          <w:tab w:val="left" w:pos="426"/>
          <w:tab w:val="left" w:pos="568"/>
        </w:tabs>
        <w:autoSpaceDE w:val="0"/>
        <w:spacing w:before="120" w:after="120" w:line="276" w:lineRule="auto"/>
        <w:ind w:left="426" w:hanging="426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di essere informato/a che l’Istituzione </w:t>
      </w:r>
      <w:r>
        <w:rPr>
          <w:rFonts w:eastAsia="Times New Roman" w:cs="Calibri"/>
          <w:lang w:eastAsia="it-IT"/>
        </w:rPr>
        <w:t>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6CC5C3" w14:textId="77777777" w:rsidR="0003056F" w:rsidRDefault="00657C55">
      <w:pPr>
        <w:pStyle w:val="Standard"/>
        <w:widowControl w:val="0"/>
        <w:numPr>
          <w:ilvl w:val="0"/>
          <w:numId w:val="5"/>
        </w:numPr>
        <w:tabs>
          <w:tab w:val="left" w:pos="426"/>
          <w:tab w:val="left" w:pos="568"/>
        </w:tabs>
        <w:autoSpaceDE w:val="0"/>
        <w:spacing w:before="120" w:after="120" w:line="276" w:lineRule="auto"/>
        <w:ind w:left="426" w:hanging="426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di aver preso visione del Decr</w:t>
      </w:r>
      <w:r>
        <w:rPr>
          <w:rFonts w:eastAsia="Times New Roman" w:cs="Calibri"/>
          <w:lang w:eastAsia="it-IT"/>
        </w:rPr>
        <w:t>eto e dell’Avviso e di accettare tutte le condizioni ivi contenute;</w:t>
      </w:r>
    </w:p>
    <w:p w14:paraId="18EBBFDB" w14:textId="77777777" w:rsidR="0003056F" w:rsidRDefault="00657C55">
      <w:pPr>
        <w:pStyle w:val="Standard"/>
        <w:widowControl w:val="0"/>
        <w:numPr>
          <w:ilvl w:val="0"/>
          <w:numId w:val="5"/>
        </w:numPr>
        <w:tabs>
          <w:tab w:val="left" w:pos="426"/>
          <w:tab w:val="left" w:pos="568"/>
        </w:tabs>
        <w:autoSpaceDE w:val="0"/>
        <w:spacing w:before="120" w:after="120" w:line="276" w:lineRule="auto"/>
        <w:ind w:left="426" w:hanging="426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di aver preso visione dell’informativa di cui all’art. 10 dell’Avviso;</w:t>
      </w:r>
    </w:p>
    <w:p w14:paraId="272BEB42" w14:textId="77777777" w:rsidR="0003056F" w:rsidRDefault="00657C55">
      <w:pPr>
        <w:pStyle w:val="Standard"/>
        <w:widowControl w:val="0"/>
        <w:numPr>
          <w:ilvl w:val="0"/>
          <w:numId w:val="5"/>
        </w:numPr>
        <w:tabs>
          <w:tab w:val="left" w:pos="425"/>
          <w:tab w:val="left" w:pos="567"/>
        </w:tabs>
        <w:autoSpaceDE w:val="0"/>
        <w:spacing w:before="120" w:after="360" w:line="276" w:lineRule="auto"/>
        <w:ind w:left="425" w:hanging="425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di prestare il proprio consenso, ai fini dell’espletamento della procedura in oggetto e del successivo conferimento d</w:t>
      </w:r>
      <w:r>
        <w:rPr>
          <w:rFonts w:eastAsia="Times New Roman" w:cs="Calibri"/>
          <w:lang w:eastAsia="it-IT"/>
        </w:rPr>
        <w:t>ell’incarico, al trattamento dei propri dati personali ai sensi dell’art. 13 del Regolamento (UE) 2016/679 e del d.lgs. 30 giugno 2003, n. 196.</w:t>
      </w:r>
    </w:p>
    <w:p w14:paraId="5AED0D61" w14:textId="77777777" w:rsidR="0003056F" w:rsidRDefault="00657C55">
      <w:pPr>
        <w:pStyle w:val="Standard"/>
        <w:widowControl w:val="0"/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Ai fini della partecipazione alla procedura in oggetto, il sottoscritto/a __________________________________</w:t>
      </w:r>
    </w:p>
    <w:p w14:paraId="53272A3D" w14:textId="77777777" w:rsidR="0003056F" w:rsidRDefault="0003056F">
      <w:pPr>
        <w:pStyle w:val="Standard"/>
        <w:widowControl w:val="0"/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eastAsia="Times New Roman" w:cs="Calibri"/>
          <w:b/>
          <w:bCs/>
          <w:lang w:eastAsia="it-IT"/>
        </w:rPr>
      </w:pPr>
    </w:p>
    <w:p w14:paraId="208C447F" w14:textId="77777777" w:rsidR="0003056F" w:rsidRDefault="00657C55">
      <w:pPr>
        <w:pStyle w:val="Standard"/>
        <w:widowControl w:val="0"/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eastAsia="Times New Roman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>DI</w:t>
      </w:r>
      <w:r>
        <w:rPr>
          <w:rFonts w:eastAsia="Times New Roman" w:cs="Calibri"/>
          <w:b/>
          <w:bCs/>
          <w:lang w:eastAsia="it-IT"/>
        </w:rPr>
        <w:t>CHIARA ALTRESÌ</w:t>
      </w:r>
    </w:p>
    <w:p w14:paraId="402C89EA" w14:textId="77777777" w:rsidR="0003056F" w:rsidRDefault="00657C55">
      <w:pPr>
        <w:pStyle w:val="Standard"/>
        <w:widowControl w:val="0"/>
        <w:tabs>
          <w:tab w:val="left" w:pos="426"/>
        </w:tabs>
        <w:spacing w:before="120" w:after="120" w:line="276" w:lineRule="auto"/>
        <w:jc w:val="both"/>
        <w:rPr>
          <w:rFonts w:eastAsia="Times New Roman" w:cs="Calibri"/>
          <w:bCs/>
          <w:lang w:eastAsia="it-IT"/>
        </w:rPr>
      </w:pPr>
      <w:r>
        <w:rPr>
          <w:rFonts w:eastAsia="Times New Roman" w:cs="Calibri"/>
          <w:bCs/>
          <w:lang w:eastAsia="it-IT"/>
        </w:rPr>
        <w:t>di possedere i requisiti di ammissione alla selezione in oggetto di cui all’art. 2 dell’Avviso di selezione, nello specifico, di:</w:t>
      </w:r>
    </w:p>
    <w:p w14:paraId="07B39E51" w14:textId="77777777" w:rsidR="0003056F" w:rsidRDefault="00657C55">
      <w:pPr>
        <w:pStyle w:val="Standard"/>
        <w:widowControl w:val="0"/>
        <w:numPr>
          <w:ilvl w:val="0"/>
          <w:numId w:val="8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avere la cittadinanza italiana o di uno degli Stati membri dell’Unione europea;</w:t>
      </w:r>
    </w:p>
    <w:p w14:paraId="10CD47C5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 xml:space="preserve">avere il godimento dei </w:t>
      </w:r>
      <w:r>
        <w:rPr>
          <w:rFonts w:cs="Calibri"/>
        </w:rPr>
        <w:t>diritti civili e politici;</w:t>
      </w:r>
    </w:p>
    <w:p w14:paraId="2E4708D7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non essere stato escluso/a dall’elettorato politico attivo;</w:t>
      </w:r>
    </w:p>
    <w:p w14:paraId="762AE363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6625183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non aver riportato condanne penali e di non essere desti</w:t>
      </w:r>
      <w:r>
        <w:rPr>
          <w:rFonts w:cs="Calibri"/>
        </w:rPr>
        <w:t>natario/a di provvedimenti che riguardano l’applicazione di misure di prevenzione, di decisioni civili e di provvedimenti amministrativi iscritti nel casellario giudiziale;</w:t>
      </w:r>
    </w:p>
    <w:p w14:paraId="64DDF4DD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 [</w:t>
      </w:r>
      <w:r>
        <w:rPr>
          <w:rFonts w:cs="Calibri"/>
          <w:i/>
          <w:iCs/>
        </w:rPr>
        <w:t>o se sì a quali</w:t>
      </w:r>
      <w:r>
        <w:rPr>
          <w:rFonts w:cs="Calibri"/>
        </w:rPr>
        <w:t>];</w:t>
      </w:r>
    </w:p>
    <w:p w14:paraId="3207C02A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non essere stato/a</w:t>
      </w:r>
      <w:r>
        <w:rPr>
          <w:rFonts w:cs="Calibri"/>
        </w:rPr>
        <w:t xml:space="preserve"> destituito/a o dispensato/a dall’impiego presso una Pubblica Amministrazione;</w:t>
      </w:r>
    </w:p>
    <w:p w14:paraId="6E63EB17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14:paraId="0A3EB769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r>
        <w:rPr>
          <w:rFonts w:cs="Calibri"/>
        </w:rPr>
        <w:t>non trovarsi in situazione di incompatibilità, ai sensi di quanto previsto dal d.lgs. n. 39/2013</w:t>
      </w:r>
      <w:r>
        <w:rPr>
          <w:rFonts w:cs="Calibri"/>
        </w:rPr>
        <w:t xml:space="preserve"> e dall’art. 53, del d.lgs. n. 165/2001;</w:t>
      </w:r>
    </w:p>
    <w:p w14:paraId="230EF9E8" w14:textId="77777777" w:rsidR="0003056F" w:rsidRDefault="00657C55">
      <w:pPr>
        <w:pStyle w:val="Standard"/>
        <w:spacing w:before="120" w:after="120" w:line="276" w:lineRule="auto"/>
        <w:ind w:left="1058"/>
        <w:jc w:val="both"/>
        <w:rPr>
          <w:rFonts w:cs="Calibri"/>
        </w:rPr>
      </w:pPr>
      <w:r>
        <w:rPr>
          <w:rFonts w:cs="Calibr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</w:t>
      </w:r>
      <w:r>
        <w:rPr>
          <w:rFonts w:cs="Calibri"/>
        </w:rPr>
        <w:t>___________________________________________________________________________________________________________;</w:t>
      </w:r>
    </w:p>
    <w:p w14:paraId="10960D0E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cs="Calibri"/>
        </w:rPr>
      </w:pPr>
      <w:bookmarkStart w:id="11" w:name="_Hlk107862731"/>
      <w:r>
        <w:rPr>
          <w:rFonts w:cs="Calibri"/>
        </w:rPr>
        <w:t xml:space="preserve">non trovarsi in situazioni di conflitto di interessi, anche potenziale, ai sensi dell’art. 53, comma 14, del d.lgs. n. 165/2001, che possano </w:t>
      </w:r>
      <w:r>
        <w:rPr>
          <w:rFonts w:cs="Calibri"/>
        </w:rPr>
        <w:t>interferire con l’esercizio dell’incarico;</w:t>
      </w:r>
    </w:p>
    <w:p w14:paraId="677F8868" w14:textId="77777777" w:rsidR="0003056F" w:rsidRDefault="00657C55">
      <w:pPr>
        <w:pStyle w:val="Standard"/>
        <w:widowControl w:val="0"/>
        <w:numPr>
          <w:ilvl w:val="0"/>
          <w:numId w:val="3"/>
        </w:numPr>
        <w:spacing w:before="120" w:after="120" w:line="276" w:lineRule="auto"/>
        <w:jc w:val="both"/>
      </w:pPr>
      <w:bookmarkStart w:id="12" w:name="_Hlk96616996"/>
      <w:bookmarkEnd w:id="11"/>
      <w:r>
        <w:rPr>
          <w:rFonts w:cs="Calibri"/>
          <w:i/>
          <w:iCs/>
        </w:rPr>
        <w:t xml:space="preserve"> </w:t>
      </w:r>
      <w:r>
        <w:rPr>
          <w:rFonts w:cs="Calibri"/>
        </w:rPr>
        <w:t>possedere il seguente titolo accademico o di studio</w:t>
      </w:r>
    </w:p>
    <w:bookmarkEnd w:id="12"/>
    <w:p w14:paraId="22A0F212" w14:textId="77777777" w:rsidR="0003056F" w:rsidRDefault="0003056F">
      <w:pPr>
        <w:pStyle w:val="Standard"/>
        <w:widowControl w:val="0"/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eastAsia="Times New Roman" w:cs="Calibri"/>
          <w:b/>
          <w:bCs/>
          <w:lang w:eastAsia="it-IT"/>
        </w:rPr>
      </w:pPr>
    </w:p>
    <w:p w14:paraId="137372C9" w14:textId="77777777" w:rsidR="0003056F" w:rsidRDefault="00657C55">
      <w:pPr>
        <w:pStyle w:val="Standard"/>
        <w:widowControl w:val="0"/>
        <w:tabs>
          <w:tab w:val="left" w:pos="0"/>
          <w:tab w:val="left" w:pos="142"/>
        </w:tabs>
        <w:autoSpaceDE w:val="0"/>
        <w:spacing w:before="120" w:after="120" w:line="276" w:lineRule="auto"/>
        <w:jc w:val="both"/>
      </w:pPr>
      <w:r>
        <w:rPr>
          <w:rFonts w:eastAsia="Times New Roman" w:cs="Calibri"/>
          <w:lang w:eastAsia="it-IT"/>
        </w:rPr>
        <w:t xml:space="preserve">Si allega alla presente </w:t>
      </w:r>
      <w:r>
        <w:rPr>
          <w:rFonts w:eastAsia="Times New Roman" w:cs="Calibri"/>
          <w:i/>
          <w:iCs/>
          <w:lang w:eastAsia="it-IT"/>
        </w:rPr>
        <w:t>curriculum vitae</w:t>
      </w:r>
      <w:r>
        <w:rPr>
          <w:rFonts w:eastAsia="Times New Roman" w:cs="Calibri"/>
          <w:lang w:eastAsia="it-IT"/>
        </w:rPr>
        <w:t xml:space="preserve"> sottoscritto contenente una autodichiarazione di veridicità dei dati e delle informazioni contenute, ai sensi degli ar</w:t>
      </w:r>
      <w:r>
        <w:rPr>
          <w:rFonts w:eastAsia="Times New Roman" w:cs="Calibri"/>
          <w:lang w:eastAsia="it-IT"/>
        </w:rPr>
        <w:t>tt. 46 e 47 del D.P.R. 445/2000, [</w:t>
      </w:r>
      <w:r>
        <w:rPr>
          <w:rFonts w:eastAsia="Times New Roman" w:cs="Calibri"/>
          <w:i/>
          <w:iCs/>
          <w:lang w:eastAsia="it-IT"/>
        </w:rPr>
        <w:t>eventuale, ove il presente documento non sia sottoscritto digitalmente</w:t>
      </w:r>
      <w:r>
        <w:rPr>
          <w:rFonts w:eastAsia="Times New Roman" w:cs="Calibri"/>
          <w:lang w:eastAsia="it-IT"/>
        </w:rPr>
        <w:t>]</w:t>
      </w:r>
      <w:r>
        <w:rPr>
          <w:rFonts w:eastAsia="Times New Roman" w:cs="Calibri"/>
          <w:i/>
          <w:iCs/>
          <w:lang w:eastAsia="it-IT"/>
        </w:rPr>
        <w:t xml:space="preserve"> </w:t>
      </w:r>
      <w:r>
        <w:rPr>
          <w:rFonts w:eastAsia="Times New Roman" w:cs="Calibri"/>
          <w:lang w:eastAsia="it-IT"/>
        </w:rPr>
        <w:t>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03056F" w14:paraId="6B8E49C2" w14:textId="77777777">
        <w:tblPrEx>
          <w:tblCellMar>
            <w:top w:w="0" w:type="dxa"/>
            <w:bottom w:w="0" w:type="dxa"/>
          </w:tblCellMar>
        </w:tblPrEx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3F1E" w14:textId="77777777" w:rsidR="0003056F" w:rsidRDefault="00657C55">
            <w:pPr>
              <w:pStyle w:val="Standard"/>
              <w:widowControl w:val="0"/>
              <w:spacing w:before="120" w:after="120" w:line="276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4148" w14:textId="77777777" w:rsidR="0003056F" w:rsidRDefault="00657C55">
            <w:pPr>
              <w:pStyle w:val="Standard"/>
              <w:widowControl w:val="0"/>
              <w:spacing w:before="120" w:after="120" w:line="276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Firma del Partecipante</w:t>
            </w:r>
          </w:p>
        </w:tc>
      </w:tr>
      <w:tr w:rsidR="0003056F" w14:paraId="1ACC402D" w14:textId="77777777">
        <w:tblPrEx>
          <w:tblCellMar>
            <w:top w:w="0" w:type="dxa"/>
            <w:bottom w:w="0" w:type="dxa"/>
          </w:tblCellMar>
        </w:tblPrEx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992D" w14:textId="77777777" w:rsidR="0003056F" w:rsidRDefault="00657C55">
            <w:pPr>
              <w:pStyle w:val="Standard"/>
              <w:widowControl w:val="0"/>
              <w:spacing w:before="120" w:after="120" w:line="276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3D5F" w14:textId="77777777" w:rsidR="0003056F" w:rsidRDefault="00657C55">
            <w:pPr>
              <w:pStyle w:val="Standard"/>
              <w:widowControl w:val="0"/>
              <w:spacing w:before="120" w:after="120" w:line="276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</w:t>
            </w:r>
          </w:p>
        </w:tc>
      </w:tr>
    </w:tbl>
    <w:p w14:paraId="28C6CFF2" w14:textId="77777777" w:rsidR="0003056F" w:rsidRDefault="0003056F">
      <w:pPr>
        <w:pStyle w:val="Standard"/>
        <w:widowControl w:val="0"/>
        <w:spacing w:after="0" w:line="360" w:lineRule="atLeast"/>
        <w:jc w:val="both"/>
        <w:rPr>
          <w:rFonts w:eastAsia="Times New Roman" w:cs="Calibri"/>
          <w:lang w:eastAsia="it-IT"/>
        </w:rPr>
      </w:pPr>
    </w:p>
    <w:p w14:paraId="6E244955" w14:textId="77777777" w:rsidR="0003056F" w:rsidRDefault="0003056F">
      <w:pPr>
        <w:pStyle w:val="Standard"/>
        <w:ind w:left="-426" w:right="-285"/>
        <w:rPr>
          <w:rFonts w:ascii="Arial" w:hAnsi="Arial" w:cs="Arial"/>
          <w:sz w:val="14"/>
          <w:szCs w:val="14"/>
        </w:rPr>
      </w:pPr>
    </w:p>
    <w:sectPr w:rsidR="0003056F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4116" w14:textId="77777777" w:rsidR="00657C55" w:rsidRDefault="00657C55">
      <w:r>
        <w:separator/>
      </w:r>
    </w:p>
  </w:endnote>
  <w:endnote w:type="continuationSeparator" w:id="0">
    <w:p w14:paraId="7D99F7E1" w14:textId="77777777" w:rsidR="00657C55" w:rsidRDefault="0065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599F" w14:textId="77777777" w:rsidR="00657C55" w:rsidRDefault="00657C55">
      <w:r>
        <w:rPr>
          <w:color w:val="000000"/>
        </w:rPr>
        <w:separator/>
      </w:r>
    </w:p>
  </w:footnote>
  <w:footnote w:type="continuationSeparator" w:id="0">
    <w:p w14:paraId="72B7D77C" w14:textId="77777777" w:rsidR="00657C55" w:rsidRDefault="0065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4FD"/>
    <w:multiLevelType w:val="multilevel"/>
    <w:tmpl w:val="052A590C"/>
    <w:styleLink w:val="WW8Num4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Calibri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F651FFA"/>
    <w:multiLevelType w:val="multilevel"/>
    <w:tmpl w:val="FBCC53EA"/>
    <w:styleLink w:val="WW8Num1"/>
    <w:lvl w:ilvl="0">
      <w:numFmt w:val="bullet"/>
      <w:lvlText w:val=""/>
      <w:lvlJc w:val="left"/>
      <w:pPr>
        <w:ind w:left="1440" w:hanging="360"/>
      </w:pPr>
      <w:rPr>
        <w:rFonts w:ascii="Wingdings" w:eastAsia="Times New Roman" w:hAnsi="Wingdings" w:cs="Wingdings"/>
        <w:b w:val="0"/>
        <w:i w:val="0"/>
        <w:sz w:val="24"/>
        <w:szCs w:val="24"/>
        <w:lang w:val="it-IT"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0374890"/>
    <w:multiLevelType w:val="multilevel"/>
    <w:tmpl w:val="00CCD9E6"/>
    <w:styleLink w:val="WW8Num5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/>
        <w:b w:val="0"/>
        <w:color w:val="000000"/>
        <w:sz w:val="22"/>
        <w:szCs w:val="22"/>
        <w:lang w:val="it-IT"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234A99"/>
    <w:multiLevelType w:val="multilevel"/>
    <w:tmpl w:val="11065296"/>
    <w:styleLink w:val="WW8Num2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/>
        <w:b w:val="0"/>
        <w:color w:val="000000"/>
        <w:sz w:val="22"/>
        <w:szCs w:val="22"/>
        <w:lang w:val="it-IT"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AA770BD"/>
    <w:multiLevelType w:val="multilevel"/>
    <w:tmpl w:val="BE042C4E"/>
    <w:styleLink w:val="WW8Num3"/>
    <w:lvl w:ilvl="0">
      <w:start w:val="1"/>
      <w:numFmt w:val="lowerRoman"/>
      <w:lvlText w:val="%1."/>
      <w:lvlJc w:val="right"/>
      <w:pPr>
        <w:ind w:left="1058" w:hanging="360"/>
      </w:pPr>
      <w:rPr>
        <w:rFonts w:eastAsia="Times New Roman" w:cs="Calibri"/>
        <w:b/>
        <w:bCs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"/>
    <w:lvlOverride w:ilvl="0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056F"/>
    <w:rsid w:val="0003056F"/>
    <w:rsid w:val="00657C55"/>
    <w:rsid w:val="00C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5BF"/>
  <w15:docId w15:val="{69F2FD65-113E-4147-8AB3-FF0CFBB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Times New Roman" w:hAnsi="Wingdings" w:cs="Wingdings"/>
      <w:b w:val="0"/>
      <w:i w:val="0"/>
      <w:sz w:val="24"/>
      <w:szCs w:val="24"/>
      <w:lang w:val="it-IT" w:eastAsia="it-IT"/>
    </w:rPr>
  </w:style>
  <w:style w:type="character" w:customStyle="1" w:styleId="WW8Num2z0">
    <w:name w:val="WW8Num2z0"/>
    <w:rPr>
      <w:rFonts w:ascii="Calibri" w:eastAsia="Times New Roman" w:hAnsi="Calibri" w:cs="Calibri"/>
      <w:b w:val="0"/>
      <w:color w:val="000000"/>
      <w:sz w:val="22"/>
      <w:szCs w:val="22"/>
      <w:lang w:val="it-IT" w:eastAsia="it-IT"/>
    </w:rPr>
  </w:style>
  <w:style w:type="character" w:customStyle="1" w:styleId="WW8Num3z0">
    <w:name w:val="WW8Num3z0"/>
    <w:rPr>
      <w:rFonts w:eastAsia="Times New Roman" w:cs="Calibri"/>
      <w:b/>
      <w:bCs/>
      <w:lang w:eastAsia="it-IT"/>
    </w:rPr>
  </w:style>
  <w:style w:type="character" w:customStyle="1" w:styleId="WW8Num4z0">
    <w:name w:val="WW8Num4z0"/>
    <w:rPr>
      <w:rFonts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Times New Roman" w:hAnsi="Calibri" w:cs="Calibri"/>
      <w:b w:val="0"/>
      <w:color w:val="000000"/>
      <w:sz w:val="22"/>
      <w:szCs w:val="22"/>
      <w:lang w:val="it-IT" w:eastAsia="it-I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orpotestoCarattere">
    <w:name w:val="Corpo testo Carattere"/>
    <w:rPr>
      <w:rFonts w:ascii="Verdana" w:eastAsia="Verdana" w:hAnsi="Verdana" w:cs="Verdana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magazzino</cp:lastModifiedBy>
  <cp:revision>2</cp:revision>
  <cp:lastPrinted>2023-07-03T13:10:00Z</cp:lastPrinted>
  <dcterms:created xsi:type="dcterms:W3CDTF">2023-11-07T15:43:00Z</dcterms:created>
  <dcterms:modified xsi:type="dcterms:W3CDTF">2023-11-07T15:43:00Z</dcterms:modified>
</cp:coreProperties>
</file>